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80443" w14:textId="77777777" w:rsidR="00D43CBE" w:rsidRPr="00EA3AFD" w:rsidRDefault="00D43CBE" w:rsidP="003903B1">
      <w:pPr>
        <w:widowControl/>
        <w:wordWrap/>
        <w:autoSpaceDE/>
        <w:autoSpaceDN/>
        <w:jc w:val="center"/>
        <w:rPr>
          <w:rFonts w:ascii="Times New Roman" w:hAnsi="Times New Roman"/>
          <w:b/>
          <w:color w:val="000000"/>
          <w:sz w:val="22"/>
        </w:rPr>
      </w:pPr>
      <w:r w:rsidRPr="00EA3AFD">
        <w:rPr>
          <w:rFonts w:ascii="Times New Roman" w:hAnsi="Times New Roman"/>
          <w:b/>
          <w:color w:val="000000"/>
          <w:sz w:val="22"/>
        </w:rPr>
        <w:t xml:space="preserve">&lt;PROJECT CONCEPT PAPER FOR THE </w:t>
      </w:r>
      <w:r w:rsidR="009C7833" w:rsidRPr="00EA3AFD">
        <w:rPr>
          <w:rFonts w:ascii="Times New Roman" w:hAnsi="Times New Roman"/>
          <w:b/>
          <w:color w:val="000000"/>
          <w:sz w:val="22"/>
        </w:rPr>
        <w:t xml:space="preserve">KSP </w:t>
      </w:r>
      <w:r w:rsidR="00A95376">
        <w:rPr>
          <w:rFonts w:ascii="Times New Roman" w:hAnsi="Times New Roman" w:hint="eastAsia"/>
          <w:b/>
          <w:color w:val="000000"/>
          <w:sz w:val="22"/>
        </w:rPr>
        <w:t xml:space="preserve">POLICY </w:t>
      </w:r>
      <w:r w:rsidR="009C7833" w:rsidRPr="00EA3AFD">
        <w:rPr>
          <w:rFonts w:ascii="Times New Roman" w:hAnsi="Times New Roman"/>
          <w:b/>
          <w:color w:val="000000"/>
          <w:sz w:val="22"/>
        </w:rPr>
        <w:t>CONSULTATION</w:t>
      </w:r>
      <w:r w:rsidR="00A95376" w:rsidRPr="00EA3AFD" w:rsidDel="00A95376">
        <w:rPr>
          <w:rFonts w:ascii="Times New Roman" w:hAnsi="Times New Roman"/>
          <w:b/>
          <w:color w:val="000000"/>
          <w:sz w:val="22"/>
        </w:rPr>
        <w:t xml:space="preserve"> </w:t>
      </w:r>
      <w:r w:rsidR="008C6BDA" w:rsidRPr="00EA3AFD">
        <w:rPr>
          <w:rFonts w:ascii="Times New Roman" w:hAnsi="Times New Roman"/>
          <w:b/>
          <w:color w:val="000000"/>
          <w:sz w:val="22"/>
        </w:rPr>
        <w:t>&gt;</w:t>
      </w:r>
      <w:r w:rsidR="00E7180B">
        <w:rPr>
          <w:rFonts w:ascii="Times New Roman" w:hAnsi="Times New Roman"/>
          <w:b/>
          <w:color w:val="000000"/>
          <w:sz w:val="22"/>
        </w:rPr>
        <w:t xml:space="preserve">   </w:t>
      </w:r>
    </w:p>
    <w:p w14:paraId="64884E10" w14:textId="77777777" w:rsidR="00534CB0" w:rsidRPr="00EA3AFD" w:rsidRDefault="00534CB0" w:rsidP="008E05CB">
      <w:pPr>
        <w:rPr>
          <w:color w:val="000000"/>
        </w:rPr>
      </w:pPr>
    </w:p>
    <w:p w14:paraId="5C279FD7" w14:textId="77777777" w:rsidR="003F1049" w:rsidRDefault="003F1049" w:rsidP="00A95376">
      <w:pPr>
        <w:spacing w:line="160" w:lineRule="atLeast"/>
        <w:jc w:val="center"/>
        <w:rPr>
          <w:rFonts w:ascii="Times New Roman" w:hAnsi="Times New Roman"/>
          <w:b/>
          <w:color w:val="000000"/>
          <w:sz w:val="24"/>
          <w:szCs w:val="24"/>
        </w:rPr>
      </w:pPr>
      <w:r>
        <w:rPr>
          <w:rFonts w:ascii="Times New Roman" w:hAnsi="Times New Roman" w:hint="eastAsia"/>
          <w:b/>
          <w:color w:val="000000"/>
          <w:sz w:val="24"/>
          <w:szCs w:val="24"/>
        </w:rPr>
        <w:t>E</w:t>
      </w:r>
      <w:r>
        <w:rPr>
          <w:rFonts w:ascii="Times New Roman" w:hAnsi="Times New Roman"/>
          <w:b/>
          <w:color w:val="000000"/>
          <w:sz w:val="24"/>
          <w:szCs w:val="24"/>
        </w:rPr>
        <w:t>stablishment of Technical Standards for implementing ITS solutions in Infrastructure, Transit, and Transportation projects.</w:t>
      </w:r>
    </w:p>
    <w:p w14:paraId="772BE7C0" w14:textId="77777777" w:rsidR="0049396E" w:rsidRPr="00EA3AFD" w:rsidRDefault="0049396E" w:rsidP="008E05CB">
      <w:pPr>
        <w:rPr>
          <w:rFonts w:ascii="Times New Roman" w:hAnsi="Times New Roman"/>
          <w:b/>
          <w:color w:val="000000"/>
          <w:sz w:val="24"/>
          <w:szCs w:val="24"/>
        </w:rPr>
      </w:pPr>
    </w:p>
    <w:p w14:paraId="6A66991F" w14:textId="77777777" w:rsidR="00AE1913" w:rsidRPr="00EA3AFD" w:rsidRDefault="00AE1913" w:rsidP="008E05CB">
      <w:pPr>
        <w:rPr>
          <w:rFonts w:ascii="Times New Roman" w:hAnsi="Times New Roman"/>
          <w:color w:val="000000"/>
          <w:sz w:val="24"/>
          <w:szCs w:val="24"/>
        </w:rPr>
      </w:pPr>
      <w:bookmarkStart w:id="0" w:name="_GoBack"/>
      <w:bookmarkEnd w:id="0"/>
    </w:p>
    <w:p w14:paraId="7D0D3B82" w14:textId="77777777" w:rsidR="00124712" w:rsidRPr="00EA3AFD" w:rsidRDefault="00AE1913" w:rsidP="007A346E">
      <w:pPr>
        <w:pStyle w:val="a4"/>
        <w:numPr>
          <w:ilvl w:val="0"/>
          <w:numId w:val="1"/>
        </w:numPr>
        <w:ind w:leftChars="0"/>
        <w:rPr>
          <w:rFonts w:ascii="Times New Roman" w:hAnsi="Times New Roman"/>
          <w:b/>
          <w:color w:val="000000"/>
          <w:sz w:val="24"/>
          <w:szCs w:val="24"/>
        </w:rPr>
      </w:pPr>
      <w:r w:rsidRPr="00EA3AFD">
        <w:rPr>
          <w:rFonts w:ascii="Times New Roman" w:hAnsi="Times New Roman"/>
          <w:b/>
          <w:color w:val="000000"/>
          <w:sz w:val="24"/>
          <w:szCs w:val="24"/>
        </w:rPr>
        <w:t>Introduction</w:t>
      </w:r>
      <w:r w:rsidR="00493C33" w:rsidRPr="00EA3AFD">
        <w:rPr>
          <w:rFonts w:ascii="Times New Roman" w:hAnsi="Times New Roman"/>
          <w:b/>
          <w:color w:val="000000"/>
          <w:sz w:val="24"/>
          <w:szCs w:val="24"/>
        </w:rPr>
        <w:t xml:space="preserve"> </w:t>
      </w:r>
    </w:p>
    <w:p w14:paraId="7FB0F717" w14:textId="77777777" w:rsidR="00124712" w:rsidRPr="00EA3AFD" w:rsidRDefault="00124712" w:rsidP="00EF19C2">
      <w:pPr>
        <w:pStyle w:val="a4"/>
        <w:ind w:leftChars="0" w:left="0"/>
        <w:rPr>
          <w:rFonts w:ascii="Times New Roman" w:hAnsi="Times New Roman"/>
          <w:b/>
          <w:color w:val="000000"/>
          <w:sz w:val="24"/>
          <w:szCs w:val="24"/>
        </w:rPr>
      </w:pPr>
    </w:p>
    <w:p w14:paraId="430419C7" w14:textId="77777777" w:rsidR="00F54F6D" w:rsidRPr="00EA3AFD" w:rsidRDefault="00BC529A" w:rsidP="008C6BDA">
      <w:pPr>
        <w:spacing w:line="160" w:lineRule="atLeast"/>
        <w:rPr>
          <w:rFonts w:ascii="Times New Roman" w:hAnsi="Times New Roman"/>
          <w:color w:val="000000"/>
          <w:sz w:val="24"/>
          <w:szCs w:val="24"/>
        </w:rPr>
      </w:pPr>
      <w:r>
        <w:rPr>
          <w:rFonts w:ascii="Times New Roman" w:hAnsi="Times New Roman"/>
          <w:color w:val="000000"/>
          <w:sz w:val="24"/>
          <w:szCs w:val="24"/>
        </w:rPr>
        <w:t xml:space="preserve">1. </w:t>
      </w:r>
      <w:r w:rsidR="00700049">
        <w:rPr>
          <w:rFonts w:ascii="Times New Roman" w:hAnsi="Times New Roman" w:hint="eastAsia"/>
          <w:color w:val="000000"/>
          <w:sz w:val="24"/>
          <w:szCs w:val="24"/>
        </w:rPr>
        <w:t>I</w:t>
      </w:r>
      <w:r w:rsidR="00700049">
        <w:rPr>
          <w:rFonts w:ascii="Times New Roman" w:hAnsi="Times New Roman"/>
          <w:color w:val="000000"/>
          <w:sz w:val="24"/>
          <w:szCs w:val="24"/>
        </w:rPr>
        <w:t xml:space="preserve">n 2004, the Ministry of Economy and Finance of Korea (“MoEF”) launched the </w:t>
      </w:r>
      <w:r w:rsidR="00320A29" w:rsidRPr="00EA3AFD">
        <w:rPr>
          <w:rFonts w:ascii="Times New Roman" w:hAnsi="Times New Roman"/>
          <w:color w:val="000000"/>
          <w:sz w:val="24"/>
          <w:szCs w:val="24"/>
        </w:rPr>
        <w:t>Knowledge Sharing Program (“KSP”)</w:t>
      </w:r>
      <w:r w:rsidR="00700049">
        <w:rPr>
          <w:rFonts w:ascii="Times New Roman" w:hAnsi="Times New Roman"/>
          <w:color w:val="000000"/>
          <w:sz w:val="24"/>
          <w:szCs w:val="24"/>
        </w:rPr>
        <w:t xml:space="preserve"> which is knowledge-based development and economic cooperation program designed to share Korea’s development experience with partner countries. KSP offers comprehensive policy consultations </w:t>
      </w:r>
      <w:r w:rsidR="00A11C9B">
        <w:rPr>
          <w:rFonts w:ascii="Times New Roman" w:hAnsi="Times New Roman"/>
          <w:color w:val="000000"/>
          <w:sz w:val="24"/>
          <w:szCs w:val="24"/>
        </w:rPr>
        <w:t xml:space="preserve">tailored to </w:t>
      </w:r>
      <w:r w:rsidR="00700049">
        <w:rPr>
          <w:rFonts w:ascii="Times New Roman" w:hAnsi="Times New Roman"/>
          <w:color w:val="000000"/>
          <w:sz w:val="24"/>
          <w:szCs w:val="24"/>
        </w:rPr>
        <w:t xml:space="preserve">the needs of the partner countries encompassing in-depth analysis, policy recommendations, and training opportunities. </w:t>
      </w:r>
    </w:p>
    <w:p w14:paraId="0F5DBAD7" w14:textId="77777777" w:rsidR="008C6BDA" w:rsidRPr="00EA3AFD" w:rsidRDefault="008C6BDA" w:rsidP="008C6BDA">
      <w:pPr>
        <w:spacing w:line="160" w:lineRule="atLeast"/>
        <w:rPr>
          <w:rFonts w:ascii="Times New Roman" w:hAnsi="Times New Roman"/>
          <w:color w:val="000000"/>
          <w:sz w:val="24"/>
          <w:szCs w:val="24"/>
        </w:rPr>
      </w:pPr>
    </w:p>
    <w:p w14:paraId="19D591E4" w14:textId="39C44198" w:rsidR="00A66C83" w:rsidRDefault="00BC529A" w:rsidP="00F52AF2">
      <w:pPr>
        <w:pStyle w:val="a4"/>
        <w:ind w:leftChars="0" w:left="0"/>
        <w:rPr>
          <w:rFonts w:ascii="Times New Roman" w:hAnsi="Times New Roman"/>
          <w:color w:val="000000"/>
          <w:sz w:val="24"/>
          <w:szCs w:val="24"/>
        </w:rPr>
      </w:pPr>
      <w:r>
        <w:rPr>
          <w:rFonts w:ascii="Times New Roman" w:hAnsi="Times New Roman"/>
          <w:color w:val="000000"/>
          <w:sz w:val="24"/>
          <w:szCs w:val="24"/>
        </w:rPr>
        <w:t xml:space="preserve">2. </w:t>
      </w:r>
      <w:r w:rsidR="00A11C9B">
        <w:rPr>
          <w:rFonts w:ascii="Times New Roman" w:hAnsi="Times New Roman"/>
          <w:color w:val="000000"/>
          <w:sz w:val="24"/>
          <w:szCs w:val="24"/>
        </w:rPr>
        <w:t>In September 20</w:t>
      </w:r>
      <w:r w:rsidR="000430D2">
        <w:rPr>
          <w:rFonts w:ascii="Times New Roman" w:hAnsi="Times New Roman"/>
          <w:color w:val="000000"/>
          <w:sz w:val="24"/>
          <w:szCs w:val="24"/>
        </w:rPr>
        <w:t>20</w:t>
      </w:r>
      <w:r w:rsidR="00A11C9B">
        <w:rPr>
          <w:rFonts w:ascii="Times New Roman" w:hAnsi="Times New Roman"/>
          <w:color w:val="000000"/>
          <w:sz w:val="24"/>
          <w:szCs w:val="24"/>
        </w:rPr>
        <w:t xml:space="preserve">, the </w:t>
      </w:r>
      <w:r w:rsidR="000430D2">
        <w:rPr>
          <w:rFonts w:ascii="Times New Roman" w:hAnsi="Times New Roman"/>
          <w:color w:val="000000"/>
          <w:sz w:val="24"/>
          <w:szCs w:val="24"/>
        </w:rPr>
        <w:t>Ministry of Transport(“MOT”)</w:t>
      </w:r>
      <w:r w:rsidR="00A11C9B">
        <w:rPr>
          <w:rFonts w:ascii="Times New Roman" w:hAnsi="Times New Roman"/>
          <w:color w:val="000000"/>
          <w:sz w:val="24"/>
          <w:szCs w:val="24"/>
        </w:rPr>
        <w:t xml:space="preserve"> submitted a project proposal to the MoEF </w:t>
      </w:r>
      <w:r w:rsidR="00F52AF2" w:rsidRPr="00EA3AFD">
        <w:rPr>
          <w:rFonts w:ascii="Times New Roman" w:hAnsi="Times New Roman"/>
          <w:color w:val="000000"/>
          <w:sz w:val="24"/>
          <w:szCs w:val="24"/>
        </w:rPr>
        <w:t xml:space="preserve">to </w:t>
      </w:r>
      <w:r w:rsidR="00FD1823">
        <w:rPr>
          <w:rFonts w:ascii="Times New Roman" w:hAnsi="Times New Roman"/>
          <w:color w:val="000000"/>
          <w:sz w:val="24"/>
          <w:szCs w:val="24"/>
        </w:rPr>
        <w:t>implement the</w:t>
      </w:r>
      <w:r w:rsidR="00F52AF2" w:rsidRPr="00EA3AFD">
        <w:rPr>
          <w:rFonts w:ascii="Times New Roman" w:hAnsi="Times New Roman"/>
          <w:color w:val="000000"/>
          <w:sz w:val="24"/>
          <w:szCs w:val="24"/>
        </w:rPr>
        <w:t xml:space="preserve"> "</w:t>
      </w:r>
      <w:r w:rsidR="000430D2" w:rsidRPr="000430D2">
        <w:rPr>
          <w:rFonts w:ascii="Times New Roman" w:hAnsi="Times New Roman" w:hint="eastAsia"/>
          <w:i/>
          <w:color w:val="000000"/>
          <w:sz w:val="24"/>
          <w:szCs w:val="24"/>
        </w:rPr>
        <w:t>E</w:t>
      </w:r>
      <w:r w:rsidR="000430D2" w:rsidRPr="000430D2">
        <w:rPr>
          <w:rFonts w:ascii="Times New Roman" w:hAnsi="Times New Roman"/>
          <w:i/>
          <w:color w:val="000000"/>
          <w:sz w:val="24"/>
          <w:szCs w:val="24"/>
        </w:rPr>
        <w:t>stablishment of Technical Standards for implementing ITS solutions in Infrastructure, Transit, and Transportation projects</w:t>
      </w:r>
      <w:r w:rsidR="00F52AF2" w:rsidRPr="00EA3AFD">
        <w:rPr>
          <w:rFonts w:ascii="Times New Roman" w:hAnsi="Times New Roman"/>
          <w:color w:val="000000"/>
          <w:sz w:val="24"/>
          <w:szCs w:val="24"/>
        </w:rPr>
        <w:t>”</w:t>
      </w:r>
      <w:r w:rsidR="00A11C9B">
        <w:rPr>
          <w:rFonts w:ascii="Times New Roman" w:hAnsi="Times New Roman"/>
          <w:color w:val="000000"/>
          <w:sz w:val="24"/>
          <w:szCs w:val="24"/>
        </w:rPr>
        <w:t xml:space="preserve"> </w:t>
      </w:r>
      <w:r w:rsidR="00F52AF2" w:rsidRPr="00EA3AFD">
        <w:rPr>
          <w:rFonts w:ascii="Times New Roman" w:hAnsi="Times New Roman"/>
          <w:color w:val="000000"/>
          <w:sz w:val="24"/>
          <w:szCs w:val="24"/>
        </w:rPr>
        <w:t>(</w:t>
      </w:r>
      <w:r w:rsidR="00700049">
        <w:rPr>
          <w:rFonts w:ascii="Times New Roman" w:hAnsi="Times New Roman"/>
          <w:color w:val="000000"/>
          <w:sz w:val="24"/>
          <w:szCs w:val="24"/>
        </w:rPr>
        <w:t xml:space="preserve">the </w:t>
      </w:r>
      <w:r w:rsidR="00F52AF2" w:rsidRPr="00EA3AFD">
        <w:rPr>
          <w:rFonts w:ascii="Times New Roman" w:hAnsi="Times New Roman"/>
          <w:color w:val="000000"/>
          <w:sz w:val="24"/>
          <w:szCs w:val="24"/>
        </w:rPr>
        <w:t xml:space="preserve">"Project") through KSP Policy Consultation. </w:t>
      </w:r>
    </w:p>
    <w:p w14:paraId="314A8BC1" w14:textId="77777777" w:rsidR="00A66C83" w:rsidRDefault="00A66C83" w:rsidP="00F52AF2">
      <w:pPr>
        <w:pStyle w:val="a4"/>
        <w:ind w:leftChars="0" w:left="0"/>
        <w:rPr>
          <w:rFonts w:ascii="Times New Roman" w:hAnsi="Times New Roman"/>
          <w:color w:val="000000"/>
          <w:sz w:val="24"/>
          <w:szCs w:val="24"/>
        </w:rPr>
      </w:pPr>
    </w:p>
    <w:p w14:paraId="13E0403C" w14:textId="77777777" w:rsidR="005112B5" w:rsidRPr="00EA3AFD" w:rsidRDefault="005112B5" w:rsidP="005112B5">
      <w:pPr>
        <w:pStyle w:val="a4"/>
        <w:ind w:leftChars="0" w:left="0"/>
        <w:rPr>
          <w:rFonts w:ascii="Times New Roman" w:hAnsi="Times New Roman"/>
          <w:color w:val="000000"/>
          <w:sz w:val="24"/>
          <w:szCs w:val="24"/>
        </w:rPr>
      </w:pPr>
      <w:r>
        <w:rPr>
          <w:rFonts w:ascii="Times New Roman" w:hAnsi="Times New Roman"/>
          <w:color w:val="000000"/>
          <w:sz w:val="24"/>
          <w:szCs w:val="24"/>
        </w:rPr>
        <w:t>3.</w:t>
      </w:r>
      <w:r w:rsidR="00BC529A">
        <w:rPr>
          <w:rFonts w:ascii="Times New Roman" w:hAnsi="Times New Roman"/>
          <w:color w:val="000000"/>
          <w:sz w:val="24"/>
          <w:szCs w:val="24"/>
        </w:rPr>
        <w:t xml:space="preserve"> </w:t>
      </w:r>
      <w:r>
        <w:rPr>
          <w:rFonts w:ascii="Times New Roman" w:hAnsi="Times New Roman"/>
          <w:color w:val="000000"/>
          <w:sz w:val="24"/>
          <w:szCs w:val="24"/>
        </w:rPr>
        <w:t xml:space="preserve">The Project aims to provide the Government of </w:t>
      </w:r>
      <w:r w:rsidR="002B30A6">
        <w:rPr>
          <w:rFonts w:ascii="Times New Roman" w:hAnsi="Times New Roman"/>
          <w:color w:val="000000"/>
          <w:sz w:val="24"/>
          <w:szCs w:val="24"/>
        </w:rPr>
        <w:t>Colombia</w:t>
      </w:r>
      <w:r>
        <w:rPr>
          <w:rFonts w:ascii="Times New Roman" w:hAnsi="Times New Roman"/>
          <w:color w:val="000000"/>
          <w:sz w:val="24"/>
          <w:szCs w:val="24"/>
        </w:rPr>
        <w:t xml:space="preserve"> (“Go</w:t>
      </w:r>
      <w:r w:rsidR="002B30A6">
        <w:rPr>
          <w:rFonts w:ascii="Times New Roman" w:hAnsi="Times New Roman"/>
          <w:color w:val="000000"/>
          <w:sz w:val="24"/>
          <w:szCs w:val="24"/>
        </w:rPr>
        <w:t>C</w:t>
      </w:r>
      <w:r>
        <w:rPr>
          <w:rFonts w:ascii="Times New Roman" w:hAnsi="Times New Roman"/>
          <w:color w:val="000000"/>
          <w:sz w:val="24"/>
          <w:szCs w:val="24"/>
        </w:rPr>
        <w:t xml:space="preserve">”) with consultations to prepare new policy strategies to improve public transportation with </w:t>
      </w:r>
      <w:r w:rsidR="00FD1FFF">
        <w:rPr>
          <w:rFonts w:ascii="Times New Roman" w:hAnsi="Times New Roman"/>
          <w:color w:val="000000"/>
          <w:sz w:val="24"/>
          <w:szCs w:val="24"/>
        </w:rPr>
        <w:t xml:space="preserve">an </w:t>
      </w:r>
      <w:r>
        <w:rPr>
          <w:rFonts w:ascii="Times New Roman" w:hAnsi="Times New Roman"/>
          <w:color w:val="000000"/>
          <w:sz w:val="24"/>
          <w:szCs w:val="24"/>
        </w:rPr>
        <w:t xml:space="preserve">intelligent transport system (ITS). </w:t>
      </w:r>
      <w:r w:rsidRPr="00EA3AFD">
        <w:rPr>
          <w:rFonts w:ascii="Times New Roman" w:hAnsi="Times New Roman"/>
          <w:color w:val="000000"/>
          <w:sz w:val="24"/>
          <w:szCs w:val="24"/>
        </w:rPr>
        <w:t>The impact, outcome, outputs, activities</w:t>
      </w:r>
      <w:r w:rsidRPr="00185A86">
        <w:rPr>
          <w:rFonts w:ascii="Times New Roman" w:hAnsi="Times New Roman"/>
          <w:b/>
          <w:color w:val="000000"/>
          <w:sz w:val="24"/>
          <w:szCs w:val="24"/>
        </w:rPr>
        <w:t>,</w:t>
      </w:r>
      <w:r w:rsidRPr="00EA3AFD">
        <w:rPr>
          <w:rFonts w:ascii="Times New Roman" w:hAnsi="Times New Roman"/>
          <w:color w:val="000000"/>
          <w:sz w:val="24"/>
          <w:szCs w:val="24"/>
        </w:rPr>
        <w:t xml:space="preserve"> and project implementation arrangements will be decided upon</w:t>
      </w:r>
      <w:r w:rsidR="00FD1FFF">
        <w:rPr>
          <w:rFonts w:ascii="Times New Roman" w:hAnsi="Times New Roman"/>
          <w:color w:val="000000"/>
          <w:sz w:val="24"/>
          <w:szCs w:val="24"/>
        </w:rPr>
        <w:t xml:space="preserve"> the</w:t>
      </w:r>
      <w:r w:rsidRPr="00EA3AFD">
        <w:rPr>
          <w:rFonts w:ascii="Times New Roman" w:hAnsi="Times New Roman"/>
          <w:color w:val="000000"/>
          <w:sz w:val="24"/>
          <w:szCs w:val="24"/>
        </w:rPr>
        <w:t xml:space="preserve"> agreement of both parties</w:t>
      </w:r>
      <w:r>
        <w:rPr>
          <w:rFonts w:ascii="Times New Roman" w:hAnsi="Times New Roman"/>
          <w:color w:val="000000"/>
          <w:sz w:val="24"/>
          <w:szCs w:val="24"/>
        </w:rPr>
        <w:t xml:space="preserve"> (Go</w:t>
      </w:r>
      <w:r w:rsidR="002B30A6">
        <w:rPr>
          <w:rFonts w:ascii="Times New Roman" w:hAnsi="Times New Roman"/>
          <w:color w:val="000000"/>
          <w:sz w:val="24"/>
          <w:szCs w:val="24"/>
        </w:rPr>
        <w:t>C</w:t>
      </w:r>
      <w:r>
        <w:rPr>
          <w:rFonts w:ascii="Times New Roman" w:hAnsi="Times New Roman"/>
          <w:color w:val="000000"/>
          <w:sz w:val="24"/>
          <w:szCs w:val="24"/>
        </w:rPr>
        <w:t xml:space="preserve"> and Korea Eximbank)</w:t>
      </w:r>
      <w:r w:rsidRPr="00EA3AFD">
        <w:rPr>
          <w:rFonts w:ascii="Times New Roman" w:hAnsi="Times New Roman"/>
          <w:color w:val="000000"/>
          <w:sz w:val="24"/>
          <w:szCs w:val="24"/>
        </w:rPr>
        <w:t>.</w:t>
      </w:r>
    </w:p>
    <w:p w14:paraId="1D0CFE76" w14:textId="77777777" w:rsidR="003903B1" w:rsidRPr="00EA3AFD" w:rsidRDefault="003903B1" w:rsidP="008E05CB">
      <w:pPr>
        <w:pStyle w:val="a4"/>
        <w:ind w:leftChars="0" w:left="0"/>
        <w:rPr>
          <w:rFonts w:ascii="Times New Roman" w:hAnsi="Times New Roman"/>
          <w:b/>
          <w:color w:val="000000"/>
          <w:sz w:val="24"/>
          <w:szCs w:val="24"/>
        </w:rPr>
      </w:pPr>
    </w:p>
    <w:p w14:paraId="168AC558" w14:textId="77777777" w:rsidR="00AE1913" w:rsidRPr="00EA3AFD" w:rsidRDefault="00D64280" w:rsidP="007A346E">
      <w:pPr>
        <w:pStyle w:val="a4"/>
        <w:numPr>
          <w:ilvl w:val="0"/>
          <w:numId w:val="1"/>
        </w:numPr>
        <w:ind w:leftChars="0"/>
        <w:rPr>
          <w:rFonts w:ascii="Times New Roman" w:hAnsi="Times New Roman"/>
          <w:b/>
          <w:color w:val="000000"/>
          <w:sz w:val="24"/>
          <w:szCs w:val="24"/>
        </w:rPr>
      </w:pPr>
      <w:r w:rsidRPr="00EA3AFD">
        <w:rPr>
          <w:rFonts w:ascii="Times New Roman" w:hAnsi="Times New Roman"/>
          <w:b/>
          <w:color w:val="000000"/>
          <w:sz w:val="24"/>
          <w:szCs w:val="24"/>
        </w:rPr>
        <w:t>B</w:t>
      </w:r>
      <w:r w:rsidR="00493C33" w:rsidRPr="00EA3AFD">
        <w:rPr>
          <w:rFonts w:ascii="Times New Roman" w:hAnsi="Times New Roman"/>
          <w:b/>
          <w:color w:val="000000"/>
          <w:sz w:val="24"/>
          <w:szCs w:val="24"/>
        </w:rPr>
        <w:t>ackground</w:t>
      </w:r>
    </w:p>
    <w:p w14:paraId="64C17797" w14:textId="77777777" w:rsidR="003903B1" w:rsidRPr="001F5062" w:rsidRDefault="003903B1" w:rsidP="001F5062">
      <w:pPr>
        <w:spacing w:line="160" w:lineRule="atLeast"/>
        <w:rPr>
          <w:rFonts w:ascii="Times New Roman" w:hAnsi="Times New Roman"/>
          <w:color w:val="000000"/>
          <w:sz w:val="24"/>
          <w:szCs w:val="24"/>
        </w:rPr>
      </w:pPr>
    </w:p>
    <w:p w14:paraId="6D15C5A7" w14:textId="77777777" w:rsidR="00065471" w:rsidRDefault="001F5062" w:rsidP="00065471">
      <w:pPr>
        <w:spacing w:line="160" w:lineRule="atLeast"/>
        <w:rPr>
          <w:rFonts w:ascii="Times New Roman" w:hAnsi="Times New Roman"/>
          <w:color w:val="000000"/>
          <w:sz w:val="24"/>
          <w:szCs w:val="24"/>
        </w:rPr>
      </w:pPr>
      <w:r>
        <w:rPr>
          <w:rFonts w:ascii="Times New Roman" w:hAnsi="Times New Roman"/>
          <w:color w:val="000000"/>
          <w:sz w:val="24"/>
          <w:szCs w:val="24"/>
        </w:rPr>
        <w:t>4</w:t>
      </w:r>
      <w:r w:rsidR="00BC529A">
        <w:rPr>
          <w:rFonts w:ascii="Times New Roman" w:hAnsi="Times New Roman"/>
          <w:color w:val="000000"/>
          <w:sz w:val="24"/>
          <w:szCs w:val="24"/>
        </w:rPr>
        <w:t xml:space="preserve">. </w:t>
      </w:r>
      <w:r w:rsidR="006038C6">
        <w:rPr>
          <w:rFonts w:ascii="Times New Roman" w:hAnsi="Times New Roman" w:hint="eastAsia"/>
          <w:color w:val="000000"/>
          <w:sz w:val="24"/>
          <w:szCs w:val="24"/>
        </w:rPr>
        <w:t xml:space="preserve">In Colombia, multiple ITS solutions have been implemented since the nineties(90s). </w:t>
      </w:r>
      <w:r w:rsidR="006038C6">
        <w:rPr>
          <w:rFonts w:ascii="Times New Roman" w:hAnsi="Times New Roman"/>
          <w:color w:val="000000"/>
          <w:sz w:val="24"/>
          <w:szCs w:val="24"/>
        </w:rPr>
        <w:t xml:space="preserve">Cities such as Bogota and Medellin have traffic management centers that control the operation of public transport and support security monitoring in the cities. Local authorities have deployed sensors through bus stations and city streets to monitor traffic, detect anomalies and inform the community. However, despite all these efforts, the existing solutions remain largely isolated </w:t>
      </w:r>
      <w:r w:rsidR="00FD1FFF">
        <w:rPr>
          <w:rFonts w:ascii="Times New Roman" w:hAnsi="Times New Roman"/>
          <w:color w:val="000000"/>
          <w:sz w:val="24"/>
          <w:szCs w:val="24"/>
        </w:rPr>
        <w:t xml:space="preserve">from </w:t>
      </w:r>
      <w:r w:rsidR="006038C6">
        <w:rPr>
          <w:rFonts w:ascii="Times New Roman" w:hAnsi="Times New Roman"/>
          <w:color w:val="000000"/>
          <w:sz w:val="24"/>
          <w:szCs w:val="24"/>
        </w:rPr>
        <w:t xml:space="preserve">the others and the national government does not have consolidated information </w:t>
      </w:r>
      <w:r w:rsidR="00FD1FFF">
        <w:rPr>
          <w:rFonts w:ascii="Times New Roman" w:hAnsi="Times New Roman"/>
          <w:color w:val="000000"/>
          <w:sz w:val="24"/>
          <w:szCs w:val="24"/>
        </w:rPr>
        <w:t>on</w:t>
      </w:r>
      <w:r w:rsidR="006038C6">
        <w:rPr>
          <w:rFonts w:ascii="Times New Roman" w:hAnsi="Times New Roman"/>
          <w:color w:val="000000"/>
          <w:sz w:val="24"/>
          <w:szCs w:val="24"/>
        </w:rPr>
        <w:t xml:space="preserve"> all solutions.</w:t>
      </w:r>
      <w:r w:rsidR="005F3940">
        <w:rPr>
          <w:rFonts w:ascii="Times New Roman" w:hAnsi="Times New Roman"/>
          <w:color w:val="000000"/>
          <w:sz w:val="24"/>
          <w:szCs w:val="24"/>
        </w:rPr>
        <w:t xml:space="preserve"> </w:t>
      </w:r>
    </w:p>
    <w:p w14:paraId="774C83C9" w14:textId="77777777" w:rsidR="00065471" w:rsidRDefault="00065471" w:rsidP="008E05CB">
      <w:pPr>
        <w:spacing w:line="160" w:lineRule="atLeast"/>
        <w:rPr>
          <w:rFonts w:ascii="Times New Roman" w:hAnsi="Times New Roman"/>
          <w:color w:val="000000"/>
          <w:sz w:val="24"/>
          <w:szCs w:val="24"/>
        </w:rPr>
      </w:pPr>
    </w:p>
    <w:p w14:paraId="4D68BA6B" w14:textId="5FFFFC0C" w:rsidR="00065471" w:rsidRDefault="00065471" w:rsidP="008E05CB">
      <w:pPr>
        <w:spacing w:line="160" w:lineRule="atLeast"/>
        <w:rPr>
          <w:rFonts w:ascii="Times New Roman" w:hAnsi="Times New Roman"/>
          <w:color w:val="000000"/>
          <w:sz w:val="24"/>
          <w:szCs w:val="24"/>
        </w:rPr>
      </w:pPr>
      <w:r>
        <w:rPr>
          <w:rFonts w:ascii="Times New Roman" w:hAnsi="Times New Roman"/>
          <w:color w:val="000000"/>
          <w:sz w:val="24"/>
          <w:szCs w:val="24"/>
        </w:rPr>
        <w:t>5. Colombia has two main agencies at the nation</w:t>
      </w:r>
      <w:r w:rsidR="00FD1FFF">
        <w:rPr>
          <w:rFonts w:ascii="Times New Roman" w:hAnsi="Times New Roman"/>
          <w:color w:val="000000"/>
          <w:sz w:val="24"/>
          <w:szCs w:val="24"/>
        </w:rPr>
        <w:t>al</w:t>
      </w:r>
      <w:r>
        <w:rPr>
          <w:rFonts w:ascii="Times New Roman" w:hAnsi="Times New Roman"/>
          <w:color w:val="000000"/>
          <w:sz w:val="24"/>
          <w:szCs w:val="24"/>
        </w:rPr>
        <w:t xml:space="preserve"> level in charge of roads: the National Infrastructure Agency(ANI) and the National Institute of Roadways(INVIAS). Both of them follow</w:t>
      </w:r>
      <w:r w:rsidR="001C2EE7">
        <w:rPr>
          <w:rFonts w:ascii="Times New Roman" w:hAnsi="Times New Roman" w:hint="eastAsia"/>
          <w:color w:val="000000"/>
          <w:sz w:val="24"/>
          <w:szCs w:val="24"/>
        </w:rPr>
        <w:t>s</w:t>
      </w:r>
      <w:r>
        <w:rPr>
          <w:rFonts w:ascii="Times New Roman" w:hAnsi="Times New Roman"/>
          <w:color w:val="000000"/>
          <w:sz w:val="24"/>
          <w:szCs w:val="24"/>
        </w:rPr>
        <w:t xml:space="preserve"> the direction o</w:t>
      </w:r>
      <w:r w:rsidR="00A40107">
        <w:rPr>
          <w:rFonts w:ascii="Times New Roman" w:hAnsi="Times New Roman"/>
          <w:color w:val="000000"/>
          <w:sz w:val="24"/>
          <w:szCs w:val="24"/>
        </w:rPr>
        <w:t>f the Ministry of Transport</w:t>
      </w:r>
      <w:r>
        <w:rPr>
          <w:rFonts w:ascii="Times New Roman" w:hAnsi="Times New Roman"/>
          <w:color w:val="000000"/>
          <w:sz w:val="24"/>
          <w:szCs w:val="24"/>
        </w:rPr>
        <w:t>. At the local level, department and municipal governments have to take into account guidelines and policies established b</w:t>
      </w:r>
      <w:r w:rsidR="00A40107">
        <w:rPr>
          <w:rFonts w:ascii="Times New Roman" w:hAnsi="Times New Roman"/>
          <w:color w:val="000000"/>
          <w:sz w:val="24"/>
          <w:szCs w:val="24"/>
        </w:rPr>
        <w:t>y the Ministry of Transport</w:t>
      </w:r>
      <w:r>
        <w:rPr>
          <w:rFonts w:ascii="Times New Roman" w:hAnsi="Times New Roman"/>
          <w:color w:val="000000"/>
          <w:sz w:val="24"/>
          <w:szCs w:val="24"/>
        </w:rPr>
        <w:t>, but they are independent and promote their own ITS project.</w:t>
      </w:r>
    </w:p>
    <w:p w14:paraId="45C47336" w14:textId="77777777" w:rsidR="006038C6" w:rsidRDefault="006038C6" w:rsidP="008E05CB">
      <w:pPr>
        <w:spacing w:line="160" w:lineRule="atLeast"/>
        <w:rPr>
          <w:rFonts w:ascii="Times New Roman" w:hAnsi="Times New Roman"/>
          <w:color w:val="000000"/>
          <w:sz w:val="24"/>
          <w:szCs w:val="24"/>
        </w:rPr>
      </w:pPr>
    </w:p>
    <w:p w14:paraId="1C84BE61" w14:textId="41644955" w:rsidR="00BC529A" w:rsidRDefault="00BC529A" w:rsidP="008E05CB">
      <w:pPr>
        <w:spacing w:line="160" w:lineRule="atLeast"/>
        <w:rPr>
          <w:rFonts w:ascii="Times New Roman" w:hAnsi="Times New Roman"/>
          <w:color w:val="000000"/>
          <w:sz w:val="24"/>
          <w:szCs w:val="24"/>
        </w:rPr>
      </w:pPr>
      <w:r>
        <w:rPr>
          <w:rFonts w:ascii="Times New Roman" w:hAnsi="Times New Roman" w:hint="eastAsia"/>
          <w:color w:val="000000"/>
          <w:sz w:val="24"/>
          <w:szCs w:val="24"/>
        </w:rPr>
        <w:t>6.</w:t>
      </w:r>
      <w:r>
        <w:rPr>
          <w:rFonts w:ascii="Times New Roman" w:hAnsi="Times New Roman"/>
          <w:color w:val="000000"/>
          <w:sz w:val="24"/>
          <w:szCs w:val="24"/>
        </w:rPr>
        <w:t xml:space="preserve"> According to </w:t>
      </w:r>
      <w:r w:rsidR="00FD1FFF">
        <w:rPr>
          <w:rFonts w:ascii="Times New Roman" w:hAnsi="Times New Roman"/>
          <w:color w:val="000000"/>
          <w:sz w:val="24"/>
          <w:szCs w:val="24"/>
        </w:rPr>
        <w:t xml:space="preserve">the </w:t>
      </w:r>
      <w:r>
        <w:rPr>
          <w:rFonts w:ascii="Times New Roman" w:hAnsi="Times New Roman"/>
          <w:color w:val="000000"/>
          <w:sz w:val="24"/>
          <w:szCs w:val="24"/>
        </w:rPr>
        <w:t>facts above, it is important to highlight that current ITS deployments have been created without any interoperability concern which make</w:t>
      </w:r>
      <w:r w:rsidR="00FD1FFF">
        <w:rPr>
          <w:rFonts w:ascii="Times New Roman" w:hAnsi="Times New Roman"/>
          <w:color w:val="000000"/>
          <w:sz w:val="24"/>
          <w:szCs w:val="24"/>
        </w:rPr>
        <w:t>s it</w:t>
      </w:r>
      <w:r>
        <w:rPr>
          <w:rFonts w:ascii="Times New Roman" w:hAnsi="Times New Roman"/>
          <w:color w:val="000000"/>
          <w:sz w:val="24"/>
          <w:szCs w:val="24"/>
        </w:rPr>
        <w:t xml:space="preserve"> difficult to exchange data among stakeholders. For that reason, Colombia need</w:t>
      </w:r>
      <w:r w:rsidR="00FD1FFF">
        <w:rPr>
          <w:rFonts w:ascii="Times New Roman" w:hAnsi="Times New Roman"/>
          <w:color w:val="000000"/>
          <w:sz w:val="24"/>
          <w:szCs w:val="24"/>
        </w:rPr>
        <w:t>s</w:t>
      </w:r>
      <w:r>
        <w:rPr>
          <w:rFonts w:ascii="Times New Roman" w:hAnsi="Times New Roman"/>
          <w:color w:val="000000"/>
          <w:sz w:val="24"/>
          <w:szCs w:val="24"/>
        </w:rPr>
        <w:t xml:space="preserve"> a project that helps to achieve the data exchange in ITS serv</w:t>
      </w:r>
      <w:r w:rsidR="00DF7665">
        <w:rPr>
          <w:rFonts w:ascii="Times New Roman" w:hAnsi="Times New Roman"/>
          <w:color w:val="000000"/>
          <w:sz w:val="24"/>
          <w:szCs w:val="24"/>
        </w:rPr>
        <w:t>ice scope to take advantage of i</w:t>
      </w:r>
      <w:r>
        <w:rPr>
          <w:rFonts w:ascii="Times New Roman" w:hAnsi="Times New Roman"/>
          <w:color w:val="000000"/>
          <w:sz w:val="24"/>
          <w:szCs w:val="24"/>
        </w:rPr>
        <w:t>nternational</w:t>
      </w:r>
      <w:r w:rsidR="00FD1FFF">
        <w:rPr>
          <w:rFonts w:ascii="Times New Roman" w:hAnsi="Times New Roman"/>
          <w:color w:val="000000"/>
          <w:sz w:val="24"/>
          <w:szCs w:val="24"/>
        </w:rPr>
        <w:t>ly</w:t>
      </w:r>
      <w:r>
        <w:rPr>
          <w:rFonts w:ascii="Times New Roman" w:hAnsi="Times New Roman"/>
          <w:color w:val="000000"/>
          <w:sz w:val="24"/>
          <w:szCs w:val="24"/>
        </w:rPr>
        <w:t xml:space="preserve"> accepted ITS standards. One </w:t>
      </w:r>
      <w:r w:rsidR="00E332FF">
        <w:rPr>
          <w:rFonts w:ascii="Times New Roman" w:hAnsi="Times New Roman"/>
          <w:color w:val="000000"/>
          <w:sz w:val="24"/>
          <w:szCs w:val="24"/>
        </w:rPr>
        <w:t xml:space="preserve">of the key issues is to accomplish </w:t>
      </w:r>
      <w:r>
        <w:rPr>
          <w:rFonts w:ascii="Times New Roman" w:hAnsi="Times New Roman"/>
          <w:color w:val="000000"/>
          <w:sz w:val="24"/>
          <w:szCs w:val="24"/>
        </w:rPr>
        <w:t>backward compatibilit</w:t>
      </w:r>
      <w:r w:rsidR="004F7B76">
        <w:rPr>
          <w:rFonts w:ascii="Times New Roman" w:hAnsi="Times New Roman"/>
          <w:color w:val="000000"/>
          <w:sz w:val="24"/>
          <w:szCs w:val="24"/>
        </w:rPr>
        <w:t>y among ITS devices and systems,</w:t>
      </w:r>
      <w:r>
        <w:rPr>
          <w:rFonts w:ascii="Times New Roman" w:hAnsi="Times New Roman"/>
          <w:color w:val="000000"/>
          <w:sz w:val="24"/>
          <w:szCs w:val="24"/>
        </w:rPr>
        <w:t xml:space="preserve"> </w:t>
      </w:r>
      <w:r w:rsidR="004F7B76">
        <w:rPr>
          <w:rFonts w:ascii="Times New Roman" w:hAnsi="Times New Roman"/>
          <w:color w:val="000000"/>
          <w:sz w:val="24"/>
          <w:szCs w:val="24"/>
        </w:rPr>
        <w:t>w</w:t>
      </w:r>
      <w:r w:rsidR="00E332FF">
        <w:rPr>
          <w:rFonts w:ascii="Times New Roman" w:hAnsi="Times New Roman"/>
          <w:color w:val="000000"/>
          <w:sz w:val="24"/>
          <w:szCs w:val="24"/>
        </w:rPr>
        <w:t xml:space="preserve">hich will allow pre-existing devices to </w:t>
      </w:r>
      <w:r>
        <w:rPr>
          <w:rFonts w:ascii="Times New Roman" w:hAnsi="Times New Roman"/>
          <w:color w:val="000000"/>
          <w:sz w:val="24"/>
          <w:szCs w:val="24"/>
        </w:rPr>
        <w:t xml:space="preserve">continue working </w:t>
      </w:r>
      <w:r w:rsidR="004F7B76">
        <w:rPr>
          <w:rFonts w:ascii="Times New Roman" w:hAnsi="Times New Roman"/>
          <w:color w:val="000000"/>
          <w:sz w:val="24"/>
          <w:szCs w:val="24"/>
        </w:rPr>
        <w:t xml:space="preserve">even </w:t>
      </w:r>
      <w:r>
        <w:rPr>
          <w:rFonts w:ascii="Times New Roman" w:hAnsi="Times New Roman"/>
          <w:color w:val="000000"/>
          <w:sz w:val="24"/>
          <w:szCs w:val="24"/>
        </w:rPr>
        <w:t>after the implementation</w:t>
      </w:r>
      <w:r w:rsidR="004F7B76">
        <w:rPr>
          <w:rFonts w:ascii="Times New Roman" w:hAnsi="Times New Roman"/>
          <w:color w:val="000000"/>
          <w:sz w:val="24"/>
          <w:szCs w:val="24"/>
        </w:rPr>
        <w:t xml:space="preserve"> of new standards</w:t>
      </w:r>
      <w:r>
        <w:rPr>
          <w:rFonts w:ascii="Times New Roman" w:hAnsi="Times New Roman"/>
          <w:color w:val="000000"/>
          <w:sz w:val="24"/>
          <w:szCs w:val="24"/>
        </w:rPr>
        <w:t>.</w:t>
      </w:r>
    </w:p>
    <w:p w14:paraId="2B8847F6" w14:textId="28B3BE1C" w:rsidR="00BC529A" w:rsidRDefault="00BC529A" w:rsidP="008E05CB">
      <w:pPr>
        <w:spacing w:line="160" w:lineRule="atLeast"/>
        <w:rPr>
          <w:rFonts w:ascii="Times New Roman" w:hAnsi="Times New Roman"/>
          <w:color w:val="000000"/>
          <w:sz w:val="24"/>
          <w:szCs w:val="24"/>
        </w:rPr>
      </w:pPr>
    </w:p>
    <w:p w14:paraId="1290EDD3" w14:textId="77777777" w:rsidR="006A44EA" w:rsidRPr="004F7B76" w:rsidRDefault="006A44EA" w:rsidP="008E05CB">
      <w:pPr>
        <w:spacing w:line="160" w:lineRule="atLeast"/>
        <w:rPr>
          <w:rFonts w:ascii="Times New Roman" w:hAnsi="Times New Roman"/>
          <w:color w:val="000000"/>
          <w:sz w:val="24"/>
          <w:szCs w:val="24"/>
        </w:rPr>
      </w:pPr>
    </w:p>
    <w:p w14:paraId="263D6F1A" w14:textId="77777777" w:rsidR="0040119C" w:rsidRDefault="00BC529A" w:rsidP="008E05CB">
      <w:pPr>
        <w:spacing w:line="160" w:lineRule="atLeast"/>
        <w:rPr>
          <w:rFonts w:ascii="Times New Roman" w:hAnsi="Times New Roman"/>
          <w:color w:val="000000"/>
          <w:sz w:val="24"/>
          <w:szCs w:val="24"/>
        </w:rPr>
      </w:pPr>
      <w:r>
        <w:rPr>
          <w:rFonts w:ascii="Times New Roman" w:hAnsi="Times New Roman"/>
          <w:color w:val="000000"/>
          <w:sz w:val="24"/>
          <w:szCs w:val="24"/>
        </w:rPr>
        <w:lastRenderedPageBreak/>
        <w:t>7</w:t>
      </w:r>
      <w:r w:rsidR="0040119C" w:rsidRPr="00EA3AFD">
        <w:rPr>
          <w:rFonts w:ascii="Times New Roman" w:hAnsi="Times New Roman"/>
          <w:color w:val="000000"/>
          <w:sz w:val="24"/>
          <w:szCs w:val="24"/>
        </w:rPr>
        <w:t>.</w:t>
      </w:r>
      <w:r>
        <w:rPr>
          <w:rFonts w:ascii="Times New Roman" w:hAnsi="Times New Roman"/>
          <w:color w:val="000000"/>
          <w:sz w:val="24"/>
          <w:szCs w:val="24"/>
        </w:rPr>
        <w:t xml:space="preserve"> </w:t>
      </w:r>
      <w:r w:rsidR="00DF7665">
        <w:rPr>
          <w:rFonts w:ascii="Times New Roman" w:hAnsi="Times New Roman"/>
          <w:color w:val="000000"/>
          <w:sz w:val="24"/>
          <w:szCs w:val="24"/>
        </w:rPr>
        <w:t>To</w:t>
      </w:r>
      <w:r w:rsidR="006038C6">
        <w:rPr>
          <w:rFonts w:ascii="Times New Roman" w:hAnsi="Times New Roman"/>
          <w:color w:val="000000"/>
          <w:sz w:val="24"/>
          <w:szCs w:val="24"/>
        </w:rPr>
        <w:t xml:space="preserve"> mitigate the problem described, the Colombian government started the National ITS master plan, which has been developed as a result of the international cooperation between the governments of South Korea and Colombia. The plan has definitions of which ITS components must be implemented and deployed by the diverse national and local authorities. A large effort has been focused on integrating </w:t>
      </w:r>
      <w:r w:rsidR="00CB42D6">
        <w:rPr>
          <w:rFonts w:ascii="Times New Roman" w:hAnsi="Times New Roman"/>
          <w:color w:val="000000"/>
          <w:sz w:val="24"/>
          <w:szCs w:val="24"/>
        </w:rPr>
        <w:t>the different solutions in</w:t>
      </w:r>
      <w:r w:rsidR="00DF7665">
        <w:rPr>
          <w:rFonts w:ascii="Times New Roman" w:hAnsi="Times New Roman"/>
          <w:color w:val="000000"/>
          <w:sz w:val="24"/>
          <w:szCs w:val="24"/>
        </w:rPr>
        <w:t>to</w:t>
      </w:r>
      <w:r w:rsidR="00CB42D6">
        <w:rPr>
          <w:rFonts w:ascii="Times New Roman" w:hAnsi="Times New Roman"/>
          <w:color w:val="000000"/>
          <w:sz w:val="24"/>
          <w:szCs w:val="24"/>
        </w:rPr>
        <w:t xml:space="preserve"> a national system that provide</w:t>
      </w:r>
      <w:r w:rsidR="00DF7665">
        <w:rPr>
          <w:rFonts w:ascii="Times New Roman" w:hAnsi="Times New Roman"/>
          <w:color w:val="000000"/>
          <w:sz w:val="24"/>
          <w:szCs w:val="24"/>
        </w:rPr>
        <w:t>s</w:t>
      </w:r>
      <w:r w:rsidR="00CB42D6">
        <w:rPr>
          <w:rFonts w:ascii="Times New Roman" w:hAnsi="Times New Roman"/>
          <w:color w:val="000000"/>
          <w:sz w:val="24"/>
          <w:szCs w:val="24"/>
        </w:rPr>
        <w:t xml:space="preserve"> timely information to travel and local authorities.</w:t>
      </w:r>
      <w:r w:rsidR="00067C13">
        <w:rPr>
          <w:rFonts w:ascii="Times New Roman" w:hAnsi="Times New Roman"/>
          <w:color w:val="000000"/>
          <w:sz w:val="24"/>
          <w:szCs w:val="24"/>
        </w:rPr>
        <w:t xml:space="preserve"> </w:t>
      </w:r>
    </w:p>
    <w:p w14:paraId="1DDBFDE8" w14:textId="77777777" w:rsidR="00CB42D6" w:rsidRPr="00EA3AFD" w:rsidRDefault="00CB42D6" w:rsidP="008E05CB">
      <w:pPr>
        <w:spacing w:line="160" w:lineRule="atLeast"/>
        <w:rPr>
          <w:rFonts w:ascii="Times New Roman" w:hAnsi="Times New Roman"/>
          <w:color w:val="000000"/>
          <w:sz w:val="24"/>
          <w:szCs w:val="24"/>
        </w:rPr>
      </w:pPr>
    </w:p>
    <w:p w14:paraId="1BA86F5F" w14:textId="6B5A05C2" w:rsidR="003F4505" w:rsidRDefault="00BC529A" w:rsidP="001A472D">
      <w:pPr>
        <w:spacing w:line="160" w:lineRule="atLeast"/>
        <w:rPr>
          <w:rFonts w:ascii="Times New Roman" w:hAnsi="Times New Roman"/>
          <w:color w:val="000000"/>
          <w:sz w:val="24"/>
          <w:szCs w:val="24"/>
        </w:rPr>
      </w:pPr>
      <w:r>
        <w:rPr>
          <w:rFonts w:ascii="Times New Roman" w:hAnsi="Times New Roman"/>
          <w:color w:val="000000"/>
          <w:sz w:val="24"/>
          <w:szCs w:val="24"/>
        </w:rPr>
        <w:t>8</w:t>
      </w:r>
      <w:r w:rsidR="001A472D" w:rsidRPr="00EA3AFD">
        <w:rPr>
          <w:rFonts w:ascii="Times New Roman" w:hAnsi="Times New Roman"/>
          <w:color w:val="000000"/>
          <w:sz w:val="24"/>
          <w:szCs w:val="24"/>
        </w:rPr>
        <w:t>.</w:t>
      </w:r>
      <w:r>
        <w:rPr>
          <w:rFonts w:ascii="Times New Roman" w:hAnsi="Times New Roman"/>
          <w:color w:val="000000"/>
          <w:sz w:val="24"/>
          <w:szCs w:val="24"/>
        </w:rPr>
        <w:t xml:space="preserve"> </w:t>
      </w:r>
      <w:r w:rsidR="00DF7665">
        <w:rPr>
          <w:rFonts w:ascii="Times New Roman" w:hAnsi="Times New Roman"/>
          <w:color w:val="000000"/>
          <w:sz w:val="24"/>
          <w:szCs w:val="24"/>
        </w:rPr>
        <w:t>To</w:t>
      </w:r>
      <w:r w:rsidR="003F4505">
        <w:rPr>
          <w:rFonts w:ascii="Times New Roman" w:hAnsi="Times New Roman"/>
          <w:color w:val="000000"/>
          <w:sz w:val="24"/>
          <w:szCs w:val="24"/>
        </w:rPr>
        <w:t xml:space="preserve"> </w:t>
      </w:r>
      <w:r w:rsidR="001646B7">
        <w:rPr>
          <w:rFonts w:ascii="Times New Roman" w:hAnsi="Times New Roman"/>
          <w:color w:val="000000"/>
          <w:sz w:val="24"/>
          <w:szCs w:val="24"/>
        </w:rPr>
        <w:t xml:space="preserve">the </w:t>
      </w:r>
      <w:r w:rsidR="003F4505">
        <w:rPr>
          <w:rFonts w:ascii="Times New Roman" w:hAnsi="Times New Roman"/>
          <w:color w:val="000000"/>
          <w:sz w:val="24"/>
          <w:szCs w:val="24"/>
        </w:rPr>
        <w:t>implement those systems successfully in the country</w:t>
      </w:r>
      <w:r w:rsidR="00A40107">
        <w:rPr>
          <w:rFonts w:ascii="Times New Roman" w:hAnsi="Times New Roman"/>
          <w:color w:val="000000"/>
          <w:sz w:val="24"/>
          <w:szCs w:val="24"/>
        </w:rPr>
        <w:t>, The Ministry of Transport</w:t>
      </w:r>
      <w:r w:rsidR="003F4505">
        <w:rPr>
          <w:rFonts w:ascii="Times New Roman" w:hAnsi="Times New Roman"/>
          <w:color w:val="000000"/>
          <w:sz w:val="24"/>
          <w:szCs w:val="24"/>
        </w:rPr>
        <w:t xml:space="preserve">, the government </w:t>
      </w:r>
      <w:r w:rsidR="00784A87">
        <w:rPr>
          <w:rFonts w:ascii="Times New Roman" w:hAnsi="Times New Roman"/>
          <w:color w:val="000000"/>
          <w:sz w:val="24"/>
          <w:szCs w:val="24"/>
        </w:rPr>
        <w:t>institution in charge of dictating</w:t>
      </w:r>
      <w:r w:rsidR="003F4505">
        <w:rPr>
          <w:rFonts w:ascii="Times New Roman" w:hAnsi="Times New Roman"/>
          <w:color w:val="000000"/>
          <w:sz w:val="24"/>
          <w:szCs w:val="24"/>
        </w:rPr>
        <w:t xml:space="preserve"> the rules of Intelligent Transport Systems, needs to implement strategies to overcome the following challenges:</w:t>
      </w:r>
    </w:p>
    <w:p w14:paraId="27C54AEF" w14:textId="77777777" w:rsidR="001A472D" w:rsidRDefault="003F4505" w:rsidP="003F4505">
      <w:pPr>
        <w:pStyle w:val="a4"/>
        <w:numPr>
          <w:ilvl w:val="0"/>
          <w:numId w:val="39"/>
        </w:numPr>
        <w:spacing w:line="160" w:lineRule="atLeast"/>
        <w:ind w:leftChars="0"/>
        <w:rPr>
          <w:rFonts w:ascii="Times New Roman" w:hAnsi="Times New Roman"/>
          <w:color w:val="000000"/>
          <w:sz w:val="24"/>
          <w:szCs w:val="24"/>
        </w:rPr>
      </w:pPr>
      <w:r>
        <w:rPr>
          <w:rFonts w:ascii="Times New Roman" w:hAnsi="Times New Roman" w:hint="eastAsia"/>
          <w:color w:val="000000"/>
          <w:sz w:val="24"/>
          <w:szCs w:val="24"/>
        </w:rPr>
        <w:t>Lack of deployment and reference standards to be used in ITS implementations to produce ITS services.</w:t>
      </w:r>
    </w:p>
    <w:p w14:paraId="56D867DF" w14:textId="77777777" w:rsidR="003F4505" w:rsidRDefault="003F4505" w:rsidP="003F4505">
      <w:pPr>
        <w:pStyle w:val="a4"/>
        <w:numPr>
          <w:ilvl w:val="0"/>
          <w:numId w:val="39"/>
        </w:numPr>
        <w:spacing w:line="160" w:lineRule="atLeast"/>
        <w:ind w:leftChars="0"/>
        <w:rPr>
          <w:rFonts w:ascii="Times New Roman" w:hAnsi="Times New Roman"/>
          <w:color w:val="000000"/>
          <w:sz w:val="24"/>
          <w:szCs w:val="24"/>
        </w:rPr>
      </w:pPr>
      <w:r>
        <w:rPr>
          <w:rFonts w:ascii="Times New Roman" w:hAnsi="Times New Roman"/>
          <w:color w:val="000000"/>
          <w:sz w:val="24"/>
          <w:szCs w:val="24"/>
        </w:rPr>
        <w:t>Need for trained people in the government to enhance Intelligent Transport solutions.</w:t>
      </w:r>
    </w:p>
    <w:p w14:paraId="4715C6EE" w14:textId="77777777" w:rsidR="003F4505" w:rsidRDefault="003F4505" w:rsidP="003F4505">
      <w:pPr>
        <w:pStyle w:val="a4"/>
        <w:numPr>
          <w:ilvl w:val="0"/>
          <w:numId w:val="39"/>
        </w:numPr>
        <w:spacing w:line="160" w:lineRule="atLeast"/>
        <w:ind w:leftChars="0"/>
        <w:rPr>
          <w:rFonts w:ascii="Times New Roman" w:hAnsi="Times New Roman"/>
          <w:color w:val="000000"/>
          <w:sz w:val="24"/>
          <w:szCs w:val="24"/>
        </w:rPr>
      </w:pPr>
      <w:r>
        <w:rPr>
          <w:rFonts w:ascii="Times New Roman" w:hAnsi="Times New Roman"/>
          <w:color w:val="000000"/>
          <w:sz w:val="24"/>
          <w:szCs w:val="24"/>
        </w:rPr>
        <w:t>Lack of interoperability between data.</w:t>
      </w:r>
    </w:p>
    <w:p w14:paraId="297D6809" w14:textId="77777777" w:rsidR="003F4505" w:rsidRPr="003F4505" w:rsidRDefault="003F4505" w:rsidP="003F4505">
      <w:pPr>
        <w:pStyle w:val="a4"/>
        <w:numPr>
          <w:ilvl w:val="0"/>
          <w:numId w:val="39"/>
        </w:numPr>
        <w:spacing w:line="160" w:lineRule="atLeast"/>
        <w:ind w:leftChars="0"/>
        <w:rPr>
          <w:rFonts w:ascii="Times New Roman" w:hAnsi="Times New Roman"/>
          <w:color w:val="000000"/>
          <w:sz w:val="24"/>
          <w:szCs w:val="24"/>
        </w:rPr>
      </w:pPr>
      <w:r>
        <w:rPr>
          <w:rFonts w:ascii="Times New Roman" w:hAnsi="Times New Roman"/>
          <w:color w:val="000000"/>
          <w:sz w:val="24"/>
          <w:szCs w:val="24"/>
        </w:rPr>
        <w:t>Need for better data governance</w:t>
      </w:r>
    </w:p>
    <w:p w14:paraId="4B0CF75D" w14:textId="77777777" w:rsidR="00F37C63" w:rsidRPr="00EA3AFD" w:rsidRDefault="00F37C63" w:rsidP="008E05CB">
      <w:pPr>
        <w:spacing w:line="160" w:lineRule="atLeast"/>
        <w:rPr>
          <w:rFonts w:ascii="Times New Roman" w:hAnsi="Times New Roman"/>
          <w:color w:val="000000"/>
          <w:sz w:val="24"/>
          <w:szCs w:val="24"/>
        </w:rPr>
      </w:pPr>
    </w:p>
    <w:p w14:paraId="4B7A794F" w14:textId="7A4B621B" w:rsidR="003903B1" w:rsidRDefault="00BC529A" w:rsidP="008E05CB">
      <w:pPr>
        <w:spacing w:line="160" w:lineRule="atLeast"/>
        <w:rPr>
          <w:rFonts w:ascii="Times New Roman" w:hAnsi="Times New Roman"/>
          <w:color w:val="000000"/>
          <w:sz w:val="24"/>
          <w:szCs w:val="24"/>
        </w:rPr>
      </w:pPr>
      <w:r>
        <w:rPr>
          <w:rFonts w:ascii="Times New Roman" w:hAnsi="Times New Roman"/>
          <w:color w:val="000000"/>
          <w:sz w:val="24"/>
          <w:szCs w:val="24"/>
        </w:rPr>
        <w:t>9</w:t>
      </w:r>
      <w:r w:rsidR="00D475D4" w:rsidRPr="00EA3AFD">
        <w:rPr>
          <w:rFonts w:ascii="Times New Roman" w:hAnsi="Times New Roman"/>
          <w:color w:val="000000"/>
          <w:sz w:val="24"/>
          <w:szCs w:val="24"/>
        </w:rPr>
        <w:t>.</w:t>
      </w:r>
      <w:r>
        <w:rPr>
          <w:rFonts w:ascii="Times New Roman" w:hAnsi="Times New Roman"/>
          <w:color w:val="000000"/>
          <w:sz w:val="24"/>
          <w:szCs w:val="24"/>
        </w:rPr>
        <w:t xml:space="preserve"> </w:t>
      </w:r>
      <w:r w:rsidR="005A39F4">
        <w:rPr>
          <w:rFonts w:ascii="Times New Roman" w:hAnsi="Times New Roman"/>
          <w:color w:val="000000"/>
          <w:sz w:val="24"/>
          <w:szCs w:val="24"/>
        </w:rPr>
        <w:t>KSP’s consultation could enhance and consolidate Colombian effort</w:t>
      </w:r>
      <w:r w:rsidR="00784A87">
        <w:rPr>
          <w:rFonts w:ascii="Times New Roman" w:hAnsi="Times New Roman" w:hint="eastAsia"/>
          <w:color w:val="000000"/>
          <w:sz w:val="24"/>
          <w:szCs w:val="24"/>
        </w:rPr>
        <w:t>s</w:t>
      </w:r>
      <w:r w:rsidR="005A39F4">
        <w:rPr>
          <w:rFonts w:ascii="Times New Roman" w:hAnsi="Times New Roman"/>
          <w:color w:val="000000"/>
          <w:sz w:val="24"/>
          <w:szCs w:val="24"/>
        </w:rPr>
        <w:t xml:space="preserve"> to improve the competitiveness in terms of standardization for ITS solutions and services</w:t>
      </w:r>
      <w:r w:rsidR="005F3940">
        <w:rPr>
          <w:rFonts w:ascii="Times New Roman" w:hAnsi="Times New Roman"/>
          <w:color w:val="000000"/>
          <w:sz w:val="24"/>
          <w:szCs w:val="24"/>
        </w:rPr>
        <w:t>.</w:t>
      </w:r>
      <w:r w:rsidR="005A39F4">
        <w:rPr>
          <w:rFonts w:ascii="Times New Roman" w:hAnsi="Times New Roman"/>
          <w:color w:val="000000"/>
          <w:sz w:val="24"/>
          <w:szCs w:val="24"/>
        </w:rPr>
        <w:t xml:space="preserve"> The Korean experience and its leadership in ITS solution </w:t>
      </w:r>
      <w:r w:rsidR="00784A87">
        <w:rPr>
          <w:rFonts w:ascii="Times New Roman" w:hAnsi="Times New Roman"/>
          <w:color w:val="000000"/>
          <w:sz w:val="24"/>
          <w:szCs w:val="24"/>
        </w:rPr>
        <w:t>are</w:t>
      </w:r>
      <w:r w:rsidR="005A39F4">
        <w:rPr>
          <w:rFonts w:ascii="Times New Roman" w:hAnsi="Times New Roman"/>
          <w:color w:val="000000"/>
          <w:sz w:val="24"/>
          <w:szCs w:val="24"/>
        </w:rPr>
        <w:t xml:space="preserve"> valued around the world and </w:t>
      </w:r>
      <w:r w:rsidR="00784A87">
        <w:rPr>
          <w:rFonts w:ascii="Times New Roman" w:hAnsi="Times New Roman"/>
          <w:color w:val="000000"/>
          <w:sz w:val="24"/>
          <w:szCs w:val="24"/>
        </w:rPr>
        <w:t>by</w:t>
      </w:r>
      <w:r w:rsidR="00A40107">
        <w:rPr>
          <w:rFonts w:ascii="Times New Roman" w:hAnsi="Times New Roman"/>
          <w:color w:val="000000"/>
          <w:sz w:val="24"/>
          <w:szCs w:val="24"/>
        </w:rPr>
        <w:t xml:space="preserve"> the Ministry of Transport</w:t>
      </w:r>
      <w:r w:rsidR="005A39F4">
        <w:rPr>
          <w:rFonts w:ascii="Times New Roman" w:hAnsi="Times New Roman"/>
          <w:color w:val="000000"/>
          <w:sz w:val="24"/>
          <w:szCs w:val="24"/>
        </w:rPr>
        <w:t xml:space="preserve"> of Colombia.</w:t>
      </w:r>
    </w:p>
    <w:p w14:paraId="348CB353" w14:textId="77777777" w:rsidR="00A26D86" w:rsidRDefault="00A26D86" w:rsidP="00A26D86">
      <w:pPr>
        <w:spacing w:line="160" w:lineRule="atLeast"/>
        <w:rPr>
          <w:rFonts w:ascii="Times New Roman" w:hAnsi="Times New Roman"/>
          <w:color w:val="000000"/>
          <w:sz w:val="24"/>
          <w:szCs w:val="24"/>
        </w:rPr>
      </w:pPr>
    </w:p>
    <w:p w14:paraId="14C85903" w14:textId="77777777" w:rsidR="0010683C" w:rsidRPr="00EA3AFD" w:rsidRDefault="00F76F49" w:rsidP="00A26D86">
      <w:pPr>
        <w:pStyle w:val="a4"/>
        <w:numPr>
          <w:ilvl w:val="0"/>
          <w:numId w:val="1"/>
        </w:numPr>
        <w:ind w:leftChars="0"/>
        <w:rPr>
          <w:rFonts w:ascii="Times New Roman" w:hAnsi="Times New Roman"/>
          <w:b/>
          <w:color w:val="000000"/>
          <w:sz w:val="24"/>
          <w:szCs w:val="24"/>
        </w:rPr>
      </w:pPr>
      <w:r w:rsidRPr="00EA3AFD">
        <w:rPr>
          <w:rFonts w:ascii="Times New Roman" w:hAnsi="Times New Roman"/>
          <w:b/>
          <w:color w:val="000000"/>
          <w:sz w:val="24"/>
          <w:szCs w:val="24"/>
        </w:rPr>
        <w:t>Detailed Tasks</w:t>
      </w:r>
    </w:p>
    <w:p w14:paraId="650B841B" w14:textId="77777777" w:rsidR="000447A5" w:rsidRPr="00EA3AFD" w:rsidRDefault="000447A5" w:rsidP="000447A5">
      <w:pPr>
        <w:pStyle w:val="a4"/>
        <w:ind w:leftChars="0" w:left="0"/>
        <w:rPr>
          <w:rFonts w:ascii="Times New Roman" w:hAnsi="Times New Roman"/>
          <w:b/>
          <w:color w:val="000000"/>
          <w:sz w:val="24"/>
          <w:szCs w:val="24"/>
        </w:rPr>
      </w:pPr>
    </w:p>
    <w:p w14:paraId="05D7EC9C" w14:textId="68FD9A2D" w:rsidR="000447A5" w:rsidRPr="00EA3AFD" w:rsidRDefault="000447A5" w:rsidP="000447A5">
      <w:pPr>
        <w:pStyle w:val="a4"/>
        <w:ind w:leftChars="0" w:left="0"/>
        <w:rPr>
          <w:rFonts w:ascii="Times New Roman" w:hAnsi="Times New Roman"/>
          <w:color w:val="000000"/>
          <w:sz w:val="24"/>
          <w:szCs w:val="24"/>
        </w:rPr>
      </w:pPr>
      <w:r w:rsidRPr="00EA3AFD">
        <w:rPr>
          <w:rFonts w:ascii="Times New Roman" w:hAnsi="Times New Roman"/>
          <w:color w:val="000000"/>
          <w:sz w:val="24"/>
          <w:szCs w:val="24"/>
        </w:rPr>
        <w:t xml:space="preserve">At the initial stage, the </w:t>
      </w:r>
      <w:r w:rsidR="004803CA" w:rsidRPr="00EA3AFD">
        <w:rPr>
          <w:rFonts w:ascii="Times New Roman" w:hAnsi="Times New Roman"/>
          <w:color w:val="000000"/>
          <w:sz w:val="24"/>
          <w:szCs w:val="24"/>
        </w:rPr>
        <w:t>KSP</w:t>
      </w:r>
      <w:r w:rsidR="00CA0B93">
        <w:rPr>
          <w:rFonts w:ascii="Times New Roman" w:hAnsi="Times New Roman"/>
          <w:color w:val="000000"/>
          <w:sz w:val="24"/>
          <w:szCs w:val="24"/>
        </w:rPr>
        <w:t xml:space="preserve"> team of</w:t>
      </w:r>
      <w:r w:rsidR="000A0136" w:rsidRPr="00EA3AFD">
        <w:rPr>
          <w:rFonts w:ascii="Times New Roman" w:hAnsi="Times New Roman"/>
          <w:color w:val="000000"/>
          <w:sz w:val="24"/>
          <w:szCs w:val="24"/>
        </w:rPr>
        <w:t xml:space="preserve"> </w:t>
      </w:r>
      <w:r w:rsidR="00B16B37" w:rsidRPr="00EA3AFD">
        <w:rPr>
          <w:rFonts w:ascii="Times New Roman" w:hAnsi="Times New Roman"/>
          <w:color w:val="000000"/>
          <w:sz w:val="24"/>
          <w:szCs w:val="24"/>
        </w:rPr>
        <w:t>Korea Eximbank</w:t>
      </w:r>
      <w:r w:rsidR="001E409B" w:rsidRPr="00EA3AFD">
        <w:rPr>
          <w:rFonts w:ascii="Times New Roman" w:hAnsi="Times New Roman"/>
          <w:color w:val="000000"/>
          <w:sz w:val="24"/>
          <w:szCs w:val="24"/>
        </w:rPr>
        <w:t xml:space="preserve"> and </w:t>
      </w:r>
      <w:r w:rsidR="00A40107">
        <w:rPr>
          <w:rFonts w:ascii="Times New Roman" w:hAnsi="Times New Roman"/>
          <w:color w:val="000000"/>
          <w:sz w:val="24"/>
          <w:szCs w:val="24"/>
        </w:rPr>
        <w:t>Ministry of Transport</w:t>
      </w:r>
      <w:r w:rsidRPr="00EA3AFD">
        <w:rPr>
          <w:rFonts w:ascii="Times New Roman" w:hAnsi="Times New Roman"/>
          <w:color w:val="000000"/>
          <w:sz w:val="24"/>
          <w:szCs w:val="24"/>
        </w:rPr>
        <w:t xml:space="preserve"> will hold the Inception Workshop to discuss in detail the topics to be covered in the</w:t>
      </w:r>
      <w:r w:rsidR="00A342CE" w:rsidRPr="00EA3AFD">
        <w:rPr>
          <w:rFonts w:ascii="Times New Roman" w:hAnsi="Times New Roman"/>
          <w:color w:val="000000"/>
          <w:sz w:val="24"/>
          <w:szCs w:val="24"/>
        </w:rPr>
        <w:t xml:space="preserve"> </w:t>
      </w:r>
      <w:r w:rsidR="00CB4528" w:rsidRPr="00EA3AFD">
        <w:rPr>
          <w:rFonts w:ascii="Times New Roman" w:hAnsi="Times New Roman"/>
          <w:color w:val="000000"/>
          <w:sz w:val="24"/>
          <w:szCs w:val="24"/>
        </w:rPr>
        <w:t>P</w:t>
      </w:r>
      <w:r w:rsidRPr="00EA3AFD">
        <w:rPr>
          <w:rFonts w:ascii="Times New Roman" w:hAnsi="Times New Roman"/>
          <w:color w:val="000000"/>
          <w:sz w:val="24"/>
          <w:szCs w:val="24"/>
        </w:rPr>
        <w:t xml:space="preserve">roject. Once the work scope is determined, the </w:t>
      </w:r>
      <w:r w:rsidR="004803CA" w:rsidRPr="00EA3AFD">
        <w:rPr>
          <w:rFonts w:ascii="Times New Roman" w:hAnsi="Times New Roman"/>
          <w:color w:val="000000"/>
          <w:sz w:val="24"/>
          <w:szCs w:val="24"/>
        </w:rPr>
        <w:t>KSP</w:t>
      </w:r>
      <w:r w:rsidRPr="00EA3AFD">
        <w:rPr>
          <w:rFonts w:ascii="Times New Roman" w:hAnsi="Times New Roman"/>
          <w:color w:val="000000"/>
          <w:sz w:val="24"/>
          <w:szCs w:val="24"/>
        </w:rPr>
        <w:t xml:space="preserve"> consultant will carry out the activities as assigned, under the supervision of</w:t>
      </w:r>
      <w:r w:rsidR="00CA0B93">
        <w:rPr>
          <w:rFonts w:ascii="Times New Roman" w:hAnsi="Times New Roman"/>
          <w:color w:val="000000"/>
          <w:sz w:val="24"/>
          <w:szCs w:val="24"/>
        </w:rPr>
        <w:t xml:space="preserve"> </w:t>
      </w:r>
      <w:r w:rsidR="00B16B37" w:rsidRPr="00EA3AFD">
        <w:rPr>
          <w:rFonts w:ascii="Times New Roman" w:hAnsi="Times New Roman"/>
          <w:color w:val="000000"/>
          <w:sz w:val="24"/>
          <w:szCs w:val="24"/>
        </w:rPr>
        <w:t>Korea Eximbank</w:t>
      </w:r>
      <w:r w:rsidR="00D97FA2" w:rsidRPr="00EA3AFD">
        <w:rPr>
          <w:rFonts w:ascii="Times New Roman" w:hAnsi="Times New Roman"/>
          <w:color w:val="000000"/>
          <w:sz w:val="24"/>
          <w:szCs w:val="24"/>
        </w:rPr>
        <w:t xml:space="preserve"> and </w:t>
      </w:r>
      <w:r w:rsidR="0040380E">
        <w:rPr>
          <w:rFonts w:ascii="Times New Roman" w:hAnsi="Times New Roman"/>
          <w:color w:val="000000"/>
          <w:sz w:val="24"/>
          <w:szCs w:val="24"/>
        </w:rPr>
        <w:t>MOT</w:t>
      </w:r>
      <w:r w:rsidRPr="00EA3AFD">
        <w:rPr>
          <w:rFonts w:ascii="Times New Roman" w:hAnsi="Times New Roman"/>
          <w:color w:val="000000"/>
          <w:sz w:val="24"/>
          <w:szCs w:val="24"/>
        </w:rPr>
        <w:t>.</w:t>
      </w:r>
    </w:p>
    <w:p w14:paraId="479CC642" w14:textId="77777777" w:rsidR="000447A5" w:rsidRDefault="000447A5" w:rsidP="000447A5">
      <w:pPr>
        <w:pStyle w:val="a4"/>
        <w:ind w:leftChars="0" w:left="0"/>
        <w:rPr>
          <w:rFonts w:ascii="Times New Roman" w:hAnsi="Times New Roman"/>
          <w:b/>
          <w:color w:val="000000"/>
          <w:sz w:val="24"/>
          <w:szCs w:val="24"/>
        </w:rPr>
      </w:pPr>
    </w:p>
    <w:p w14:paraId="646EA48C" w14:textId="77777777" w:rsidR="000259F9" w:rsidRPr="00E339FB" w:rsidRDefault="000259F9" w:rsidP="00E339FB">
      <w:pPr>
        <w:pStyle w:val="a4"/>
        <w:numPr>
          <w:ilvl w:val="0"/>
          <w:numId w:val="41"/>
        </w:numPr>
        <w:spacing w:line="360" w:lineRule="auto"/>
        <w:ind w:leftChars="0"/>
        <w:rPr>
          <w:rFonts w:ascii="Times" w:hAnsi="Times"/>
          <w:color w:val="000000"/>
          <w:sz w:val="24"/>
          <w:szCs w:val="24"/>
        </w:rPr>
      </w:pPr>
      <w:r w:rsidRPr="00E339FB">
        <w:rPr>
          <w:rFonts w:ascii="Times" w:hAnsi="Times"/>
          <w:color w:val="000000"/>
          <w:sz w:val="24"/>
          <w:szCs w:val="24"/>
        </w:rPr>
        <w:t>Components</w:t>
      </w:r>
    </w:p>
    <w:p w14:paraId="03AB6F25" w14:textId="77777777" w:rsidR="000259F9" w:rsidRPr="00E339FB" w:rsidRDefault="000259F9" w:rsidP="00E339FB">
      <w:pPr>
        <w:pStyle w:val="a4"/>
        <w:numPr>
          <w:ilvl w:val="0"/>
          <w:numId w:val="42"/>
        </w:numPr>
        <w:spacing w:line="360" w:lineRule="auto"/>
        <w:ind w:leftChars="0"/>
        <w:rPr>
          <w:rFonts w:ascii="Times" w:hAnsi="Times"/>
          <w:color w:val="000000"/>
          <w:sz w:val="24"/>
          <w:szCs w:val="24"/>
        </w:rPr>
      </w:pPr>
      <w:r w:rsidRPr="00E339FB">
        <w:rPr>
          <w:rFonts w:ascii="Times" w:hAnsi="Times"/>
          <w:color w:val="000000"/>
          <w:sz w:val="24"/>
          <w:szCs w:val="24"/>
        </w:rPr>
        <w:t>A</w:t>
      </w:r>
      <w:r w:rsidR="006668B9">
        <w:rPr>
          <w:rFonts w:ascii="Times" w:hAnsi="Times"/>
          <w:color w:val="000000"/>
          <w:sz w:val="24"/>
          <w:szCs w:val="24"/>
        </w:rPr>
        <w:t>S</w:t>
      </w:r>
      <w:r w:rsidRPr="00E339FB">
        <w:rPr>
          <w:rFonts w:ascii="Times" w:hAnsi="Times"/>
          <w:color w:val="000000"/>
          <w:sz w:val="24"/>
          <w:szCs w:val="24"/>
        </w:rPr>
        <w:t>-IS analysis on ITS deployment and frameworks in Colombia</w:t>
      </w:r>
    </w:p>
    <w:p w14:paraId="62D3A193" w14:textId="77777777" w:rsidR="000259F9" w:rsidRPr="00E339FB" w:rsidRDefault="000259F9" w:rsidP="00E339FB">
      <w:pPr>
        <w:pStyle w:val="a4"/>
        <w:numPr>
          <w:ilvl w:val="0"/>
          <w:numId w:val="42"/>
        </w:numPr>
        <w:spacing w:line="360" w:lineRule="auto"/>
        <w:ind w:leftChars="0"/>
        <w:rPr>
          <w:rFonts w:ascii="Times" w:hAnsi="Times"/>
          <w:color w:val="000000"/>
          <w:sz w:val="24"/>
          <w:szCs w:val="24"/>
        </w:rPr>
      </w:pPr>
      <w:r w:rsidRPr="00E339FB">
        <w:rPr>
          <w:rFonts w:ascii="Times" w:hAnsi="Times"/>
          <w:color w:val="000000"/>
          <w:sz w:val="24"/>
          <w:szCs w:val="24"/>
        </w:rPr>
        <w:t xml:space="preserve">Analysis on domestic and international ITS </w:t>
      </w:r>
      <w:r w:rsidR="007710FF" w:rsidRPr="00E339FB">
        <w:rPr>
          <w:rFonts w:ascii="Times" w:hAnsi="Times"/>
          <w:color w:val="000000"/>
          <w:sz w:val="24"/>
          <w:szCs w:val="24"/>
        </w:rPr>
        <w:t>standards</w:t>
      </w:r>
    </w:p>
    <w:p w14:paraId="6BEA7B03" w14:textId="77777777" w:rsidR="006668B9" w:rsidRPr="006668B9" w:rsidRDefault="006668B9" w:rsidP="006668B9">
      <w:pPr>
        <w:pStyle w:val="a4"/>
        <w:numPr>
          <w:ilvl w:val="0"/>
          <w:numId w:val="42"/>
        </w:numPr>
        <w:spacing w:line="360" w:lineRule="auto"/>
        <w:ind w:leftChars="0"/>
        <w:rPr>
          <w:rFonts w:ascii="Times New Roman" w:hAnsi="Times New Roman"/>
          <w:bCs/>
          <w:sz w:val="24"/>
          <w:szCs w:val="24"/>
        </w:rPr>
      </w:pPr>
      <w:r w:rsidRPr="006668B9">
        <w:rPr>
          <w:rFonts w:ascii="Times New Roman" w:hAnsi="Times New Roman"/>
          <w:bCs/>
          <w:sz w:val="24"/>
          <w:szCs w:val="24"/>
        </w:rPr>
        <w:t xml:space="preserve">Selection </w:t>
      </w:r>
      <w:r w:rsidR="00784A87">
        <w:rPr>
          <w:rFonts w:ascii="Times New Roman" w:hAnsi="Times New Roman"/>
          <w:bCs/>
          <w:sz w:val="24"/>
          <w:szCs w:val="24"/>
        </w:rPr>
        <w:t xml:space="preserve">of </w:t>
      </w:r>
      <w:r w:rsidRPr="006668B9">
        <w:rPr>
          <w:rFonts w:ascii="Times New Roman" w:hAnsi="Times New Roman"/>
          <w:bCs/>
          <w:sz w:val="24"/>
          <w:szCs w:val="24"/>
        </w:rPr>
        <w:t xml:space="preserve">one ITS standard </w:t>
      </w:r>
      <w:r w:rsidRPr="006668B9">
        <w:rPr>
          <w:rFonts w:ascii="Times New Roman" w:hAnsi="Times New Roman" w:hint="eastAsia"/>
          <w:bCs/>
          <w:sz w:val="24"/>
          <w:szCs w:val="24"/>
        </w:rPr>
        <w:t>a</w:t>
      </w:r>
      <w:r w:rsidRPr="006668B9">
        <w:rPr>
          <w:rFonts w:ascii="Times New Roman" w:hAnsi="Times New Roman"/>
          <w:bCs/>
          <w:sz w:val="24"/>
          <w:szCs w:val="24"/>
        </w:rPr>
        <w:t>nd Policy proposal for National ITS Standardization</w:t>
      </w:r>
    </w:p>
    <w:p w14:paraId="1D7E1089" w14:textId="77777777" w:rsidR="006668B9" w:rsidRPr="006668B9" w:rsidRDefault="006668B9" w:rsidP="00E339FB">
      <w:pPr>
        <w:pStyle w:val="a4"/>
        <w:numPr>
          <w:ilvl w:val="0"/>
          <w:numId w:val="42"/>
        </w:numPr>
        <w:spacing w:line="360" w:lineRule="auto"/>
        <w:ind w:leftChars="0"/>
        <w:rPr>
          <w:rFonts w:ascii="Times" w:hAnsi="Times"/>
          <w:color w:val="000000"/>
          <w:sz w:val="24"/>
          <w:szCs w:val="24"/>
        </w:rPr>
      </w:pPr>
      <w:r w:rsidRPr="006668B9">
        <w:rPr>
          <w:rFonts w:ascii="Times New Roman" w:hAnsi="Times New Roman"/>
          <w:bCs/>
          <w:sz w:val="24"/>
          <w:szCs w:val="24"/>
        </w:rPr>
        <w:t>Capacity Building Workshop and Interim Seminar</w:t>
      </w:r>
      <w:r w:rsidRPr="006668B9">
        <w:rPr>
          <w:rFonts w:ascii="Times" w:hAnsi="Times"/>
          <w:color w:val="000000"/>
          <w:sz w:val="24"/>
          <w:szCs w:val="24"/>
        </w:rPr>
        <w:t xml:space="preserve"> </w:t>
      </w:r>
    </w:p>
    <w:p w14:paraId="084D27B9" w14:textId="77777777" w:rsidR="007710FF" w:rsidRPr="006668B9" w:rsidRDefault="006668B9" w:rsidP="006668B9">
      <w:pPr>
        <w:pStyle w:val="a4"/>
        <w:numPr>
          <w:ilvl w:val="0"/>
          <w:numId w:val="42"/>
        </w:numPr>
        <w:ind w:leftChars="0"/>
        <w:rPr>
          <w:rFonts w:ascii="Times New Roman" w:hAnsi="Times New Roman"/>
          <w:bCs/>
          <w:sz w:val="24"/>
          <w:szCs w:val="24"/>
        </w:rPr>
      </w:pPr>
      <w:r w:rsidRPr="006668B9">
        <w:rPr>
          <w:rFonts w:ascii="Times New Roman" w:hAnsi="Times New Roman"/>
          <w:bCs/>
          <w:sz w:val="24"/>
          <w:szCs w:val="24"/>
        </w:rPr>
        <w:t>Final Dissemination Seminar</w:t>
      </w:r>
    </w:p>
    <w:p w14:paraId="12F9906B" w14:textId="77777777" w:rsidR="006668B9" w:rsidRPr="0040380E" w:rsidRDefault="006668B9" w:rsidP="000447A5">
      <w:pPr>
        <w:pStyle w:val="a4"/>
        <w:ind w:leftChars="0" w:left="0"/>
        <w:rPr>
          <w:rFonts w:ascii="Times New Roman" w:hAnsi="Times New Roman"/>
          <w:b/>
          <w:color w:val="000000"/>
          <w:sz w:val="24"/>
          <w:szCs w:val="24"/>
        </w:rPr>
      </w:pPr>
    </w:p>
    <w:p w14:paraId="0B2612CB" w14:textId="77777777" w:rsidR="007710FF" w:rsidRDefault="001F5062" w:rsidP="008E0577">
      <w:pPr>
        <w:widowControl/>
        <w:wordWrap/>
        <w:autoSpaceDE/>
        <w:autoSpaceDN/>
        <w:spacing w:after="20"/>
        <w:rPr>
          <w:rFonts w:ascii="Times New Roman" w:hAnsi="Times New Roman"/>
          <w:b/>
          <w:bCs/>
          <w:sz w:val="24"/>
          <w:szCs w:val="24"/>
        </w:rPr>
      </w:pPr>
      <w:r>
        <w:rPr>
          <w:rFonts w:ascii="Times New Roman" w:hAnsi="Times New Roman"/>
          <w:sz w:val="24"/>
          <w:szCs w:val="24"/>
        </w:rPr>
        <w:t>10</w:t>
      </w:r>
      <w:r w:rsidR="002D35E5" w:rsidRPr="00DF6670">
        <w:rPr>
          <w:rFonts w:ascii="Times New Roman" w:hAnsi="Times New Roman"/>
          <w:sz w:val="24"/>
          <w:szCs w:val="24"/>
        </w:rPr>
        <w:t>.</w:t>
      </w:r>
      <w:r w:rsidR="005A0827">
        <w:rPr>
          <w:rFonts w:ascii="Times New Roman" w:hAnsi="Times New Roman"/>
          <w:sz w:val="24"/>
          <w:szCs w:val="24"/>
        </w:rPr>
        <w:t xml:space="preserve"> </w:t>
      </w:r>
      <w:r w:rsidR="008E0577" w:rsidRPr="00681EA2">
        <w:rPr>
          <w:rFonts w:ascii="Times New Roman" w:hAnsi="Times New Roman"/>
          <w:b/>
          <w:bCs/>
          <w:sz w:val="24"/>
          <w:szCs w:val="24"/>
        </w:rPr>
        <w:t xml:space="preserve">(Activity 1) </w:t>
      </w:r>
      <w:r w:rsidR="007710FF">
        <w:rPr>
          <w:rFonts w:ascii="Times New Roman" w:hAnsi="Times New Roman" w:hint="eastAsia"/>
          <w:b/>
          <w:bCs/>
          <w:sz w:val="24"/>
          <w:szCs w:val="24"/>
        </w:rPr>
        <w:t>AS</w:t>
      </w:r>
      <w:r w:rsidR="007710FF" w:rsidRPr="007710FF">
        <w:rPr>
          <w:rFonts w:ascii="Times New Roman" w:hAnsi="Times New Roman" w:hint="eastAsia"/>
          <w:b/>
          <w:bCs/>
          <w:sz w:val="24"/>
          <w:szCs w:val="24"/>
        </w:rPr>
        <w:t>-IS</w:t>
      </w:r>
      <w:r w:rsidR="007710FF" w:rsidRPr="007710FF">
        <w:rPr>
          <w:rFonts w:ascii="Times New Roman" w:hAnsi="Times New Roman"/>
          <w:b/>
          <w:bCs/>
          <w:sz w:val="24"/>
          <w:szCs w:val="24"/>
        </w:rPr>
        <w:t xml:space="preserve"> analysis on ITS deployment and frameworks in Colombia</w:t>
      </w:r>
    </w:p>
    <w:p w14:paraId="4EABB8E2" w14:textId="77777777" w:rsidR="007710FF" w:rsidRDefault="007710FF" w:rsidP="008E0577">
      <w:pPr>
        <w:widowControl/>
        <w:wordWrap/>
        <w:autoSpaceDE/>
        <w:autoSpaceDN/>
        <w:spacing w:after="20"/>
        <w:rPr>
          <w:rFonts w:ascii="Times New Roman" w:hAnsi="Times New Roman"/>
          <w:bCs/>
          <w:sz w:val="24"/>
          <w:szCs w:val="24"/>
        </w:rPr>
      </w:pPr>
    </w:p>
    <w:p w14:paraId="2CE0865A" w14:textId="1EECA36F" w:rsidR="007710FF" w:rsidRDefault="007710FF" w:rsidP="008E0577">
      <w:pPr>
        <w:widowControl/>
        <w:wordWrap/>
        <w:autoSpaceDE/>
        <w:autoSpaceDN/>
        <w:spacing w:after="20"/>
        <w:rPr>
          <w:rFonts w:ascii="Times New Roman" w:hAnsi="Times New Roman"/>
          <w:bCs/>
          <w:sz w:val="24"/>
          <w:szCs w:val="24"/>
        </w:rPr>
      </w:pPr>
      <w:r w:rsidRPr="007710FF">
        <w:rPr>
          <w:rFonts w:ascii="Times New Roman" w:hAnsi="Times New Roman"/>
          <w:bCs/>
          <w:sz w:val="24"/>
          <w:szCs w:val="24"/>
        </w:rPr>
        <w:t xml:space="preserve">To identify </w:t>
      </w:r>
      <w:r>
        <w:rPr>
          <w:rFonts w:ascii="Times New Roman" w:hAnsi="Times New Roman"/>
          <w:bCs/>
          <w:sz w:val="24"/>
          <w:szCs w:val="24"/>
        </w:rPr>
        <w:t xml:space="preserve">challenges in </w:t>
      </w:r>
      <w:r w:rsidRPr="00110BE9">
        <w:rPr>
          <w:rFonts w:ascii="Times New Roman" w:hAnsi="Times New Roman"/>
          <w:bCs/>
          <w:color w:val="000000" w:themeColor="text1"/>
          <w:sz w:val="24"/>
          <w:szCs w:val="24"/>
        </w:rPr>
        <w:t xml:space="preserve">ITS and road </w:t>
      </w:r>
      <w:r w:rsidR="001666EE" w:rsidRPr="00110BE9">
        <w:rPr>
          <w:rFonts w:ascii="Times New Roman" w:hAnsi="Times New Roman"/>
          <w:bCs/>
          <w:color w:val="000000" w:themeColor="text1"/>
          <w:sz w:val="24"/>
          <w:szCs w:val="24"/>
        </w:rPr>
        <w:t xml:space="preserve">transport </w:t>
      </w:r>
      <w:r w:rsidRPr="00110BE9">
        <w:rPr>
          <w:rFonts w:ascii="Times New Roman" w:hAnsi="Times New Roman"/>
          <w:bCs/>
          <w:color w:val="000000" w:themeColor="text1"/>
          <w:sz w:val="24"/>
          <w:szCs w:val="24"/>
        </w:rPr>
        <w:t xml:space="preserve">infrastructure in </w:t>
      </w:r>
      <w:r>
        <w:rPr>
          <w:rFonts w:ascii="Times New Roman" w:hAnsi="Times New Roman"/>
          <w:bCs/>
          <w:sz w:val="24"/>
          <w:szCs w:val="24"/>
        </w:rPr>
        <w:t xml:space="preserve">Colombia, the KSP consultant will carry out </w:t>
      </w:r>
      <w:r w:rsidR="00784A87">
        <w:rPr>
          <w:rFonts w:ascii="Times New Roman" w:hAnsi="Times New Roman"/>
          <w:bCs/>
          <w:sz w:val="24"/>
          <w:szCs w:val="24"/>
        </w:rPr>
        <w:t xml:space="preserve">a </w:t>
      </w:r>
      <w:r>
        <w:rPr>
          <w:rFonts w:ascii="Times New Roman" w:hAnsi="Times New Roman"/>
          <w:bCs/>
          <w:sz w:val="24"/>
          <w:szCs w:val="24"/>
        </w:rPr>
        <w:t xml:space="preserve">literature review and field studies. </w:t>
      </w:r>
      <w:r w:rsidR="00E339FB">
        <w:rPr>
          <w:rFonts w:ascii="Times New Roman" w:hAnsi="Times New Roman"/>
          <w:bCs/>
          <w:sz w:val="24"/>
          <w:szCs w:val="24"/>
        </w:rPr>
        <w:t>With literature review and field study</w:t>
      </w:r>
      <w:r>
        <w:rPr>
          <w:rFonts w:ascii="Times New Roman" w:hAnsi="Times New Roman"/>
          <w:bCs/>
          <w:sz w:val="24"/>
          <w:szCs w:val="24"/>
        </w:rPr>
        <w:t xml:space="preserve">, the KSP consultant will </w:t>
      </w:r>
      <w:r w:rsidR="00E339FB">
        <w:rPr>
          <w:rFonts w:ascii="Times New Roman" w:hAnsi="Times New Roman"/>
          <w:bCs/>
          <w:sz w:val="24"/>
          <w:szCs w:val="24"/>
        </w:rPr>
        <w:t>conduct</w:t>
      </w:r>
      <w:r>
        <w:rPr>
          <w:rFonts w:ascii="Times New Roman" w:hAnsi="Times New Roman"/>
          <w:bCs/>
          <w:sz w:val="24"/>
          <w:szCs w:val="24"/>
        </w:rPr>
        <w:t xml:space="preserve"> </w:t>
      </w:r>
      <w:r w:rsidR="00784A87">
        <w:rPr>
          <w:rFonts w:ascii="Times New Roman" w:hAnsi="Times New Roman"/>
          <w:bCs/>
          <w:sz w:val="24"/>
          <w:szCs w:val="24"/>
        </w:rPr>
        <w:t xml:space="preserve">the </w:t>
      </w:r>
      <w:r>
        <w:rPr>
          <w:rFonts w:ascii="Times New Roman" w:hAnsi="Times New Roman"/>
          <w:bCs/>
          <w:sz w:val="24"/>
          <w:szCs w:val="24"/>
        </w:rPr>
        <w:t xml:space="preserve">below missions for more in-depth studies. Studies on Activity 1 will cover not </w:t>
      </w:r>
      <w:r w:rsidR="00E339FB">
        <w:rPr>
          <w:rFonts w:ascii="Times New Roman" w:hAnsi="Times New Roman"/>
          <w:bCs/>
          <w:sz w:val="24"/>
          <w:szCs w:val="24"/>
        </w:rPr>
        <w:t xml:space="preserve">only </w:t>
      </w:r>
      <w:r>
        <w:rPr>
          <w:rFonts w:ascii="Times New Roman" w:hAnsi="Times New Roman"/>
          <w:bCs/>
          <w:sz w:val="24"/>
          <w:szCs w:val="24"/>
        </w:rPr>
        <w:t xml:space="preserve">limited to the following but </w:t>
      </w:r>
      <w:r w:rsidR="00E339FB">
        <w:rPr>
          <w:rFonts w:ascii="Times New Roman" w:hAnsi="Times New Roman"/>
          <w:bCs/>
          <w:sz w:val="24"/>
          <w:szCs w:val="24"/>
        </w:rPr>
        <w:t xml:space="preserve">also </w:t>
      </w:r>
      <w:r>
        <w:rPr>
          <w:rFonts w:ascii="Times New Roman" w:hAnsi="Times New Roman"/>
          <w:bCs/>
          <w:sz w:val="24"/>
          <w:szCs w:val="24"/>
        </w:rPr>
        <w:t>will be further discussed during the Inception Seminar held</w:t>
      </w:r>
      <w:r w:rsidR="00E339FB">
        <w:rPr>
          <w:rFonts w:ascii="Times New Roman" w:hAnsi="Times New Roman"/>
          <w:bCs/>
          <w:sz w:val="24"/>
          <w:szCs w:val="24"/>
        </w:rPr>
        <w:t xml:space="preserve"> at the initial stage of the Project</w:t>
      </w:r>
    </w:p>
    <w:p w14:paraId="3C8EF2C7" w14:textId="77777777" w:rsidR="00E339FB" w:rsidRDefault="00E339FB" w:rsidP="008E0577">
      <w:pPr>
        <w:widowControl/>
        <w:wordWrap/>
        <w:autoSpaceDE/>
        <w:autoSpaceDN/>
        <w:spacing w:after="20"/>
        <w:rPr>
          <w:rFonts w:ascii="Times New Roman" w:hAnsi="Times New Roman"/>
          <w:bCs/>
          <w:sz w:val="24"/>
          <w:szCs w:val="24"/>
        </w:rPr>
      </w:pPr>
    </w:p>
    <w:p w14:paraId="53048C17" w14:textId="19EFC240" w:rsidR="00E339FB" w:rsidRPr="00110BE9" w:rsidRDefault="00784A87" w:rsidP="00E339FB">
      <w:pPr>
        <w:pStyle w:val="a4"/>
        <w:widowControl/>
        <w:numPr>
          <w:ilvl w:val="0"/>
          <w:numId w:val="43"/>
        </w:numPr>
        <w:wordWrap/>
        <w:autoSpaceDE/>
        <w:autoSpaceDN/>
        <w:spacing w:after="20"/>
        <w:ind w:leftChars="0"/>
        <w:rPr>
          <w:rFonts w:ascii="Times New Roman" w:hAnsi="Times New Roman"/>
          <w:bCs/>
          <w:color w:val="000000" w:themeColor="text1"/>
          <w:sz w:val="24"/>
          <w:szCs w:val="24"/>
        </w:rPr>
      </w:pPr>
      <w:r>
        <w:rPr>
          <w:rFonts w:ascii="Times New Roman" w:hAnsi="Times New Roman" w:hint="eastAsia"/>
          <w:bCs/>
          <w:sz w:val="24"/>
          <w:szCs w:val="24"/>
        </w:rPr>
        <w:lastRenderedPageBreak/>
        <w:t>Review and diagnose</w:t>
      </w:r>
      <w:r w:rsidR="00D24A2A">
        <w:rPr>
          <w:rFonts w:ascii="Times New Roman" w:hAnsi="Times New Roman" w:hint="eastAsia"/>
          <w:bCs/>
          <w:sz w:val="24"/>
          <w:szCs w:val="24"/>
        </w:rPr>
        <w:t xml:space="preserve"> government policies &amp; strategies, law</w:t>
      </w:r>
      <w:r>
        <w:rPr>
          <w:rFonts w:ascii="Times New Roman" w:hAnsi="Times New Roman"/>
          <w:bCs/>
          <w:sz w:val="24"/>
          <w:szCs w:val="24"/>
        </w:rPr>
        <w:t>s</w:t>
      </w:r>
      <w:r w:rsidR="00D24A2A">
        <w:rPr>
          <w:rFonts w:ascii="Times New Roman" w:hAnsi="Times New Roman" w:hint="eastAsia"/>
          <w:bCs/>
          <w:sz w:val="24"/>
          <w:szCs w:val="24"/>
        </w:rPr>
        <w:t xml:space="preserve"> &amp; regulation</w:t>
      </w:r>
      <w:r>
        <w:rPr>
          <w:rFonts w:ascii="Times New Roman" w:hAnsi="Times New Roman"/>
          <w:bCs/>
          <w:sz w:val="24"/>
          <w:szCs w:val="24"/>
        </w:rPr>
        <w:t>s</w:t>
      </w:r>
      <w:r w:rsidR="00D24A2A">
        <w:rPr>
          <w:rFonts w:ascii="Times New Roman" w:hAnsi="Times New Roman" w:hint="eastAsia"/>
          <w:bCs/>
          <w:sz w:val="24"/>
          <w:szCs w:val="24"/>
        </w:rPr>
        <w:t xml:space="preserve">, </w:t>
      </w:r>
      <w:r w:rsidR="00D24A2A" w:rsidRPr="00110BE9">
        <w:rPr>
          <w:rFonts w:ascii="Times New Roman" w:hAnsi="Times New Roman" w:hint="eastAsia"/>
          <w:bCs/>
          <w:color w:val="000000" w:themeColor="text1"/>
          <w:sz w:val="24"/>
          <w:szCs w:val="24"/>
        </w:rPr>
        <w:t xml:space="preserve">institutional frameworks, budgets, </w:t>
      </w:r>
      <w:r w:rsidRPr="00110BE9">
        <w:rPr>
          <w:rFonts w:ascii="Times New Roman" w:hAnsi="Times New Roman"/>
          <w:bCs/>
          <w:color w:val="000000" w:themeColor="text1"/>
          <w:sz w:val="24"/>
          <w:szCs w:val="24"/>
        </w:rPr>
        <w:t xml:space="preserve">and </w:t>
      </w:r>
      <w:r w:rsidR="00D24A2A" w:rsidRPr="00110BE9">
        <w:rPr>
          <w:rFonts w:ascii="Times New Roman" w:hAnsi="Times New Roman" w:hint="eastAsia"/>
          <w:bCs/>
          <w:color w:val="000000" w:themeColor="text1"/>
          <w:sz w:val="24"/>
          <w:szCs w:val="24"/>
        </w:rPr>
        <w:t xml:space="preserve">stakeholders related to </w:t>
      </w:r>
      <w:r w:rsidR="001666EE" w:rsidRPr="00110BE9">
        <w:rPr>
          <w:rFonts w:ascii="Times New Roman" w:hAnsi="Times New Roman"/>
          <w:bCs/>
          <w:color w:val="000000" w:themeColor="text1"/>
          <w:sz w:val="24"/>
          <w:szCs w:val="24"/>
        </w:rPr>
        <w:t xml:space="preserve">ITS and road transport infrastructure and their management in Colombia </w:t>
      </w:r>
    </w:p>
    <w:p w14:paraId="707F395A" w14:textId="274370EA" w:rsidR="001F752C" w:rsidRPr="00110BE9" w:rsidRDefault="0050549B" w:rsidP="00E648AC">
      <w:pPr>
        <w:pStyle w:val="a4"/>
        <w:widowControl/>
        <w:numPr>
          <w:ilvl w:val="0"/>
          <w:numId w:val="43"/>
        </w:numPr>
        <w:wordWrap/>
        <w:autoSpaceDE/>
        <w:autoSpaceDN/>
        <w:spacing w:after="20"/>
        <w:ind w:leftChars="0"/>
        <w:rPr>
          <w:rFonts w:ascii="Times New Roman" w:hAnsi="Times New Roman"/>
          <w:bCs/>
          <w:color w:val="000000" w:themeColor="text1"/>
          <w:sz w:val="24"/>
          <w:szCs w:val="24"/>
        </w:rPr>
      </w:pPr>
      <w:r w:rsidRPr="00110BE9">
        <w:rPr>
          <w:rFonts w:ascii="Times New Roman" w:hAnsi="Times New Roman"/>
          <w:bCs/>
          <w:color w:val="000000" w:themeColor="text1"/>
          <w:sz w:val="24"/>
          <w:szCs w:val="24"/>
        </w:rPr>
        <w:t>Diagnosis of</w:t>
      </w:r>
      <w:r w:rsidR="00D24A2A" w:rsidRPr="00110BE9">
        <w:rPr>
          <w:rFonts w:ascii="Times New Roman" w:hAnsi="Times New Roman"/>
          <w:bCs/>
          <w:color w:val="000000" w:themeColor="text1"/>
          <w:sz w:val="24"/>
          <w:szCs w:val="24"/>
        </w:rPr>
        <w:t xml:space="preserve"> current </w:t>
      </w:r>
      <w:r w:rsidR="001F752C" w:rsidRPr="00110BE9">
        <w:rPr>
          <w:rFonts w:ascii="Times New Roman" w:hAnsi="Times New Roman"/>
          <w:bCs/>
          <w:color w:val="000000" w:themeColor="text1"/>
          <w:sz w:val="24"/>
          <w:szCs w:val="24"/>
        </w:rPr>
        <w:t>ITS</w:t>
      </w:r>
      <w:r w:rsidR="00784A87" w:rsidRPr="00110BE9">
        <w:rPr>
          <w:rFonts w:ascii="Times New Roman" w:hAnsi="Times New Roman"/>
          <w:bCs/>
          <w:color w:val="000000" w:themeColor="text1"/>
          <w:sz w:val="24"/>
          <w:szCs w:val="24"/>
        </w:rPr>
        <w:t>-</w:t>
      </w:r>
      <w:r w:rsidR="00D24A2A" w:rsidRPr="00110BE9">
        <w:rPr>
          <w:rFonts w:ascii="Times New Roman" w:hAnsi="Times New Roman"/>
          <w:bCs/>
          <w:color w:val="000000" w:themeColor="text1"/>
          <w:sz w:val="24"/>
          <w:szCs w:val="24"/>
        </w:rPr>
        <w:t>related issue</w:t>
      </w:r>
      <w:r w:rsidR="001666EE" w:rsidRPr="00110BE9">
        <w:rPr>
          <w:rFonts w:ascii="Times New Roman" w:hAnsi="Times New Roman"/>
          <w:bCs/>
          <w:color w:val="000000" w:themeColor="text1"/>
          <w:sz w:val="24"/>
          <w:szCs w:val="24"/>
        </w:rPr>
        <w:t xml:space="preserve"> such as public transportation, traffic monitoring, etc.</w:t>
      </w:r>
    </w:p>
    <w:p w14:paraId="5BC81A38" w14:textId="77777777" w:rsidR="001F752C" w:rsidRPr="00110BE9" w:rsidRDefault="007319AA" w:rsidP="00E648AC">
      <w:pPr>
        <w:pStyle w:val="a4"/>
        <w:widowControl/>
        <w:numPr>
          <w:ilvl w:val="0"/>
          <w:numId w:val="43"/>
        </w:numPr>
        <w:wordWrap/>
        <w:autoSpaceDE/>
        <w:autoSpaceDN/>
        <w:spacing w:after="20"/>
        <w:ind w:leftChars="0"/>
        <w:rPr>
          <w:rFonts w:ascii="Times New Roman" w:hAnsi="Times New Roman"/>
          <w:bCs/>
          <w:color w:val="000000" w:themeColor="text1"/>
          <w:sz w:val="24"/>
          <w:szCs w:val="24"/>
        </w:rPr>
      </w:pPr>
      <w:r w:rsidRPr="00110BE9">
        <w:rPr>
          <w:rFonts w:ascii="Times New Roman" w:hAnsi="Times New Roman"/>
          <w:bCs/>
          <w:color w:val="000000" w:themeColor="text1"/>
          <w:sz w:val="24"/>
          <w:szCs w:val="24"/>
        </w:rPr>
        <w:t>Analyse the</w:t>
      </w:r>
      <w:r w:rsidR="001F752C" w:rsidRPr="00110BE9">
        <w:rPr>
          <w:rFonts w:ascii="Times New Roman" w:hAnsi="Times New Roman"/>
          <w:bCs/>
          <w:color w:val="000000" w:themeColor="text1"/>
          <w:sz w:val="24"/>
          <w:szCs w:val="24"/>
        </w:rPr>
        <w:t xml:space="preserve"> related </w:t>
      </w:r>
      <w:r w:rsidR="0050549B" w:rsidRPr="00110BE9">
        <w:rPr>
          <w:rFonts w:ascii="Times New Roman" w:hAnsi="Times New Roman"/>
          <w:bCs/>
          <w:color w:val="000000" w:themeColor="text1"/>
          <w:sz w:val="24"/>
          <w:szCs w:val="24"/>
        </w:rPr>
        <w:t>agencies</w:t>
      </w:r>
      <w:r w:rsidRPr="00110BE9">
        <w:rPr>
          <w:rFonts w:ascii="Times New Roman" w:hAnsi="Times New Roman"/>
          <w:bCs/>
          <w:color w:val="000000" w:themeColor="text1"/>
          <w:sz w:val="24"/>
          <w:szCs w:val="24"/>
        </w:rPr>
        <w:t xml:space="preserve"> as like</w:t>
      </w:r>
      <w:r w:rsidR="001F752C" w:rsidRPr="00110BE9">
        <w:rPr>
          <w:rFonts w:ascii="Times New Roman" w:hAnsi="Times New Roman"/>
          <w:bCs/>
          <w:color w:val="000000" w:themeColor="text1"/>
          <w:sz w:val="24"/>
          <w:szCs w:val="24"/>
        </w:rPr>
        <w:t xml:space="preserve"> ANI and INVIAS</w:t>
      </w:r>
      <w:r w:rsidRPr="00110BE9">
        <w:rPr>
          <w:rFonts w:ascii="Times New Roman" w:hAnsi="Times New Roman"/>
          <w:bCs/>
          <w:color w:val="000000" w:themeColor="text1"/>
          <w:sz w:val="24"/>
          <w:szCs w:val="24"/>
        </w:rPr>
        <w:t>, their roles, services, systems</w:t>
      </w:r>
      <w:r w:rsidR="0050549B" w:rsidRPr="00110BE9">
        <w:rPr>
          <w:rFonts w:ascii="Times New Roman" w:hAnsi="Times New Roman"/>
          <w:bCs/>
          <w:color w:val="000000" w:themeColor="text1"/>
          <w:sz w:val="24"/>
          <w:szCs w:val="24"/>
        </w:rPr>
        <w:t xml:space="preserve">, </w:t>
      </w:r>
      <w:r w:rsidRPr="00110BE9">
        <w:rPr>
          <w:rFonts w:ascii="Times New Roman" w:hAnsi="Times New Roman"/>
          <w:bCs/>
          <w:color w:val="000000" w:themeColor="text1"/>
          <w:sz w:val="24"/>
          <w:szCs w:val="24"/>
        </w:rPr>
        <w:t xml:space="preserve">etc. </w:t>
      </w:r>
    </w:p>
    <w:p w14:paraId="26A2BF2C" w14:textId="77777777" w:rsidR="007319AA" w:rsidRPr="00110BE9" w:rsidRDefault="007319AA" w:rsidP="007319AA">
      <w:pPr>
        <w:pStyle w:val="a4"/>
        <w:widowControl/>
        <w:numPr>
          <w:ilvl w:val="0"/>
          <w:numId w:val="43"/>
        </w:numPr>
        <w:wordWrap/>
        <w:autoSpaceDE/>
        <w:autoSpaceDN/>
        <w:spacing w:after="20"/>
        <w:ind w:leftChars="0"/>
        <w:rPr>
          <w:rFonts w:ascii="Times New Roman" w:hAnsi="Times New Roman"/>
          <w:bCs/>
          <w:color w:val="000000" w:themeColor="text1"/>
          <w:sz w:val="24"/>
          <w:szCs w:val="24"/>
        </w:rPr>
      </w:pPr>
      <w:r w:rsidRPr="00110BE9">
        <w:rPr>
          <w:rFonts w:ascii="Times New Roman" w:hAnsi="Times New Roman"/>
          <w:bCs/>
          <w:color w:val="000000" w:themeColor="text1"/>
          <w:sz w:val="24"/>
          <w:szCs w:val="24"/>
        </w:rPr>
        <w:t xml:space="preserve">Analysis </w:t>
      </w:r>
      <w:r w:rsidR="0050549B" w:rsidRPr="00110BE9">
        <w:rPr>
          <w:rFonts w:ascii="Times New Roman" w:hAnsi="Times New Roman"/>
          <w:bCs/>
          <w:color w:val="000000" w:themeColor="text1"/>
          <w:sz w:val="24"/>
          <w:szCs w:val="24"/>
        </w:rPr>
        <w:t xml:space="preserve">of </w:t>
      </w:r>
      <w:r w:rsidRPr="00110BE9">
        <w:rPr>
          <w:rFonts w:ascii="Times New Roman" w:hAnsi="Times New Roman"/>
          <w:bCs/>
          <w:color w:val="000000" w:themeColor="text1"/>
          <w:sz w:val="24"/>
          <w:szCs w:val="24"/>
        </w:rPr>
        <w:t>whether current transport system is well-functioning to cover its population and operate with</w:t>
      </w:r>
      <w:r w:rsidR="0050549B" w:rsidRPr="00110BE9">
        <w:rPr>
          <w:rFonts w:ascii="Times New Roman" w:hAnsi="Times New Roman"/>
          <w:bCs/>
          <w:color w:val="000000" w:themeColor="text1"/>
          <w:sz w:val="24"/>
          <w:szCs w:val="24"/>
        </w:rPr>
        <w:t>in</w:t>
      </w:r>
      <w:r w:rsidRPr="00110BE9">
        <w:rPr>
          <w:rFonts w:ascii="Times New Roman" w:hAnsi="Times New Roman"/>
          <w:bCs/>
          <w:color w:val="000000" w:themeColor="text1"/>
          <w:sz w:val="24"/>
          <w:szCs w:val="24"/>
        </w:rPr>
        <w:t xml:space="preserve"> the budget given</w:t>
      </w:r>
    </w:p>
    <w:p w14:paraId="4C8CB2E1" w14:textId="77777777" w:rsidR="007710FF" w:rsidRPr="00110BE9" w:rsidRDefault="007710FF" w:rsidP="008E0577">
      <w:pPr>
        <w:widowControl/>
        <w:wordWrap/>
        <w:autoSpaceDE/>
        <w:autoSpaceDN/>
        <w:spacing w:after="20"/>
        <w:rPr>
          <w:rFonts w:ascii="Times New Roman" w:hAnsi="Times New Roman"/>
          <w:b/>
          <w:bCs/>
          <w:color w:val="000000" w:themeColor="text1"/>
          <w:sz w:val="24"/>
          <w:szCs w:val="24"/>
        </w:rPr>
      </w:pPr>
    </w:p>
    <w:p w14:paraId="4CB74EE9" w14:textId="77777777" w:rsidR="008E0577" w:rsidRPr="00110BE9" w:rsidRDefault="007710FF" w:rsidP="008E0577">
      <w:pPr>
        <w:widowControl/>
        <w:wordWrap/>
        <w:autoSpaceDE/>
        <w:autoSpaceDN/>
        <w:spacing w:after="20"/>
        <w:rPr>
          <w:rFonts w:ascii="Times New Roman" w:hAnsi="Times New Roman"/>
          <w:b/>
          <w:bCs/>
          <w:color w:val="000000" w:themeColor="text1"/>
          <w:sz w:val="24"/>
          <w:szCs w:val="24"/>
        </w:rPr>
      </w:pPr>
      <w:r w:rsidRPr="00110BE9">
        <w:rPr>
          <w:rFonts w:ascii="Times New Roman" w:hAnsi="Times New Roman"/>
          <w:bCs/>
          <w:color w:val="000000" w:themeColor="text1"/>
          <w:sz w:val="24"/>
          <w:szCs w:val="24"/>
        </w:rPr>
        <w:t>11.</w:t>
      </w:r>
      <w:r w:rsidRPr="00110BE9">
        <w:rPr>
          <w:rFonts w:ascii="Times New Roman" w:hAnsi="Times New Roman"/>
          <w:b/>
          <w:bCs/>
          <w:color w:val="000000" w:themeColor="text1"/>
          <w:sz w:val="24"/>
          <w:szCs w:val="24"/>
        </w:rPr>
        <w:t xml:space="preserve"> (Activity 2) </w:t>
      </w:r>
      <w:r w:rsidR="001646B7" w:rsidRPr="00110BE9">
        <w:rPr>
          <w:rFonts w:ascii="Times New Roman" w:hAnsi="Times New Roman"/>
          <w:b/>
          <w:bCs/>
          <w:color w:val="000000" w:themeColor="text1"/>
          <w:sz w:val="24"/>
          <w:szCs w:val="24"/>
        </w:rPr>
        <w:t>Analysis on domestic and international ITS standards</w:t>
      </w:r>
    </w:p>
    <w:p w14:paraId="2F5B0D13" w14:textId="77777777" w:rsidR="00BA0C9B" w:rsidRPr="00110BE9" w:rsidRDefault="00BA0C9B" w:rsidP="008E0577">
      <w:pPr>
        <w:widowControl/>
        <w:wordWrap/>
        <w:autoSpaceDE/>
        <w:autoSpaceDN/>
        <w:spacing w:after="20"/>
        <w:rPr>
          <w:rFonts w:ascii="Times New Roman" w:hAnsi="Times New Roman"/>
          <w:color w:val="000000" w:themeColor="text1"/>
          <w:sz w:val="24"/>
          <w:szCs w:val="24"/>
        </w:rPr>
      </w:pPr>
      <w:r w:rsidRPr="00110BE9">
        <w:rPr>
          <w:rFonts w:ascii="Times New Roman" w:hAnsi="Times New Roman"/>
          <w:bCs/>
          <w:color w:val="000000" w:themeColor="text1"/>
          <w:sz w:val="24"/>
          <w:szCs w:val="24"/>
        </w:rPr>
        <w:t xml:space="preserve">To integrate and link existing diverse and mixed Colombia transportation information system, the KSP </w:t>
      </w:r>
      <w:r w:rsidR="00BF08A8" w:rsidRPr="00110BE9">
        <w:rPr>
          <w:rFonts w:ascii="Times New Roman" w:hAnsi="Times New Roman"/>
          <w:bCs/>
          <w:color w:val="000000" w:themeColor="text1"/>
          <w:sz w:val="24"/>
          <w:szCs w:val="24"/>
        </w:rPr>
        <w:t>consultant investigate</w:t>
      </w:r>
      <w:r w:rsidRPr="00110BE9">
        <w:rPr>
          <w:rFonts w:ascii="Times New Roman" w:hAnsi="Times New Roman"/>
          <w:bCs/>
          <w:color w:val="000000" w:themeColor="text1"/>
          <w:sz w:val="24"/>
          <w:szCs w:val="24"/>
        </w:rPr>
        <w:t xml:space="preserve"> </w:t>
      </w:r>
      <w:r w:rsidR="00BF08A8" w:rsidRPr="00110BE9">
        <w:rPr>
          <w:rFonts w:ascii="Times New Roman" w:hAnsi="Times New Roman"/>
          <w:bCs/>
          <w:color w:val="000000" w:themeColor="text1"/>
          <w:sz w:val="24"/>
          <w:szCs w:val="24"/>
        </w:rPr>
        <w:t>current Colombia domestic ITS situation and</w:t>
      </w:r>
      <w:r w:rsidR="00F67E18" w:rsidRPr="00110BE9">
        <w:rPr>
          <w:rFonts w:ascii="Times New Roman" w:hAnsi="Times New Roman"/>
          <w:bCs/>
          <w:color w:val="000000" w:themeColor="text1"/>
          <w:sz w:val="24"/>
          <w:szCs w:val="24"/>
        </w:rPr>
        <w:t xml:space="preserve"> examine</w:t>
      </w:r>
      <w:r w:rsidR="009C1E53" w:rsidRPr="00110BE9">
        <w:rPr>
          <w:rFonts w:ascii="Times New Roman" w:hAnsi="Times New Roman"/>
          <w:bCs/>
          <w:color w:val="000000" w:themeColor="text1"/>
          <w:sz w:val="24"/>
          <w:szCs w:val="24"/>
        </w:rPr>
        <w:t xml:space="preserve"> </w:t>
      </w:r>
      <w:r w:rsidR="003D6E27" w:rsidRPr="00110BE9">
        <w:rPr>
          <w:rFonts w:ascii="Times New Roman" w:hAnsi="Times New Roman"/>
          <w:bCs/>
          <w:color w:val="000000" w:themeColor="text1"/>
          <w:sz w:val="24"/>
          <w:szCs w:val="24"/>
        </w:rPr>
        <w:t xml:space="preserve">each </w:t>
      </w:r>
      <w:r w:rsidR="009C1E53" w:rsidRPr="00110BE9">
        <w:rPr>
          <w:rFonts w:ascii="Times New Roman" w:hAnsi="Times New Roman"/>
          <w:bCs/>
          <w:color w:val="000000" w:themeColor="text1"/>
          <w:sz w:val="24"/>
          <w:szCs w:val="24"/>
        </w:rPr>
        <w:t>International ITS Standard provide</w:t>
      </w:r>
      <w:r w:rsidR="00E55B4C" w:rsidRPr="00110BE9">
        <w:rPr>
          <w:rFonts w:ascii="Times New Roman" w:hAnsi="Times New Roman"/>
          <w:bCs/>
          <w:color w:val="000000" w:themeColor="text1"/>
          <w:sz w:val="24"/>
          <w:szCs w:val="24"/>
        </w:rPr>
        <w:t>. Also</w:t>
      </w:r>
      <w:r w:rsidR="0050549B" w:rsidRPr="00110BE9">
        <w:rPr>
          <w:rFonts w:ascii="Times New Roman" w:hAnsi="Times New Roman"/>
          <w:bCs/>
          <w:color w:val="000000" w:themeColor="text1"/>
          <w:sz w:val="24"/>
          <w:szCs w:val="24"/>
        </w:rPr>
        <w:t>,</w:t>
      </w:r>
      <w:r w:rsidR="00E55B4C" w:rsidRPr="00110BE9">
        <w:rPr>
          <w:rFonts w:ascii="Times New Roman" w:hAnsi="Times New Roman"/>
          <w:bCs/>
          <w:color w:val="000000" w:themeColor="text1"/>
          <w:sz w:val="24"/>
          <w:szCs w:val="24"/>
        </w:rPr>
        <w:t xml:space="preserve"> KSP consultant</w:t>
      </w:r>
      <w:r w:rsidR="00F67E18" w:rsidRPr="00110BE9">
        <w:rPr>
          <w:rFonts w:ascii="Times New Roman" w:hAnsi="Times New Roman"/>
          <w:bCs/>
          <w:color w:val="000000" w:themeColor="text1"/>
          <w:sz w:val="24"/>
          <w:szCs w:val="24"/>
        </w:rPr>
        <w:t xml:space="preserve"> find</w:t>
      </w:r>
      <w:r w:rsidR="00E55B4C" w:rsidRPr="00110BE9">
        <w:rPr>
          <w:rFonts w:ascii="Times New Roman" w:hAnsi="Times New Roman"/>
          <w:bCs/>
          <w:color w:val="000000" w:themeColor="text1"/>
          <w:sz w:val="24"/>
          <w:szCs w:val="24"/>
        </w:rPr>
        <w:t>s</w:t>
      </w:r>
      <w:r w:rsidR="00F67E18" w:rsidRPr="00110BE9">
        <w:rPr>
          <w:rFonts w:ascii="Times New Roman" w:hAnsi="Times New Roman"/>
          <w:bCs/>
          <w:color w:val="000000" w:themeColor="text1"/>
          <w:sz w:val="24"/>
          <w:szCs w:val="24"/>
        </w:rPr>
        <w:t xml:space="preserve"> </w:t>
      </w:r>
      <w:r w:rsidR="0050549B" w:rsidRPr="00110BE9">
        <w:rPr>
          <w:rFonts w:ascii="Times New Roman" w:hAnsi="Times New Roman"/>
          <w:bCs/>
          <w:color w:val="000000" w:themeColor="text1"/>
          <w:sz w:val="24"/>
          <w:szCs w:val="24"/>
        </w:rPr>
        <w:t xml:space="preserve">an </w:t>
      </w:r>
      <w:r w:rsidR="00F67E18" w:rsidRPr="00110BE9">
        <w:rPr>
          <w:rFonts w:ascii="Times New Roman" w:hAnsi="Times New Roman"/>
          <w:bCs/>
          <w:color w:val="000000" w:themeColor="text1"/>
          <w:sz w:val="24"/>
          <w:szCs w:val="24"/>
        </w:rPr>
        <w:t xml:space="preserve">excellent case in adopting </w:t>
      </w:r>
      <w:r w:rsidR="00E55B4C" w:rsidRPr="00110BE9">
        <w:rPr>
          <w:rFonts w:ascii="Times New Roman" w:hAnsi="Times New Roman"/>
          <w:bCs/>
          <w:color w:val="000000" w:themeColor="text1"/>
          <w:sz w:val="24"/>
          <w:szCs w:val="24"/>
        </w:rPr>
        <w:t xml:space="preserve">international ITS standards with </w:t>
      </w:r>
      <w:r w:rsidR="00F67E18" w:rsidRPr="00110BE9">
        <w:rPr>
          <w:rFonts w:ascii="Times New Roman" w:hAnsi="Times New Roman"/>
          <w:bCs/>
          <w:color w:val="000000" w:themeColor="text1"/>
          <w:sz w:val="24"/>
          <w:szCs w:val="24"/>
        </w:rPr>
        <w:t xml:space="preserve">similar </w:t>
      </w:r>
      <w:r w:rsidR="00E55B4C" w:rsidRPr="00110BE9">
        <w:rPr>
          <w:rFonts w:ascii="Times New Roman" w:hAnsi="Times New Roman"/>
          <w:bCs/>
          <w:color w:val="000000" w:themeColor="text1"/>
          <w:sz w:val="24"/>
          <w:szCs w:val="24"/>
        </w:rPr>
        <w:t xml:space="preserve">conditions </w:t>
      </w:r>
      <w:r w:rsidR="0050549B" w:rsidRPr="00110BE9">
        <w:rPr>
          <w:rFonts w:ascii="Times New Roman" w:hAnsi="Times New Roman"/>
          <w:bCs/>
          <w:color w:val="000000" w:themeColor="text1"/>
          <w:sz w:val="24"/>
          <w:szCs w:val="24"/>
        </w:rPr>
        <w:t>to</w:t>
      </w:r>
      <w:r w:rsidR="00F67E18" w:rsidRPr="00110BE9">
        <w:rPr>
          <w:rFonts w:ascii="Times New Roman" w:hAnsi="Times New Roman"/>
          <w:bCs/>
          <w:color w:val="000000" w:themeColor="text1"/>
          <w:sz w:val="24"/>
          <w:szCs w:val="24"/>
        </w:rPr>
        <w:t xml:space="preserve"> Colombia. </w:t>
      </w:r>
      <w:r w:rsidR="00B02F45" w:rsidRPr="00110BE9">
        <w:rPr>
          <w:rFonts w:ascii="Times New Roman" w:hAnsi="Times New Roman"/>
          <w:bCs/>
          <w:color w:val="000000" w:themeColor="text1"/>
          <w:sz w:val="24"/>
          <w:szCs w:val="24"/>
        </w:rPr>
        <w:t>In this process, KSP consultant review</w:t>
      </w:r>
      <w:r w:rsidR="0050549B" w:rsidRPr="00110BE9">
        <w:rPr>
          <w:rFonts w:ascii="Times New Roman" w:hAnsi="Times New Roman"/>
          <w:bCs/>
          <w:color w:val="000000" w:themeColor="text1"/>
          <w:sz w:val="24"/>
          <w:szCs w:val="24"/>
        </w:rPr>
        <w:t>s</w:t>
      </w:r>
      <w:r w:rsidR="00B02F45" w:rsidRPr="00110BE9">
        <w:rPr>
          <w:rFonts w:ascii="Times New Roman" w:hAnsi="Times New Roman"/>
          <w:bCs/>
          <w:color w:val="000000" w:themeColor="text1"/>
          <w:sz w:val="24"/>
          <w:szCs w:val="24"/>
        </w:rPr>
        <w:t xml:space="preserve"> the experience of Korea in developing its policies and </w:t>
      </w:r>
      <w:r w:rsidR="005A0827" w:rsidRPr="00110BE9">
        <w:rPr>
          <w:rFonts w:ascii="Times New Roman" w:hAnsi="Times New Roman"/>
          <w:bCs/>
          <w:color w:val="000000" w:themeColor="text1"/>
          <w:sz w:val="24"/>
          <w:szCs w:val="24"/>
        </w:rPr>
        <w:t>O</w:t>
      </w:r>
      <w:r w:rsidR="00B02F45" w:rsidRPr="00110BE9">
        <w:rPr>
          <w:rFonts w:ascii="Times New Roman" w:hAnsi="Times New Roman"/>
          <w:bCs/>
          <w:color w:val="000000" w:themeColor="text1"/>
          <w:sz w:val="24"/>
          <w:szCs w:val="24"/>
        </w:rPr>
        <w:t xml:space="preserve">peration and </w:t>
      </w:r>
      <w:r w:rsidR="005A0827" w:rsidRPr="00110BE9">
        <w:rPr>
          <w:rFonts w:ascii="Times New Roman" w:hAnsi="Times New Roman"/>
          <w:bCs/>
          <w:color w:val="000000" w:themeColor="text1"/>
          <w:sz w:val="24"/>
          <w:szCs w:val="24"/>
        </w:rPr>
        <w:t>M</w:t>
      </w:r>
      <w:r w:rsidR="00B02F45" w:rsidRPr="00110BE9">
        <w:rPr>
          <w:rFonts w:ascii="Times New Roman" w:hAnsi="Times New Roman"/>
          <w:bCs/>
          <w:color w:val="000000" w:themeColor="text1"/>
          <w:sz w:val="24"/>
          <w:szCs w:val="24"/>
        </w:rPr>
        <w:t>aintenance(O&amp;M</w:t>
      </w:r>
      <w:r w:rsidR="005A0827" w:rsidRPr="00110BE9">
        <w:rPr>
          <w:rFonts w:ascii="Times New Roman" w:hAnsi="Times New Roman"/>
          <w:bCs/>
          <w:color w:val="000000" w:themeColor="text1"/>
          <w:sz w:val="24"/>
          <w:szCs w:val="24"/>
        </w:rPr>
        <w:t xml:space="preserve">) </w:t>
      </w:r>
    </w:p>
    <w:p w14:paraId="53114FDE" w14:textId="77777777" w:rsidR="008E0577" w:rsidRPr="00110BE9" w:rsidRDefault="008E0577" w:rsidP="008E0577">
      <w:pPr>
        <w:pStyle w:val="a4"/>
        <w:spacing w:line="160" w:lineRule="atLeast"/>
        <w:ind w:leftChars="0" w:left="0"/>
        <w:rPr>
          <w:rFonts w:ascii="Times New Roman" w:hAnsi="Times New Roman"/>
          <w:color w:val="000000" w:themeColor="text1"/>
          <w:sz w:val="24"/>
          <w:szCs w:val="24"/>
        </w:rPr>
      </w:pPr>
    </w:p>
    <w:p w14:paraId="5A31D9CE" w14:textId="77777777" w:rsidR="008E0577" w:rsidRPr="00110BE9" w:rsidRDefault="00484DCD" w:rsidP="00681EA2">
      <w:pPr>
        <w:pStyle w:val="a4"/>
        <w:widowControl/>
        <w:numPr>
          <w:ilvl w:val="0"/>
          <w:numId w:val="21"/>
        </w:numPr>
        <w:wordWrap/>
        <w:autoSpaceDE/>
        <w:autoSpaceDN/>
        <w:spacing w:line="276" w:lineRule="auto"/>
        <w:ind w:leftChars="0"/>
        <w:contextualSpacing/>
        <w:rPr>
          <w:rFonts w:ascii="Times New Roman" w:hAnsi="Times New Roman"/>
          <w:color w:val="000000" w:themeColor="text1"/>
          <w:sz w:val="24"/>
          <w:szCs w:val="24"/>
        </w:rPr>
      </w:pPr>
      <w:r w:rsidRPr="00110BE9">
        <w:rPr>
          <w:rFonts w:ascii="Times New Roman" w:hAnsi="Times New Roman" w:hint="eastAsia"/>
          <w:color w:val="000000" w:themeColor="text1"/>
          <w:sz w:val="24"/>
          <w:szCs w:val="24"/>
        </w:rPr>
        <w:t>Investigating ITS standards published by International Organization for Standar</w:t>
      </w:r>
      <w:r w:rsidR="000259F9" w:rsidRPr="00110BE9">
        <w:rPr>
          <w:rFonts w:ascii="Times New Roman" w:hAnsi="Times New Roman"/>
          <w:color w:val="000000" w:themeColor="text1"/>
          <w:sz w:val="24"/>
          <w:szCs w:val="24"/>
        </w:rPr>
        <w:t>d</w:t>
      </w:r>
      <w:r w:rsidRPr="00110BE9">
        <w:rPr>
          <w:rFonts w:ascii="Times New Roman" w:hAnsi="Times New Roman" w:hint="eastAsia"/>
          <w:color w:val="000000" w:themeColor="text1"/>
          <w:sz w:val="24"/>
          <w:szCs w:val="24"/>
        </w:rPr>
        <w:t>ization(ISO) and other countries</w:t>
      </w:r>
    </w:p>
    <w:p w14:paraId="457D8BBA" w14:textId="77777777" w:rsidR="00484DCD" w:rsidRPr="00110BE9" w:rsidRDefault="00484DCD" w:rsidP="00681EA2">
      <w:pPr>
        <w:pStyle w:val="a4"/>
        <w:widowControl/>
        <w:numPr>
          <w:ilvl w:val="0"/>
          <w:numId w:val="21"/>
        </w:numPr>
        <w:wordWrap/>
        <w:autoSpaceDE/>
        <w:autoSpaceDN/>
        <w:spacing w:line="276" w:lineRule="auto"/>
        <w:ind w:leftChars="0"/>
        <w:contextualSpacing/>
        <w:rPr>
          <w:rFonts w:ascii="Times New Roman" w:hAnsi="Times New Roman"/>
          <w:color w:val="000000" w:themeColor="text1"/>
          <w:sz w:val="24"/>
          <w:szCs w:val="24"/>
        </w:rPr>
      </w:pPr>
      <w:r w:rsidRPr="00110BE9">
        <w:rPr>
          <w:rFonts w:ascii="Times New Roman" w:hAnsi="Times New Roman"/>
          <w:color w:val="000000" w:themeColor="text1"/>
          <w:sz w:val="24"/>
          <w:szCs w:val="24"/>
        </w:rPr>
        <w:t>Investigating ITS Standar</w:t>
      </w:r>
      <w:r w:rsidR="000259F9" w:rsidRPr="00110BE9">
        <w:rPr>
          <w:rFonts w:ascii="Times New Roman" w:hAnsi="Times New Roman"/>
          <w:color w:val="000000" w:themeColor="text1"/>
          <w:sz w:val="24"/>
          <w:szCs w:val="24"/>
        </w:rPr>
        <w:t>d</w:t>
      </w:r>
      <w:r w:rsidRPr="00110BE9">
        <w:rPr>
          <w:rFonts w:ascii="Times New Roman" w:hAnsi="Times New Roman"/>
          <w:color w:val="000000" w:themeColor="text1"/>
          <w:sz w:val="24"/>
          <w:szCs w:val="24"/>
        </w:rPr>
        <w:t>ization in Colombia</w:t>
      </w:r>
    </w:p>
    <w:p w14:paraId="7C663AE1" w14:textId="77777777" w:rsidR="008E0577" w:rsidRPr="00110BE9" w:rsidRDefault="008E0577" w:rsidP="00681EA2">
      <w:pPr>
        <w:pStyle w:val="a4"/>
        <w:widowControl/>
        <w:wordWrap/>
        <w:autoSpaceDE/>
        <w:autoSpaceDN/>
        <w:spacing w:line="276" w:lineRule="auto"/>
        <w:ind w:leftChars="0" w:left="400"/>
        <w:contextualSpacing/>
        <w:rPr>
          <w:rFonts w:ascii="Times New Roman" w:hAnsi="Times New Roman"/>
          <w:color w:val="000000" w:themeColor="text1"/>
          <w:sz w:val="24"/>
          <w:szCs w:val="24"/>
        </w:rPr>
      </w:pPr>
    </w:p>
    <w:p w14:paraId="78EDC18C" w14:textId="77777777" w:rsidR="008E0577" w:rsidRPr="00110BE9" w:rsidRDefault="00772D37" w:rsidP="00772D37">
      <w:pPr>
        <w:pStyle w:val="a4"/>
        <w:spacing w:line="160" w:lineRule="atLeast"/>
        <w:ind w:leftChars="0" w:left="0"/>
        <w:rPr>
          <w:rFonts w:ascii="Times New Roman" w:hAnsi="Times New Roman"/>
          <w:b/>
          <w:bCs/>
          <w:color w:val="000000" w:themeColor="text1"/>
          <w:sz w:val="24"/>
          <w:szCs w:val="24"/>
        </w:rPr>
      </w:pPr>
      <w:r w:rsidRPr="00110BE9">
        <w:rPr>
          <w:rFonts w:ascii="Times New Roman" w:hAnsi="Times New Roman"/>
          <w:color w:val="000000" w:themeColor="text1"/>
          <w:sz w:val="24"/>
          <w:szCs w:val="24"/>
        </w:rPr>
        <w:t>1</w:t>
      </w:r>
      <w:r w:rsidR="005A0827" w:rsidRPr="00110BE9">
        <w:rPr>
          <w:rFonts w:ascii="Times New Roman" w:hAnsi="Times New Roman"/>
          <w:color w:val="000000" w:themeColor="text1"/>
          <w:sz w:val="24"/>
          <w:szCs w:val="24"/>
        </w:rPr>
        <w:t xml:space="preserve">2. </w:t>
      </w:r>
      <w:r w:rsidR="008E0577" w:rsidRPr="00110BE9">
        <w:rPr>
          <w:rFonts w:ascii="Times New Roman" w:hAnsi="Times New Roman"/>
          <w:b/>
          <w:bCs/>
          <w:color w:val="000000" w:themeColor="text1"/>
          <w:sz w:val="24"/>
          <w:szCs w:val="24"/>
        </w:rPr>
        <w:t xml:space="preserve">(Activity </w:t>
      </w:r>
      <w:r w:rsidR="00E55B4C" w:rsidRPr="00110BE9">
        <w:rPr>
          <w:rFonts w:ascii="Times New Roman" w:hAnsi="Times New Roman"/>
          <w:b/>
          <w:bCs/>
          <w:color w:val="000000" w:themeColor="text1"/>
          <w:sz w:val="24"/>
          <w:szCs w:val="24"/>
        </w:rPr>
        <w:t>3</w:t>
      </w:r>
      <w:r w:rsidR="008E0577" w:rsidRPr="00110BE9">
        <w:rPr>
          <w:rFonts w:ascii="Times New Roman" w:hAnsi="Times New Roman"/>
          <w:b/>
          <w:bCs/>
          <w:color w:val="000000" w:themeColor="text1"/>
          <w:sz w:val="24"/>
          <w:szCs w:val="24"/>
        </w:rPr>
        <w:t xml:space="preserve">) </w:t>
      </w:r>
      <w:r w:rsidR="00487133" w:rsidRPr="00110BE9">
        <w:rPr>
          <w:rFonts w:ascii="Times New Roman" w:hAnsi="Times New Roman"/>
          <w:b/>
          <w:bCs/>
          <w:color w:val="000000" w:themeColor="text1"/>
          <w:sz w:val="24"/>
          <w:szCs w:val="24"/>
        </w:rPr>
        <w:t xml:space="preserve">Selection </w:t>
      </w:r>
      <w:r w:rsidR="0050549B" w:rsidRPr="00110BE9">
        <w:rPr>
          <w:rFonts w:ascii="Times New Roman" w:hAnsi="Times New Roman"/>
          <w:b/>
          <w:bCs/>
          <w:color w:val="000000" w:themeColor="text1"/>
          <w:sz w:val="24"/>
          <w:szCs w:val="24"/>
        </w:rPr>
        <w:t xml:space="preserve">of </w:t>
      </w:r>
      <w:r w:rsidR="00487133" w:rsidRPr="00110BE9">
        <w:rPr>
          <w:rFonts w:ascii="Times New Roman" w:hAnsi="Times New Roman"/>
          <w:b/>
          <w:bCs/>
          <w:color w:val="000000" w:themeColor="text1"/>
          <w:sz w:val="24"/>
          <w:szCs w:val="24"/>
        </w:rPr>
        <w:t xml:space="preserve">one ITS standard </w:t>
      </w:r>
      <w:r w:rsidR="00487133" w:rsidRPr="00110BE9">
        <w:rPr>
          <w:rFonts w:ascii="Times New Roman" w:hAnsi="Times New Roman" w:hint="eastAsia"/>
          <w:b/>
          <w:bCs/>
          <w:color w:val="000000" w:themeColor="text1"/>
          <w:sz w:val="24"/>
          <w:szCs w:val="24"/>
        </w:rPr>
        <w:t>a</w:t>
      </w:r>
      <w:r w:rsidR="00487133" w:rsidRPr="00110BE9">
        <w:rPr>
          <w:rFonts w:ascii="Times New Roman" w:hAnsi="Times New Roman"/>
          <w:b/>
          <w:bCs/>
          <w:color w:val="000000" w:themeColor="text1"/>
          <w:sz w:val="24"/>
          <w:szCs w:val="24"/>
        </w:rPr>
        <w:t xml:space="preserve">nd </w:t>
      </w:r>
      <w:r w:rsidR="004327D9" w:rsidRPr="00110BE9">
        <w:rPr>
          <w:rFonts w:ascii="Times New Roman" w:hAnsi="Times New Roman"/>
          <w:b/>
          <w:bCs/>
          <w:color w:val="000000" w:themeColor="text1"/>
          <w:sz w:val="24"/>
          <w:szCs w:val="24"/>
        </w:rPr>
        <w:t>Policy proposal for National ITS Standa</w:t>
      </w:r>
      <w:r w:rsidR="00BE4705" w:rsidRPr="00110BE9">
        <w:rPr>
          <w:rFonts w:ascii="Times New Roman" w:hAnsi="Times New Roman"/>
          <w:b/>
          <w:bCs/>
          <w:color w:val="000000" w:themeColor="text1"/>
          <w:sz w:val="24"/>
          <w:szCs w:val="24"/>
        </w:rPr>
        <w:t>rdi</w:t>
      </w:r>
      <w:r w:rsidR="004327D9" w:rsidRPr="00110BE9">
        <w:rPr>
          <w:rFonts w:ascii="Times New Roman" w:hAnsi="Times New Roman"/>
          <w:b/>
          <w:bCs/>
          <w:color w:val="000000" w:themeColor="text1"/>
          <w:sz w:val="24"/>
          <w:szCs w:val="24"/>
        </w:rPr>
        <w:t>zation</w:t>
      </w:r>
    </w:p>
    <w:p w14:paraId="542702C8" w14:textId="77777777" w:rsidR="00487133" w:rsidRPr="00110BE9" w:rsidRDefault="00487133" w:rsidP="00487133">
      <w:pPr>
        <w:pStyle w:val="a4"/>
        <w:spacing w:line="160" w:lineRule="atLeast"/>
        <w:ind w:leftChars="0" w:left="0"/>
        <w:rPr>
          <w:rFonts w:ascii="Times New Roman" w:hAnsi="Times New Roman"/>
          <w:bCs/>
          <w:color w:val="000000" w:themeColor="text1"/>
          <w:sz w:val="24"/>
          <w:szCs w:val="24"/>
        </w:rPr>
      </w:pPr>
      <w:r w:rsidRPr="00110BE9">
        <w:rPr>
          <w:rFonts w:ascii="Times New Roman" w:hAnsi="Times New Roman" w:hint="eastAsia"/>
          <w:bCs/>
          <w:color w:val="000000" w:themeColor="text1"/>
          <w:sz w:val="24"/>
          <w:szCs w:val="24"/>
        </w:rPr>
        <w:t xml:space="preserve">There are </w:t>
      </w:r>
      <w:r w:rsidRPr="00110BE9">
        <w:rPr>
          <w:rFonts w:ascii="Times New Roman" w:hAnsi="Times New Roman"/>
          <w:bCs/>
          <w:color w:val="000000" w:themeColor="text1"/>
          <w:sz w:val="24"/>
          <w:szCs w:val="24"/>
        </w:rPr>
        <w:t>diverse ITS standards and many technological providers. And each local company</w:t>
      </w:r>
      <w:r w:rsidR="0050549B" w:rsidRPr="00110BE9">
        <w:rPr>
          <w:rFonts w:ascii="Times New Roman" w:hAnsi="Times New Roman"/>
          <w:bCs/>
          <w:color w:val="000000" w:themeColor="text1"/>
          <w:sz w:val="24"/>
          <w:szCs w:val="24"/>
        </w:rPr>
        <w:t xml:space="preserve"> is interested in imposing its</w:t>
      </w:r>
      <w:r w:rsidRPr="00110BE9">
        <w:rPr>
          <w:rFonts w:ascii="Times New Roman" w:hAnsi="Times New Roman"/>
          <w:bCs/>
          <w:color w:val="000000" w:themeColor="text1"/>
          <w:sz w:val="24"/>
          <w:szCs w:val="24"/>
        </w:rPr>
        <w:t xml:space="preserve"> own solution. Considering those circumstance</w:t>
      </w:r>
      <w:r w:rsidR="0050549B" w:rsidRPr="00110BE9">
        <w:rPr>
          <w:rFonts w:ascii="Times New Roman" w:hAnsi="Times New Roman"/>
          <w:bCs/>
          <w:color w:val="000000" w:themeColor="text1"/>
          <w:sz w:val="24"/>
          <w:szCs w:val="24"/>
        </w:rPr>
        <w:t>s</w:t>
      </w:r>
      <w:r w:rsidRPr="00110BE9">
        <w:rPr>
          <w:rFonts w:ascii="Times New Roman" w:hAnsi="Times New Roman"/>
          <w:bCs/>
          <w:color w:val="000000" w:themeColor="text1"/>
          <w:sz w:val="24"/>
          <w:szCs w:val="24"/>
        </w:rPr>
        <w:t xml:space="preserve">, KSP consultant need to recommend </w:t>
      </w:r>
      <w:r w:rsidR="00CE7123" w:rsidRPr="00110BE9">
        <w:rPr>
          <w:rFonts w:ascii="Times New Roman" w:hAnsi="Times New Roman"/>
          <w:bCs/>
          <w:color w:val="000000" w:themeColor="text1"/>
          <w:sz w:val="24"/>
          <w:szCs w:val="24"/>
        </w:rPr>
        <w:t xml:space="preserve">the </w:t>
      </w:r>
      <w:r w:rsidRPr="00110BE9">
        <w:rPr>
          <w:rFonts w:ascii="Times New Roman" w:hAnsi="Times New Roman"/>
          <w:bCs/>
          <w:color w:val="000000" w:themeColor="text1"/>
          <w:sz w:val="24"/>
          <w:szCs w:val="24"/>
        </w:rPr>
        <w:t xml:space="preserve">most appropriate standard. Before the selection of </w:t>
      </w:r>
      <w:r w:rsidR="00CE7123" w:rsidRPr="00110BE9">
        <w:rPr>
          <w:rFonts w:ascii="Times New Roman" w:hAnsi="Times New Roman"/>
          <w:bCs/>
          <w:color w:val="000000" w:themeColor="text1"/>
          <w:sz w:val="24"/>
          <w:szCs w:val="24"/>
        </w:rPr>
        <w:t xml:space="preserve">the </w:t>
      </w:r>
      <w:r w:rsidRPr="00110BE9">
        <w:rPr>
          <w:rFonts w:ascii="Times New Roman" w:hAnsi="Times New Roman"/>
          <w:bCs/>
          <w:color w:val="000000" w:themeColor="text1"/>
          <w:sz w:val="24"/>
          <w:szCs w:val="24"/>
        </w:rPr>
        <w:t xml:space="preserve">most appropriate  standard, KSP consultant need to define priorities and study the existing solutions in domains to define the corresponding national standards. </w:t>
      </w:r>
    </w:p>
    <w:p w14:paraId="77A29449" w14:textId="77777777" w:rsidR="00F310A4" w:rsidRPr="00110BE9" w:rsidRDefault="00F310A4" w:rsidP="00487133">
      <w:pPr>
        <w:pStyle w:val="a4"/>
        <w:spacing w:line="160" w:lineRule="atLeast"/>
        <w:ind w:leftChars="0" w:left="0"/>
        <w:rPr>
          <w:rFonts w:ascii="Times New Roman" w:hAnsi="Times New Roman"/>
          <w:bCs/>
          <w:color w:val="000000" w:themeColor="text1"/>
          <w:sz w:val="24"/>
          <w:szCs w:val="24"/>
        </w:rPr>
      </w:pPr>
    </w:p>
    <w:p w14:paraId="331FA85C" w14:textId="77777777" w:rsidR="00487133" w:rsidRPr="00110BE9" w:rsidRDefault="00487133" w:rsidP="00487133">
      <w:pPr>
        <w:pStyle w:val="a4"/>
        <w:numPr>
          <w:ilvl w:val="0"/>
          <w:numId w:val="40"/>
        </w:numPr>
        <w:spacing w:line="160" w:lineRule="atLeast"/>
        <w:ind w:leftChars="0"/>
        <w:rPr>
          <w:rFonts w:ascii="Times New Roman" w:hAnsi="Times New Roman"/>
          <w:bCs/>
          <w:color w:val="000000" w:themeColor="text1"/>
          <w:sz w:val="24"/>
          <w:szCs w:val="24"/>
        </w:rPr>
      </w:pPr>
      <w:r w:rsidRPr="00110BE9">
        <w:rPr>
          <w:rFonts w:ascii="Times New Roman" w:hAnsi="Times New Roman" w:hint="eastAsia"/>
          <w:bCs/>
          <w:color w:val="000000" w:themeColor="text1"/>
          <w:sz w:val="24"/>
          <w:szCs w:val="24"/>
        </w:rPr>
        <w:t xml:space="preserve">Selection of a target </w:t>
      </w:r>
      <w:r w:rsidRPr="00110BE9">
        <w:rPr>
          <w:rFonts w:ascii="Times New Roman" w:hAnsi="Times New Roman"/>
          <w:bCs/>
          <w:color w:val="000000" w:themeColor="text1"/>
          <w:sz w:val="24"/>
          <w:szCs w:val="24"/>
        </w:rPr>
        <w:t>standard considering priority and interoperability</w:t>
      </w:r>
    </w:p>
    <w:p w14:paraId="608AA45E" w14:textId="1F922222" w:rsidR="00487133" w:rsidRPr="00110BE9" w:rsidRDefault="00487133" w:rsidP="00487133">
      <w:pPr>
        <w:pStyle w:val="a4"/>
        <w:numPr>
          <w:ilvl w:val="0"/>
          <w:numId w:val="40"/>
        </w:numPr>
        <w:spacing w:line="160" w:lineRule="atLeast"/>
        <w:ind w:leftChars="0"/>
        <w:rPr>
          <w:rFonts w:ascii="Times New Roman" w:hAnsi="Times New Roman"/>
          <w:bCs/>
          <w:color w:val="000000" w:themeColor="text1"/>
          <w:sz w:val="24"/>
          <w:szCs w:val="24"/>
        </w:rPr>
      </w:pPr>
      <w:r w:rsidRPr="00110BE9">
        <w:rPr>
          <w:rFonts w:ascii="Times New Roman" w:hAnsi="Times New Roman"/>
          <w:bCs/>
          <w:color w:val="000000" w:themeColor="text1"/>
          <w:sz w:val="24"/>
          <w:szCs w:val="24"/>
        </w:rPr>
        <w:t>Making a standard document</w:t>
      </w:r>
      <w:r w:rsidR="001666EE" w:rsidRPr="00110BE9">
        <w:rPr>
          <w:rFonts w:ascii="Times New Roman" w:hAnsi="Times New Roman"/>
          <w:bCs/>
          <w:color w:val="000000" w:themeColor="text1"/>
          <w:sz w:val="24"/>
          <w:szCs w:val="24"/>
        </w:rPr>
        <w:t xml:space="preserve"> for Colombia</w:t>
      </w:r>
    </w:p>
    <w:p w14:paraId="64742A81" w14:textId="2915A1C3" w:rsidR="00EE1E77" w:rsidRDefault="00EE1E77" w:rsidP="00321E3A">
      <w:pPr>
        <w:spacing w:line="160" w:lineRule="atLeast"/>
        <w:rPr>
          <w:rFonts w:ascii="Times New Roman" w:hAnsi="Times New Roman"/>
          <w:bCs/>
          <w:sz w:val="24"/>
          <w:szCs w:val="24"/>
        </w:rPr>
      </w:pPr>
    </w:p>
    <w:p w14:paraId="3DEB6EB6" w14:textId="10F1309E" w:rsidR="00EE1E77" w:rsidRDefault="00EE1E77" w:rsidP="00321E3A">
      <w:pPr>
        <w:spacing w:line="160" w:lineRule="atLeast"/>
        <w:rPr>
          <w:rFonts w:ascii="Times New Roman" w:hAnsi="Times New Roman"/>
          <w:bCs/>
          <w:sz w:val="24"/>
          <w:szCs w:val="24"/>
        </w:rPr>
      </w:pPr>
      <w:r>
        <w:rPr>
          <w:rFonts w:ascii="Times New Roman" w:hAnsi="Times New Roman" w:hint="eastAsia"/>
          <w:bCs/>
          <w:sz w:val="24"/>
          <w:szCs w:val="24"/>
        </w:rPr>
        <w:t>T</w:t>
      </w:r>
      <w:r>
        <w:rPr>
          <w:rFonts w:ascii="Times New Roman" w:hAnsi="Times New Roman"/>
          <w:bCs/>
          <w:sz w:val="24"/>
          <w:szCs w:val="24"/>
        </w:rPr>
        <w:t>he subject of ITS standard documents will be selected one of components which MOT consider on following:</w:t>
      </w:r>
    </w:p>
    <w:p w14:paraId="2B7B1941" w14:textId="77777777" w:rsidR="0099167D" w:rsidRDefault="0099167D" w:rsidP="00F310A4">
      <w:pPr>
        <w:pStyle w:val="a4"/>
        <w:numPr>
          <w:ilvl w:val="0"/>
          <w:numId w:val="45"/>
        </w:numPr>
        <w:spacing w:before="100" w:beforeAutospacing="1" w:after="100" w:afterAutospacing="1" w:line="180" w:lineRule="auto"/>
        <w:ind w:leftChars="0" w:left="806" w:hanging="403"/>
        <w:rPr>
          <w:rFonts w:ascii="Times New Roman" w:hAnsi="Times New Roman"/>
          <w:bCs/>
          <w:sz w:val="24"/>
          <w:szCs w:val="24"/>
        </w:rPr>
      </w:pPr>
      <w:r>
        <w:rPr>
          <w:rFonts w:ascii="Times New Roman" w:hAnsi="Times New Roman" w:hint="eastAsia"/>
          <w:bCs/>
          <w:sz w:val="24"/>
          <w:szCs w:val="24"/>
        </w:rPr>
        <w:t>Real</w:t>
      </w:r>
      <w:r w:rsidR="00CE7123">
        <w:rPr>
          <w:rFonts w:ascii="Times New Roman" w:hAnsi="Times New Roman"/>
          <w:bCs/>
          <w:sz w:val="24"/>
          <w:szCs w:val="24"/>
        </w:rPr>
        <w:t>-</w:t>
      </w:r>
      <w:r>
        <w:rPr>
          <w:rFonts w:ascii="Times New Roman" w:hAnsi="Times New Roman" w:hint="eastAsia"/>
          <w:bCs/>
          <w:sz w:val="24"/>
          <w:szCs w:val="24"/>
        </w:rPr>
        <w:t>Time traffic signal control</w:t>
      </w:r>
    </w:p>
    <w:p w14:paraId="2C84AF73" w14:textId="77777777" w:rsidR="0099167D" w:rsidRDefault="0099167D" w:rsidP="00F310A4">
      <w:pPr>
        <w:pStyle w:val="a4"/>
        <w:numPr>
          <w:ilvl w:val="0"/>
          <w:numId w:val="45"/>
        </w:numPr>
        <w:spacing w:before="100" w:beforeAutospacing="1" w:after="100" w:afterAutospacing="1" w:line="180" w:lineRule="auto"/>
        <w:ind w:leftChars="0" w:left="806" w:hanging="403"/>
        <w:rPr>
          <w:rFonts w:ascii="Times New Roman" w:hAnsi="Times New Roman"/>
          <w:bCs/>
          <w:sz w:val="24"/>
          <w:szCs w:val="24"/>
        </w:rPr>
      </w:pPr>
      <w:r>
        <w:rPr>
          <w:rFonts w:ascii="Times New Roman" w:hAnsi="Times New Roman"/>
          <w:bCs/>
          <w:sz w:val="24"/>
          <w:szCs w:val="24"/>
        </w:rPr>
        <w:t>Traffic violation enforcement</w:t>
      </w:r>
    </w:p>
    <w:p w14:paraId="794BAAA3" w14:textId="77777777" w:rsidR="0099167D" w:rsidRDefault="0099167D" w:rsidP="00F310A4">
      <w:pPr>
        <w:pStyle w:val="a4"/>
        <w:numPr>
          <w:ilvl w:val="0"/>
          <w:numId w:val="45"/>
        </w:numPr>
        <w:spacing w:before="100" w:beforeAutospacing="1" w:after="100" w:afterAutospacing="1" w:line="180" w:lineRule="auto"/>
        <w:ind w:leftChars="0" w:left="806" w:hanging="403"/>
        <w:rPr>
          <w:rFonts w:ascii="Times New Roman" w:hAnsi="Times New Roman"/>
          <w:bCs/>
          <w:sz w:val="24"/>
          <w:szCs w:val="24"/>
        </w:rPr>
      </w:pPr>
      <w:r>
        <w:rPr>
          <w:rFonts w:ascii="Times New Roman" w:hAnsi="Times New Roman"/>
          <w:bCs/>
          <w:sz w:val="24"/>
          <w:szCs w:val="24"/>
        </w:rPr>
        <w:t>Incident management</w:t>
      </w:r>
    </w:p>
    <w:p w14:paraId="66DE2394" w14:textId="77777777" w:rsidR="0099167D" w:rsidRDefault="0099167D" w:rsidP="00F310A4">
      <w:pPr>
        <w:pStyle w:val="a4"/>
        <w:numPr>
          <w:ilvl w:val="0"/>
          <w:numId w:val="45"/>
        </w:numPr>
        <w:spacing w:before="100" w:beforeAutospacing="1" w:after="100" w:afterAutospacing="1" w:line="180" w:lineRule="auto"/>
        <w:ind w:leftChars="0" w:left="806" w:hanging="403"/>
        <w:rPr>
          <w:rFonts w:ascii="Times New Roman" w:hAnsi="Times New Roman"/>
          <w:bCs/>
          <w:sz w:val="24"/>
          <w:szCs w:val="24"/>
        </w:rPr>
      </w:pPr>
      <w:r>
        <w:rPr>
          <w:rFonts w:ascii="Times New Roman" w:hAnsi="Times New Roman"/>
          <w:bCs/>
          <w:sz w:val="24"/>
          <w:szCs w:val="24"/>
        </w:rPr>
        <w:t>Provision of travel information before trip and while</w:t>
      </w:r>
      <w:r w:rsidR="00CE7123">
        <w:rPr>
          <w:rFonts w:ascii="Times New Roman" w:hAnsi="Times New Roman"/>
          <w:bCs/>
          <w:sz w:val="24"/>
          <w:szCs w:val="24"/>
        </w:rPr>
        <w:t xml:space="preserve"> a</w:t>
      </w:r>
      <w:r>
        <w:rPr>
          <w:rFonts w:ascii="Times New Roman" w:hAnsi="Times New Roman"/>
          <w:bCs/>
          <w:sz w:val="24"/>
          <w:szCs w:val="24"/>
        </w:rPr>
        <w:t xml:space="preserve"> trip</w:t>
      </w:r>
    </w:p>
    <w:p w14:paraId="7307C20C" w14:textId="77777777" w:rsidR="0099167D" w:rsidRDefault="00F310A4" w:rsidP="00F310A4">
      <w:pPr>
        <w:pStyle w:val="a4"/>
        <w:numPr>
          <w:ilvl w:val="0"/>
          <w:numId w:val="45"/>
        </w:numPr>
        <w:spacing w:line="180" w:lineRule="auto"/>
        <w:ind w:leftChars="0"/>
        <w:rPr>
          <w:rFonts w:ascii="Times New Roman" w:hAnsi="Times New Roman"/>
          <w:bCs/>
          <w:sz w:val="24"/>
          <w:szCs w:val="24"/>
        </w:rPr>
      </w:pPr>
      <w:r>
        <w:rPr>
          <w:rFonts w:ascii="Times New Roman" w:hAnsi="Times New Roman" w:hint="eastAsia"/>
          <w:bCs/>
          <w:sz w:val="24"/>
          <w:szCs w:val="24"/>
        </w:rPr>
        <w:t>Public transportation information services</w:t>
      </w:r>
    </w:p>
    <w:p w14:paraId="0BAC4C09" w14:textId="77777777" w:rsidR="00F310A4" w:rsidRDefault="00F310A4" w:rsidP="00F310A4">
      <w:pPr>
        <w:pStyle w:val="a4"/>
        <w:numPr>
          <w:ilvl w:val="0"/>
          <w:numId w:val="45"/>
        </w:numPr>
        <w:spacing w:line="180" w:lineRule="auto"/>
        <w:ind w:leftChars="0"/>
        <w:rPr>
          <w:rFonts w:ascii="Times New Roman" w:hAnsi="Times New Roman"/>
          <w:bCs/>
          <w:sz w:val="24"/>
          <w:szCs w:val="24"/>
        </w:rPr>
      </w:pPr>
      <w:r>
        <w:rPr>
          <w:rFonts w:ascii="Times New Roman" w:hAnsi="Times New Roman"/>
          <w:bCs/>
          <w:sz w:val="24"/>
          <w:szCs w:val="24"/>
        </w:rPr>
        <w:t>Public transportation operation management</w:t>
      </w:r>
    </w:p>
    <w:p w14:paraId="6BEDAA8B" w14:textId="77777777" w:rsidR="00F310A4" w:rsidRDefault="00F310A4" w:rsidP="00F310A4">
      <w:pPr>
        <w:pStyle w:val="a4"/>
        <w:numPr>
          <w:ilvl w:val="0"/>
          <w:numId w:val="45"/>
        </w:numPr>
        <w:spacing w:line="180" w:lineRule="auto"/>
        <w:ind w:leftChars="0"/>
        <w:rPr>
          <w:rFonts w:ascii="Times New Roman" w:hAnsi="Times New Roman"/>
          <w:bCs/>
          <w:sz w:val="24"/>
          <w:szCs w:val="24"/>
        </w:rPr>
      </w:pPr>
      <w:r>
        <w:rPr>
          <w:rFonts w:ascii="Times New Roman" w:hAnsi="Times New Roman"/>
          <w:bCs/>
          <w:sz w:val="24"/>
          <w:szCs w:val="24"/>
        </w:rPr>
        <w:t>Electronic toll collection</w:t>
      </w:r>
    </w:p>
    <w:p w14:paraId="17B475F5" w14:textId="77777777" w:rsidR="00F310A4" w:rsidRDefault="00F310A4" w:rsidP="00F310A4">
      <w:pPr>
        <w:pStyle w:val="a4"/>
        <w:numPr>
          <w:ilvl w:val="0"/>
          <w:numId w:val="45"/>
        </w:numPr>
        <w:spacing w:line="180" w:lineRule="auto"/>
        <w:ind w:leftChars="0"/>
        <w:rPr>
          <w:rFonts w:ascii="Times New Roman" w:hAnsi="Times New Roman"/>
          <w:bCs/>
          <w:sz w:val="24"/>
          <w:szCs w:val="24"/>
        </w:rPr>
      </w:pPr>
      <w:r>
        <w:rPr>
          <w:rFonts w:ascii="Times New Roman" w:hAnsi="Times New Roman"/>
          <w:bCs/>
          <w:sz w:val="24"/>
          <w:szCs w:val="24"/>
        </w:rPr>
        <w:t>Public transportation electronic fare payment</w:t>
      </w:r>
    </w:p>
    <w:p w14:paraId="011DFB5E" w14:textId="6F61F795" w:rsidR="00F310A4" w:rsidRDefault="00F310A4" w:rsidP="00F310A4">
      <w:pPr>
        <w:pStyle w:val="a4"/>
        <w:numPr>
          <w:ilvl w:val="0"/>
          <w:numId w:val="45"/>
        </w:numPr>
        <w:spacing w:line="180" w:lineRule="auto"/>
        <w:ind w:leftChars="0"/>
        <w:rPr>
          <w:rFonts w:ascii="Times New Roman" w:hAnsi="Times New Roman"/>
          <w:bCs/>
          <w:sz w:val="24"/>
          <w:szCs w:val="24"/>
        </w:rPr>
      </w:pPr>
      <w:r>
        <w:rPr>
          <w:rFonts w:ascii="Times New Roman" w:hAnsi="Times New Roman"/>
          <w:bCs/>
          <w:sz w:val="24"/>
          <w:szCs w:val="24"/>
        </w:rPr>
        <w:t>Freight transport fleet management service</w:t>
      </w:r>
    </w:p>
    <w:p w14:paraId="1C63F183" w14:textId="5DB65FF3" w:rsidR="00EE1E77" w:rsidRPr="006A44EA" w:rsidRDefault="00EE1E77" w:rsidP="00EE1E77">
      <w:pPr>
        <w:spacing w:line="180" w:lineRule="auto"/>
        <w:rPr>
          <w:rFonts w:ascii="Times New Roman" w:hAnsi="Times New Roman"/>
          <w:bCs/>
          <w:sz w:val="36"/>
          <w:szCs w:val="36"/>
        </w:rPr>
      </w:pPr>
    </w:p>
    <w:p w14:paraId="24FD7B00" w14:textId="357FA43F" w:rsidR="00EE1E77" w:rsidRPr="00EE1E77" w:rsidRDefault="00EE1E77" w:rsidP="00EE1E77">
      <w:pPr>
        <w:spacing w:line="180" w:lineRule="auto"/>
        <w:rPr>
          <w:rFonts w:ascii="Times New Roman" w:hAnsi="Times New Roman"/>
          <w:bCs/>
          <w:sz w:val="24"/>
          <w:szCs w:val="24"/>
        </w:rPr>
      </w:pPr>
      <w:r>
        <w:rPr>
          <w:rFonts w:ascii="Times New Roman" w:hAnsi="Times New Roman" w:hint="eastAsia"/>
          <w:bCs/>
          <w:sz w:val="24"/>
          <w:szCs w:val="24"/>
        </w:rPr>
        <w:t>MOT follows the ITS standards from ISO TC 204 and the next ITS services are considers in the ISO 14813-1.</w:t>
      </w:r>
    </w:p>
    <w:p w14:paraId="764103EF" w14:textId="77777777" w:rsidR="00487133" w:rsidRDefault="00487133" w:rsidP="00487133">
      <w:pPr>
        <w:pStyle w:val="a4"/>
        <w:spacing w:line="160" w:lineRule="atLeast"/>
        <w:ind w:leftChars="0" w:left="0"/>
        <w:rPr>
          <w:rFonts w:ascii="Times New Roman" w:hAnsi="Times New Roman"/>
          <w:bCs/>
          <w:sz w:val="24"/>
          <w:szCs w:val="24"/>
        </w:rPr>
      </w:pPr>
    </w:p>
    <w:p w14:paraId="3740F045" w14:textId="77777777" w:rsidR="00B02F45" w:rsidRDefault="005A0827" w:rsidP="00B02F45">
      <w:pPr>
        <w:pStyle w:val="a4"/>
        <w:spacing w:line="160" w:lineRule="atLeast"/>
        <w:ind w:leftChars="0" w:left="0"/>
        <w:rPr>
          <w:rFonts w:ascii="Times New Roman" w:hAnsi="Times New Roman"/>
          <w:bCs/>
          <w:sz w:val="24"/>
          <w:szCs w:val="24"/>
        </w:rPr>
      </w:pPr>
      <w:r>
        <w:rPr>
          <w:rFonts w:ascii="Times New Roman" w:hAnsi="Times New Roman"/>
          <w:bCs/>
          <w:sz w:val="24"/>
          <w:szCs w:val="24"/>
        </w:rPr>
        <w:t xml:space="preserve">To </w:t>
      </w:r>
      <w:r w:rsidR="00B02F45">
        <w:rPr>
          <w:rFonts w:ascii="Times New Roman" w:hAnsi="Times New Roman"/>
          <w:bCs/>
          <w:sz w:val="24"/>
          <w:szCs w:val="24"/>
        </w:rPr>
        <w:t>reach the international</w:t>
      </w:r>
      <w:r>
        <w:rPr>
          <w:rFonts w:ascii="Times New Roman" w:hAnsi="Times New Roman"/>
          <w:bCs/>
          <w:sz w:val="24"/>
          <w:szCs w:val="24"/>
        </w:rPr>
        <w:t xml:space="preserve"> ITS</w:t>
      </w:r>
      <w:r w:rsidR="00B02F45">
        <w:rPr>
          <w:rFonts w:ascii="Times New Roman" w:hAnsi="Times New Roman"/>
          <w:bCs/>
          <w:sz w:val="24"/>
          <w:szCs w:val="24"/>
        </w:rPr>
        <w:t xml:space="preserve"> standard</w:t>
      </w:r>
      <w:r>
        <w:rPr>
          <w:rFonts w:ascii="Times New Roman" w:hAnsi="Times New Roman"/>
          <w:bCs/>
          <w:sz w:val="24"/>
          <w:szCs w:val="24"/>
        </w:rPr>
        <w:t xml:space="preserve"> from current Colombia</w:t>
      </w:r>
      <w:r w:rsidR="00B23DFB">
        <w:rPr>
          <w:rFonts w:ascii="Times New Roman" w:hAnsi="Times New Roman"/>
          <w:bCs/>
          <w:sz w:val="24"/>
          <w:szCs w:val="24"/>
        </w:rPr>
        <w:t xml:space="preserve"> circumstance</w:t>
      </w:r>
      <w:r w:rsidR="006C2419">
        <w:rPr>
          <w:rFonts w:ascii="Times New Roman" w:hAnsi="Times New Roman"/>
          <w:bCs/>
          <w:sz w:val="24"/>
          <w:szCs w:val="24"/>
        </w:rPr>
        <w:t>,</w:t>
      </w:r>
      <w:r>
        <w:rPr>
          <w:rFonts w:ascii="Times New Roman" w:hAnsi="Times New Roman"/>
          <w:bCs/>
          <w:sz w:val="24"/>
          <w:szCs w:val="24"/>
        </w:rPr>
        <w:t xml:space="preserve"> </w:t>
      </w:r>
      <w:r w:rsidR="00B23DFB">
        <w:rPr>
          <w:rFonts w:ascii="Times New Roman" w:hAnsi="Times New Roman"/>
          <w:bCs/>
          <w:sz w:val="24"/>
          <w:szCs w:val="24"/>
        </w:rPr>
        <w:t>KSP consultant deliver</w:t>
      </w:r>
      <w:r w:rsidR="00CE7123">
        <w:rPr>
          <w:rFonts w:ascii="Times New Roman" w:hAnsi="Times New Roman"/>
          <w:bCs/>
          <w:sz w:val="24"/>
          <w:szCs w:val="24"/>
        </w:rPr>
        <w:t>s</w:t>
      </w:r>
      <w:r w:rsidR="00B23DFB">
        <w:rPr>
          <w:rFonts w:ascii="Times New Roman" w:hAnsi="Times New Roman"/>
          <w:bCs/>
          <w:sz w:val="24"/>
          <w:szCs w:val="24"/>
        </w:rPr>
        <w:t xml:space="preserve"> Policy pro</w:t>
      </w:r>
      <w:r w:rsidR="00E066AF">
        <w:rPr>
          <w:rFonts w:ascii="Times New Roman" w:hAnsi="Times New Roman"/>
          <w:bCs/>
          <w:sz w:val="24"/>
          <w:szCs w:val="24"/>
        </w:rPr>
        <w:t>posal which is composed of below 2</w:t>
      </w:r>
      <w:r w:rsidR="00B23DFB">
        <w:rPr>
          <w:rFonts w:ascii="Times New Roman" w:hAnsi="Times New Roman"/>
          <w:bCs/>
          <w:sz w:val="24"/>
          <w:szCs w:val="24"/>
        </w:rPr>
        <w:t xml:space="preserve"> factors. </w:t>
      </w:r>
      <w:r>
        <w:rPr>
          <w:rFonts w:ascii="Times New Roman" w:hAnsi="Times New Roman"/>
          <w:bCs/>
          <w:sz w:val="24"/>
          <w:szCs w:val="24"/>
        </w:rPr>
        <w:t xml:space="preserve">  </w:t>
      </w:r>
      <w:r w:rsidR="00B02F45">
        <w:rPr>
          <w:rFonts w:ascii="Times New Roman" w:hAnsi="Times New Roman"/>
          <w:bCs/>
          <w:sz w:val="24"/>
          <w:szCs w:val="24"/>
        </w:rPr>
        <w:t xml:space="preserve"> </w:t>
      </w:r>
    </w:p>
    <w:p w14:paraId="514E639A" w14:textId="77777777" w:rsidR="00B02F45" w:rsidRPr="003D6E27" w:rsidRDefault="00B02F45" w:rsidP="00860CFC">
      <w:pPr>
        <w:pStyle w:val="a4"/>
        <w:spacing w:line="160" w:lineRule="atLeast"/>
        <w:ind w:leftChars="0" w:left="0"/>
        <w:rPr>
          <w:rFonts w:ascii="Times New Roman" w:hAnsi="Times New Roman"/>
          <w:sz w:val="24"/>
          <w:szCs w:val="24"/>
        </w:rPr>
      </w:pPr>
    </w:p>
    <w:p w14:paraId="474FF14C" w14:textId="77777777" w:rsidR="00F95B41" w:rsidRPr="00F95B41" w:rsidRDefault="00F95B41" w:rsidP="00F95B41">
      <w:pPr>
        <w:pStyle w:val="a4"/>
        <w:spacing w:line="160" w:lineRule="atLeast"/>
        <w:ind w:leftChars="0" w:left="0" w:firstLineChars="300" w:firstLine="720"/>
        <w:rPr>
          <w:rFonts w:ascii="Times New Roman" w:hAnsi="Times New Roman"/>
          <w:color w:val="0070C0"/>
          <w:sz w:val="24"/>
          <w:szCs w:val="24"/>
        </w:rPr>
      </w:pPr>
      <w:r w:rsidRPr="00F95B41">
        <w:rPr>
          <w:rFonts w:ascii="Times New Roman" w:hAnsi="Times New Roman"/>
          <w:sz w:val="24"/>
          <w:szCs w:val="24"/>
        </w:rPr>
        <w:t>(Legal and Policy)</w:t>
      </w:r>
    </w:p>
    <w:p w14:paraId="60E8CF18" w14:textId="77777777" w:rsidR="00772D37" w:rsidRDefault="003E7B2D" w:rsidP="001A6C16">
      <w:pPr>
        <w:pStyle w:val="a4"/>
        <w:widowControl/>
        <w:numPr>
          <w:ilvl w:val="0"/>
          <w:numId w:val="37"/>
        </w:numPr>
        <w:wordWrap/>
        <w:autoSpaceDE/>
        <w:autoSpaceDN/>
        <w:spacing w:line="276" w:lineRule="auto"/>
        <w:ind w:leftChars="0"/>
        <w:contextualSpacing/>
        <w:rPr>
          <w:rFonts w:ascii="Times New Roman" w:hAnsi="Times New Roman"/>
          <w:kern w:val="0"/>
          <w:sz w:val="24"/>
          <w:szCs w:val="24"/>
          <w:lang w:eastAsia="es-CR"/>
        </w:rPr>
      </w:pPr>
      <w:r w:rsidRPr="00BE4705">
        <w:rPr>
          <w:rFonts w:ascii="Times New Roman" w:hAnsi="Times New Roman"/>
          <w:kern w:val="0"/>
          <w:sz w:val="24"/>
          <w:szCs w:val="24"/>
          <w:lang w:eastAsia="es-CR"/>
        </w:rPr>
        <w:t>Analysi</w:t>
      </w:r>
      <w:r w:rsidR="00BE4705">
        <w:rPr>
          <w:rFonts w:ascii="Times New Roman" w:hAnsi="Times New Roman"/>
          <w:kern w:val="0"/>
          <w:sz w:val="24"/>
          <w:szCs w:val="24"/>
          <w:lang w:eastAsia="es-CR"/>
        </w:rPr>
        <w:t xml:space="preserve">ng </w:t>
      </w:r>
      <w:r w:rsidR="00CE7123">
        <w:rPr>
          <w:rFonts w:ascii="Times New Roman" w:hAnsi="Times New Roman"/>
          <w:kern w:val="0"/>
          <w:sz w:val="24"/>
          <w:szCs w:val="24"/>
          <w:lang w:eastAsia="es-CR"/>
        </w:rPr>
        <w:t xml:space="preserve">the </w:t>
      </w:r>
      <w:r w:rsidR="00BE4705">
        <w:rPr>
          <w:rFonts w:ascii="Times New Roman" w:hAnsi="Times New Roman"/>
          <w:kern w:val="0"/>
          <w:sz w:val="24"/>
          <w:szCs w:val="24"/>
          <w:lang w:eastAsia="es-CR"/>
        </w:rPr>
        <w:t>legal basis and necessities for ITS standardization</w:t>
      </w:r>
    </w:p>
    <w:p w14:paraId="5E5DA76E" w14:textId="77777777" w:rsidR="00BE4705" w:rsidRDefault="00BE4705" w:rsidP="001A6C16">
      <w:pPr>
        <w:pStyle w:val="a4"/>
        <w:widowControl/>
        <w:numPr>
          <w:ilvl w:val="0"/>
          <w:numId w:val="37"/>
        </w:numPr>
        <w:wordWrap/>
        <w:autoSpaceDE/>
        <w:autoSpaceDN/>
        <w:spacing w:line="276" w:lineRule="auto"/>
        <w:ind w:leftChars="0"/>
        <w:contextualSpacing/>
        <w:rPr>
          <w:rFonts w:ascii="Times New Roman" w:hAnsi="Times New Roman"/>
          <w:kern w:val="0"/>
          <w:sz w:val="24"/>
          <w:szCs w:val="24"/>
          <w:lang w:eastAsia="es-CR"/>
        </w:rPr>
      </w:pPr>
      <w:r>
        <w:rPr>
          <w:rFonts w:ascii="Times New Roman" w:hAnsi="Times New Roman"/>
          <w:kern w:val="0"/>
          <w:sz w:val="24"/>
          <w:szCs w:val="24"/>
          <w:lang w:eastAsia="es-CR"/>
        </w:rPr>
        <w:t xml:space="preserve">Proposing guidelines for making </w:t>
      </w:r>
      <w:r w:rsidR="00CE7123">
        <w:rPr>
          <w:rFonts w:ascii="Times New Roman" w:hAnsi="Times New Roman"/>
          <w:kern w:val="0"/>
          <w:sz w:val="24"/>
          <w:szCs w:val="24"/>
          <w:lang w:eastAsia="es-CR"/>
        </w:rPr>
        <w:t xml:space="preserve">a </w:t>
      </w:r>
      <w:r>
        <w:rPr>
          <w:rFonts w:ascii="Times New Roman" w:hAnsi="Times New Roman"/>
          <w:kern w:val="0"/>
          <w:sz w:val="24"/>
          <w:szCs w:val="24"/>
          <w:lang w:eastAsia="es-CR"/>
        </w:rPr>
        <w:t>plan of ITS standardization based on Korea case and other</w:t>
      </w:r>
      <w:r w:rsidR="00CE7123">
        <w:rPr>
          <w:rFonts w:ascii="Times New Roman" w:hAnsi="Times New Roman"/>
          <w:kern w:val="0"/>
          <w:sz w:val="24"/>
          <w:szCs w:val="24"/>
          <w:lang w:eastAsia="es-CR"/>
        </w:rPr>
        <w:t xml:space="preserve"> countries that have been </w:t>
      </w:r>
      <w:r w:rsidR="00454C18">
        <w:rPr>
          <w:rFonts w:ascii="Times New Roman" w:hAnsi="Times New Roman"/>
          <w:kern w:val="0"/>
          <w:sz w:val="24"/>
          <w:szCs w:val="24"/>
          <w:lang w:eastAsia="es-CR"/>
        </w:rPr>
        <w:t>analysed</w:t>
      </w:r>
      <w:r>
        <w:rPr>
          <w:rFonts w:ascii="Times New Roman" w:hAnsi="Times New Roman"/>
          <w:kern w:val="0"/>
          <w:sz w:val="24"/>
          <w:szCs w:val="24"/>
          <w:lang w:eastAsia="es-CR"/>
        </w:rPr>
        <w:t xml:space="preserve"> in the Colombia ITS Master Plan</w:t>
      </w:r>
    </w:p>
    <w:p w14:paraId="49ED0D63" w14:textId="77777777" w:rsidR="00F95B41" w:rsidRDefault="00BE4705" w:rsidP="00F95B41">
      <w:pPr>
        <w:pStyle w:val="a4"/>
        <w:widowControl/>
        <w:numPr>
          <w:ilvl w:val="0"/>
          <w:numId w:val="37"/>
        </w:numPr>
        <w:wordWrap/>
        <w:autoSpaceDE/>
        <w:autoSpaceDN/>
        <w:spacing w:line="276" w:lineRule="auto"/>
        <w:ind w:leftChars="0"/>
        <w:contextualSpacing/>
        <w:rPr>
          <w:rFonts w:ascii="Times New Roman" w:hAnsi="Times New Roman"/>
          <w:kern w:val="0"/>
          <w:sz w:val="24"/>
          <w:szCs w:val="24"/>
          <w:lang w:eastAsia="es-CR"/>
        </w:rPr>
      </w:pPr>
      <w:r>
        <w:rPr>
          <w:rFonts w:ascii="Times New Roman" w:hAnsi="Times New Roman"/>
          <w:kern w:val="0"/>
          <w:sz w:val="24"/>
          <w:szCs w:val="24"/>
          <w:lang w:eastAsia="es-CR"/>
        </w:rPr>
        <w:t>Making the hierarchy of ITS Standardization and establishing characteristics of each hierarchy</w:t>
      </w:r>
    </w:p>
    <w:p w14:paraId="2627746B" w14:textId="77777777" w:rsidR="00F95B41" w:rsidRDefault="00F95B41" w:rsidP="00F95B41">
      <w:pPr>
        <w:pStyle w:val="a4"/>
        <w:widowControl/>
        <w:wordWrap/>
        <w:autoSpaceDE/>
        <w:autoSpaceDN/>
        <w:spacing w:line="276" w:lineRule="auto"/>
        <w:ind w:leftChars="0"/>
        <w:contextualSpacing/>
        <w:rPr>
          <w:rFonts w:ascii="Times New Roman" w:hAnsi="Times New Roman"/>
          <w:kern w:val="0"/>
          <w:sz w:val="24"/>
          <w:szCs w:val="24"/>
          <w:lang w:eastAsia="es-CR"/>
        </w:rPr>
      </w:pPr>
    </w:p>
    <w:p w14:paraId="52AA0476" w14:textId="77777777" w:rsidR="00F95B41" w:rsidRPr="00F95B41" w:rsidRDefault="00F95B41" w:rsidP="00F95B41">
      <w:pPr>
        <w:pStyle w:val="a4"/>
        <w:widowControl/>
        <w:wordWrap/>
        <w:autoSpaceDE/>
        <w:autoSpaceDN/>
        <w:spacing w:line="276" w:lineRule="auto"/>
        <w:ind w:leftChars="0"/>
        <w:contextualSpacing/>
        <w:rPr>
          <w:rFonts w:ascii="Times New Roman" w:hAnsi="Times New Roman"/>
          <w:kern w:val="0"/>
          <w:sz w:val="24"/>
          <w:szCs w:val="24"/>
        </w:rPr>
      </w:pPr>
      <w:r w:rsidRPr="00F95B41">
        <w:rPr>
          <w:rFonts w:ascii="Times New Roman" w:hAnsi="Times New Roman" w:hint="eastAsia"/>
          <w:kern w:val="0"/>
          <w:sz w:val="24"/>
          <w:szCs w:val="24"/>
        </w:rPr>
        <w:t>(</w:t>
      </w:r>
      <w:r w:rsidRPr="00F95B41">
        <w:rPr>
          <w:rFonts w:ascii="Times New Roman" w:hAnsi="Times New Roman"/>
          <w:kern w:val="0"/>
          <w:sz w:val="24"/>
          <w:szCs w:val="24"/>
        </w:rPr>
        <w:t>Organization)</w:t>
      </w:r>
    </w:p>
    <w:p w14:paraId="5F7A09AB" w14:textId="77777777" w:rsidR="00F95B41" w:rsidRDefault="00F95B41" w:rsidP="00F95B41">
      <w:pPr>
        <w:pStyle w:val="a4"/>
        <w:widowControl/>
        <w:numPr>
          <w:ilvl w:val="0"/>
          <w:numId w:val="37"/>
        </w:numPr>
        <w:wordWrap/>
        <w:autoSpaceDE/>
        <w:autoSpaceDN/>
        <w:spacing w:line="276" w:lineRule="auto"/>
        <w:ind w:leftChars="0"/>
        <w:contextualSpacing/>
        <w:rPr>
          <w:rFonts w:ascii="Times New Roman" w:hAnsi="Times New Roman"/>
          <w:kern w:val="0"/>
          <w:sz w:val="24"/>
          <w:szCs w:val="24"/>
          <w:lang w:eastAsia="es-CR"/>
        </w:rPr>
      </w:pPr>
      <w:r>
        <w:rPr>
          <w:rFonts w:ascii="Times New Roman" w:hAnsi="Times New Roman" w:hint="eastAsia"/>
          <w:kern w:val="0"/>
          <w:sz w:val="24"/>
          <w:szCs w:val="24"/>
        </w:rPr>
        <w:t>Establishing the organization in charge of ITS Standardization in MOT</w:t>
      </w:r>
    </w:p>
    <w:p w14:paraId="67D1C70D" w14:textId="77777777" w:rsidR="00F95B41" w:rsidRPr="00F95B41" w:rsidRDefault="00F95B41" w:rsidP="00F95B41">
      <w:pPr>
        <w:pStyle w:val="a4"/>
        <w:widowControl/>
        <w:numPr>
          <w:ilvl w:val="0"/>
          <w:numId w:val="37"/>
        </w:numPr>
        <w:wordWrap/>
        <w:autoSpaceDE/>
        <w:autoSpaceDN/>
        <w:spacing w:line="276" w:lineRule="auto"/>
        <w:ind w:leftChars="0"/>
        <w:contextualSpacing/>
        <w:rPr>
          <w:rFonts w:ascii="Times New Roman" w:hAnsi="Times New Roman"/>
          <w:kern w:val="0"/>
          <w:sz w:val="24"/>
          <w:szCs w:val="24"/>
          <w:lang w:eastAsia="es-CR"/>
        </w:rPr>
      </w:pPr>
      <w:r>
        <w:rPr>
          <w:rFonts w:ascii="Times New Roman" w:hAnsi="Times New Roman"/>
          <w:kern w:val="0"/>
          <w:sz w:val="24"/>
          <w:szCs w:val="24"/>
        </w:rPr>
        <w:t>Establishing agencies in charge of Standardization, Performance evaluation, Verification</w:t>
      </w:r>
      <w:r w:rsidR="00454C18">
        <w:rPr>
          <w:rFonts w:ascii="Times New Roman" w:hAnsi="Times New Roman"/>
          <w:kern w:val="0"/>
          <w:sz w:val="24"/>
          <w:szCs w:val="24"/>
        </w:rPr>
        <w:t>,</w:t>
      </w:r>
      <w:r>
        <w:rPr>
          <w:rFonts w:ascii="Times New Roman" w:hAnsi="Times New Roman"/>
          <w:kern w:val="0"/>
          <w:sz w:val="24"/>
          <w:szCs w:val="24"/>
        </w:rPr>
        <w:t xml:space="preserve"> and certification</w:t>
      </w:r>
    </w:p>
    <w:p w14:paraId="75CE2712" w14:textId="77777777" w:rsidR="00F95B41" w:rsidRPr="00454C18" w:rsidRDefault="00F95B41" w:rsidP="00401D48">
      <w:pPr>
        <w:pStyle w:val="a4"/>
        <w:widowControl/>
        <w:wordWrap/>
        <w:autoSpaceDE/>
        <w:autoSpaceDN/>
        <w:spacing w:line="276" w:lineRule="auto"/>
        <w:ind w:leftChars="0"/>
        <w:contextualSpacing/>
        <w:rPr>
          <w:rFonts w:ascii="Times New Roman" w:hAnsi="Times New Roman"/>
          <w:kern w:val="0"/>
          <w:sz w:val="24"/>
          <w:szCs w:val="24"/>
        </w:rPr>
      </w:pPr>
    </w:p>
    <w:p w14:paraId="00BDC638" w14:textId="77777777" w:rsidR="00F95B41" w:rsidRDefault="00772D37" w:rsidP="00487133">
      <w:pPr>
        <w:pStyle w:val="a4"/>
        <w:spacing w:line="160" w:lineRule="atLeast"/>
        <w:ind w:leftChars="0" w:left="0"/>
        <w:rPr>
          <w:rFonts w:ascii="Times New Roman" w:hAnsi="Times New Roman"/>
          <w:b/>
          <w:bCs/>
          <w:sz w:val="24"/>
          <w:szCs w:val="24"/>
        </w:rPr>
      </w:pPr>
      <w:r w:rsidRPr="00681EA2">
        <w:rPr>
          <w:rFonts w:ascii="Times New Roman" w:hAnsi="Times New Roman"/>
          <w:sz w:val="24"/>
          <w:szCs w:val="24"/>
        </w:rPr>
        <w:t>1</w:t>
      </w:r>
      <w:r w:rsidR="006668B9">
        <w:rPr>
          <w:rFonts w:ascii="Times New Roman" w:hAnsi="Times New Roman"/>
          <w:sz w:val="24"/>
          <w:szCs w:val="24"/>
        </w:rPr>
        <w:t>3</w:t>
      </w:r>
      <w:r w:rsidRPr="00681EA2">
        <w:rPr>
          <w:rFonts w:ascii="Times New Roman" w:hAnsi="Times New Roman"/>
          <w:sz w:val="24"/>
          <w:szCs w:val="24"/>
        </w:rPr>
        <w:t>.</w:t>
      </w:r>
      <w:r w:rsidR="003D6E27">
        <w:rPr>
          <w:rFonts w:ascii="Times New Roman" w:hAnsi="Times New Roman"/>
          <w:sz w:val="24"/>
          <w:szCs w:val="24"/>
        </w:rPr>
        <w:t xml:space="preserve"> </w:t>
      </w:r>
      <w:r w:rsidR="008E0577" w:rsidRPr="00681EA2">
        <w:rPr>
          <w:rFonts w:ascii="Times New Roman" w:hAnsi="Times New Roman"/>
          <w:b/>
          <w:bCs/>
          <w:sz w:val="24"/>
          <w:szCs w:val="24"/>
        </w:rPr>
        <w:t xml:space="preserve">(Activity </w:t>
      </w:r>
      <w:r w:rsidR="00B23DFB">
        <w:rPr>
          <w:rFonts w:ascii="Times New Roman" w:hAnsi="Times New Roman"/>
          <w:b/>
          <w:bCs/>
          <w:sz w:val="24"/>
          <w:szCs w:val="24"/>
        </w:rPr>
        <w:t>4</w:t>
      </w:r>
      <w:r w:rsidR="008E0577" w:rsidRPr="00681EA2">
        <w:rPr>
          <w:rFonts w:ascii="Times New Roman" w:hAnsi="Times New Roman"/>
          <w:b/>
          <w:bCs/>
          <w:sz w:val="24"/>
          <w:szCs w:val="24"/>
        </w:rPr>
        <w:t xml:space="preserve">) </w:t>
      </w:r>
      <w:r w:rsidR="00487133">
        <w:rPr>
          <w:rFonts w:ascii="Times New Roman" w:hAnsi="Times New Roman"/>
          <w:b/>
          <w:bCs/>
          <w:sz w:val="24"/>
          <w:szCs w:val="24"/>
        </w:rPr>
        <w:t>Capacity Building Workshop and Interim Seminar</w:t>
      </w:r>
    </w:p>
    <w:p w14:paraId="0B69FC62" w14:textId="77777777" w:rsidR="00487133" w:rsidRDefault="00487133" w:rsidP="00487133">
      <w:pPr>
        <w:pStyle w:val="a4"/>
        <w:spacing w:line="160" w:lineRule="atLeast"/>
        <w:ind w:leftChars="0" w:left="0"/>
        <w:rPr>
          <w:rFonts w:ascii="Times New Roman" w:hAnsi="Times New Roman"/>
          <w:bCs/>
          <w:sz w:val="24"/>
          <w:szCs w:val="24"/>
        </w:rPr>
      </w:pPr>
      <w:r>
        <w:rPr>
          <w:rFonts w:ascii="Times New Roman" w:hAnsi="Times New Roman"/>
          <w:bCs/>
          <w:sz w:val="24"/>
          <w:szCs w:val="24"/>
        </w:rPr>
        <w:t>With the outcomes of Activities 1~3 and after submitting the Interim report, the KSP consultant and the Korea Eximbank will co-host a capacity</w:t>
      </w:r>
      <w:r w:rsidR="00454C18">
        <w:rPr>
          <w:rFonts w:ascii="Times New Roman" w:hAnsi="Times New Roman"/>
          <w:bCs/>
          <w:sz w:val="24"/>
          <w:szCs w:val="24"/>
        </w:rPr>
        <w:t>-</w:t>
      </w:r>
      <w:r>
        <w:rPr>
          <w:rFonts w:ascii="Times New Roman" w:hAnsi="Times New Roman"/>
          <w:bCs/>
          <w:sz w:val="24"/>
          <w:szCs w:val="24"/>
        </w:rPr>
        <w:t xml:space="preserve">building workshop for Colombian officials. The workshop will include lectures and site visits to share Korea’s know-how and lessons learned. Together </w:t>
      </w:r>
      <w:r w:rsidR="00454C18">
        <w:rPr>
          <w:rFonts w:ascii="Times New Roman" w:hAnsi="Times New Roman"/>
          <w:bCs/>
          <w:sz w:val="24"/>
          <w:szCs w:val="24"/>
        </w:rPr>
        <w:t>with the analysis and research</w:t>
      </w:r>
      <w:r>
        <w:rPr>
          <w:rFonts w:ascii="Times New Roman" w:hAnsi="Times New Roman"/>
          <w:bCs/>
          <w:sz w:val="24"/>
          <w:szCs w:val="24"/>
        </w:rPr>
        <w:t xml:space="preserve"> fulfilled throughout Activities 1~3, the workshop will bring synergies for the GoC to set strategies and a roadmap for establishing smart, ICT-embed</w:t>
      </w:r>
      <w:r w:rsidR="00454C18">
        <w:rPr>
          <w:rFonts w:ascii="Times New Roman" w:hAnsi="Times New Roman"/>
          <w:bCs/>
          <w:sz w:val="24"/>
          <w:szCs w:val="24"/>
        </w:rPr>
        <w:t>d</w:t>
      </w:r>
      <w:r>
        <w:rPr>
          <w:rFonts w:ascii="Times New Roman" w:hAnsi="Times New Roman"/>
          <w:bCs/>
          <w:sz w:val="24"/>
          <w:szCs w:val="24"/>
        </w:rPr>
        <w:t>ed transportation systems and infrastructure.</w:t>
      </w:r>
    </w:p>
    <w:p w14:paraId="7C03EB41" w14:textId="77777777" w:rsidR="00F310A4" w:rsidRPr="00454C18" w:rsidRDefault="00F310A4" w:rsidP="00487133">
      <w:pPr>
        <w:pStyle w:val="a4"/>
        <w:spacing w:line="160" w:lineRule="atLeast"/>
        <w:ind w:leftChars="0" w:left="0"/>
        <w:rPr>
          <w:rFonts w:ascii="Times New Roman" w:hAnsi="Times New Roman"/>
          <w:bCs/>
          <w:sz w:val="24"/>
          <w:szCs w:val="24"/>
        </w:rPr>
      </w:pPr>
    </w:p>
    <w:p w14:paraId="3D651609" w14:textId="77777777" w:rsidR="00487133" w:rsidRDefault="00321E3A" w:rsidP="00321E3A">
      <w:pPr>
        <w:pStyle w:val="a4"/>
        <w:numPr>
          <w:ilvl w:val="0"/>
          <w:numId w:val="44"/>
        </w:numPr>
        <w:spacing w:line="160" w:lineRule="atLeast"/>
        <w:ind w:leftChars="0"/>
        <w:rPr>
          <w:rFonts w:ascii="Times New Roman" w:hAnsi="Times New Roman"/>
          <w:bCs/>
          <w:sz w:val="24"/>
          <w:szCs w:val="24"/>
        </w:rPr>
      </w:pPr>
      <w:r>
        <w:rPr>
          <w:rFonts w:ascii="Times New Roman" w:hAnsi="Times New Roman" w:hint="eastAsia"/>
          <w:bCs/>
          <w:sz w:val="24"/>
          <w:szCs w:val="24"/>
        </w:rPr>
        <w:t>Theoretical education and case studies for ITS standardization</w:t>
      </w:r>
    </w:p>
    <w:p w14:paraId="6A0B2B69" w14:textId="77777777" w:rsidR="00321E3A" w:rsidRPr="00487133" w:rsidRDefault="00321E3A" w:rsidP="00321E3A">
      <w:pPr>
        <w:pStyle w:val="a4"/>
        <w:numPr>
          <w:ilvl w:val="0"/>
          <w:numId w:val="44"/>
        </w:numPr>
        <w:spacing w:line="160" w:lineRule="atLeast"/>
        <w:ind w:leftChars="0"/>
        <w:rPr>
          <w:rFonts w:ascii="Times New Roman" w:hAnsi="Times New Roman"/>
          <w:bCs/>
          <w:sz w:val="24"/>
          <w:szCs w:val="24"/>
        </w:rPr>
      </w:pPr>
      <w:r>
        <w:rPr>
          <w:rFonts w:ascii="Times New Roman" w:hAnsi="Times New Roman" w:hint="eastAsia"/>
          <w:bCs/>
          <w:sz w:val="24"/>
          <w:szCs w:val="24"/>
        </w:rPr>
        <w:t>Workshop with Korean agencies in charge of ITS Standardization</w:t>
      </w:r>
    </w:p>
    <w:p w14:paraId="498D5AAC" w14:textId="77777777" w:rsidR="008E0577" w:rsidRPr="00DF6670" w:rsidRDefault="008E0577" w:rsidP="008E0577">
      <w:pPr>
        <w:rPr>
          <w:rFonts w:ascii="Times New Roman" w:hAnsi="Times New Roman"/>
          <w:sz w:val="24"/>
          <w:szCs w:val="24"/>
        </w:rPr>
      </w:pPr>
    </w:p>
    <w:p w14:paraId="4EDC582B" w14:textId="77777777" w:rsidR="008E0577" w:rsidRDefault="00772D37" w:rsidP="00772D37">
      <w:pPr>
        <w:pStyle w:val="a4"/>
        <w:spacing w:line="160" w:lineRule="atLeast"/>
        <w:ind w:leftChars="0" w:left="0"/>
        <w:rPr>
          <w:rFonts w:ascii="Times New Roman" w:hAnsi="Times New Roman"/>
          <w:b/>
          <w:bCs/>
          <w:sz w:val="24"/>
          <w:szCs w:val="24"/>
        </w:rPr>
      </w:pPr>
      <w:r w:rsidRPr="00EA3AFD">
        <w:rPr>
          <w:rFonts w:ascii="Times New Roman" w:hAnsi="Times New Roman"/>
          <w:sz w:val="24"/>
          <w:szCs w:val="24"/>
        </w:rPr>
        <w:t>1</w:t>
      </w:r>
      <w:r w:rsidR="006668B9">
        <w:rPr>
          <w:rFonts w:ascii="Times New Roman" w:hAnsi="Times New Roman"/>
          <w:sz w:val="24"/>
          <w:szCs w:val="24"/>
        </w:rPr>
        <w:t>4</w:t>
      </w:r>
      <w:r w:rsidR="00FB0680">
        <w:rPr>
          <w:rFonts w:ascii="Times New Roman" w:hAnsi="Times New Roman"/>
          <w:sz w:val="24"/>
          <w:szCs w:val="24"/>
        </w:rPr>
        <w:t xml:space="preserve">. </w:t>
      </w:r>
      <w:r w:rsidR="008E0577" w:rsidRPr="00EA3AFD">
        <w:rPr>
          <w:rFonts w:ascii="Times New Roman" w:hAnsi="Times New Roman"/>
          <w:b/>
          <w:bCs/>
          <w:sz w:val="24"/>
          <w:szCs w:val="24"/>
        </w:rPr>
        <w:t xml:space="preserve">(Activity </w:t>
      </w:r>
      <w:r w:rsidR="00FB0680">
        <w:rPr>
          <w:rFonts w:ascii="Times New Roman" w:hAnsi="Times New Roman"/>
          <w:b/>
          <w:bCs/>
          <w:sz w:val="24"/>
          <w:szCs w:val="24"/>
        </w:rPr>
        <w:t>5</w:t>
      </w:r>
      <w:r w:rsidR="008E0577" w:rsidRPr="00EA3AFD">
        <w:rPr>
          <w:rFonts w:ascii="Times New Roman" w:hAnsi="Times New Roman"/>
          <w:b/>
          <w:bCs/>
          <w:sz w:val="24"/>
          <w:szCs w:val="24"/>
        </w:rPr>
        <w:t>)</w:t>
      </w:r>
      <w:r w:rsidR="00FB0680">
        <w:rPr>
          <w:rFonts w:ascii="Times New Roman" w:hAnsi="Times New Roman"/>
          <w:b/>
          <w:bCs/>
          <w:sz w:val="24"/>
          <w:szCs w:val="24"/>
        </w:rPr>
        <w:t xml:space="preserve"> </w:t>
      </w:r>
      <w:r w:rsidR="00F310A4">
        <w:rPr>
          <w:rFonts w:ascii="Times New Roman" w:hAnsi="Times New Roman"/>
          <w:b/>
          <w:bCs/>
          <w:sz w:val="24"/>
          <w:szCs w:val="24"/>
        </w:rPr>
        <w:t>Final Dissemination Seminar</w:t>
      </w:r>
    </w:p>
    <w:p w14:paraId="762F41BC" w14:textId="77777777" w:rsidR="008213C8" w:rsidRDefault="008E0577" w:rsidP="008E0577">
      <w:pPr>
        <w:widowControl/>
        <w:wordWrap/>
        <w:autoSpaceDE/>
        <w:autoSpaceDN/>
        <w:spacing w:after="20"/>
        <w:rPr>
          <w:rFonts w:ascii="Times New Roman" w:hAnsi="Times New Roman"/>
          <w:sz w:val="24"/>
          <w:szCs w:val="24"/>
        </w:rPr>
      </w:pPr>
      <w:r w:rsidRPr="00EA3AFD">
        <w:rPr>
          <w:rFonts w:ascii="Times New Roman" w:hAnsi="Times New Roman"/>
          <w:sz w:val="24"/>
          <w:szCs w:val="24"/>
        </w:rPr>
        <w:t xml:space="preserve">KSP consultant </w:t>
      </w:r>
      <w:r w:rsidR="008213C8">
        <w:rPr>
          <w:rFonts w:ascii="Times New Roman" w:hAnsi="Times New Roman"/>
          <w:sz w:val="24"/>
          <w:szCs w:val="24"/>
        </w:rPr>
        <w:t>shall</w:t>
      </w:r>
      <w:r w:rsidRPr="00EA3AFD">
        <w:rPr>
          <w:rFonts w:ascii="Times New Roman" w:hAnsi="Times New Roman"/>
          <w:sz w:val="24"/>
          <w:szCs w:val="24"/>
        </w:rPr>
        <w:t xml:space="preserve"> present the final report at the </w:t>
      </w:r>
      <w:r w:rsidR="008213C8">
        <w:rPr>
          <w:rFonts w:ascii="Times New Roman" w:hAnsi="Times New Roman"/>
          <w:sz w:val="24"/>
          <w:szCs w:val="24"/>
        </w:rPr>
        <w:t>final</w:t>
      </w:r>
      <w:r w:rsidRPr="00EA3AFD">
        <w:rPr>
          <w:rFonts w:ascii="Times New Roman" w:hAnsi="Times New Roman"/>
          <w:sz w:val="24"/>
          <w:szCs w:val="24"/>
        </w:rPr>
        <w:t xml:space="preserve"> dissemination seminar </w:t>
      </w:r>
      <w:r w:rsidR="008213C8">
        <w:rPr>
          <w:rFonts w:ascii="Times New Roman" w:hAnsi="Times New Roman"/>
          <w:sz w:val="24"/>
          <w:szCs w:val="24"/>
        </w:rPr>
        <w:t>at which key project stakeholders shall be invited. The seminar aims to disseminate the project outputs and conclusion</w:t>
      </w:r>
      <w:r w:rsidR="00454C18">
        <w:rPr>
          <w:rFonts w:ascii="Times New Roman" w:hAnsi="Times New Roman"/>
          <w:sz w:val="24"/>
          <w:szCs w:val="24"/>
        </w:rPr>
        <w:t>s</w:t>
      </w:r>
      <w:r w:rsidR="008213C8">
        <w:rPr>
          <w:rFonts w:ascii="Times New Roman" w:hAnsi="Times New Roman"/>
          <w:sz w:val="24"/>
          <w:szCs w:val="24"/>
        </w:rPr>
        <w:t xml:space="preserve"> from previous activities and analysis to the Go</w:t>
      </w:r>
      <w:r w:rsidR="00F310A4">
        <w:rPr>
          <w:rFonts w:ascii="Times New Roman" w:hAnsi="Times New Roman"/>
          <w:sz w:val="24"/>
          <w:szCs w:val="24"/>
        </w:rPr>
        <w:t>C</w:t>
      </w:r>
      <w:r w:rsidR="008213C8">
        <w:rPr>
          <w:rFonts w:ascii="Times New Roman" w:hAnsi="Times New Roman"/>
          <w:sz w:val="24"/>
          <w:szCs w:val="24"/>
        </w:rPr>
        <w:t>, relevant exp</w:t>
      </w:r>
      <w:r w:rsidR="00F310A4">
        <w:rPr>
          <w:rFonts w:ascii="Times New Roman" w:hAnsi="Times New Roman"/>
          <w:sz w:val="24"/>
          <w:szCs w:val="24"/>
        </w:rPr>
        <w:t>erts</w:t>
      </w:r>
      <w:r w:rsidR="00454C18">
        <w:rPr>
          <w:rFonts w:ascii="Times New Roman" w:hAnsi="Times New Roman"/>
          <w:sz w:val="24"/>
          <w:szCs w:val="24"/>
        </w:rPr>
        <w:t xml:space="preserve">, </w:t>
      </w:r>
      <w:r w:rsidR="00F310A4">
        <w:rPr>
          <w:rFonts w:ascii="Times New Roman" w:hAnsi="Times New Roman"/>
          <w:sz w:val="24"/>
          <w:szCs w:val="24"/>
        </w:rPr>
        <w:t>and stakeholders. And</w:t>
      </w:r>
      <w:r w:rsidR="008213C8">
        <w:rPr>
          <w:rFonts w:ascii="Times New Roman" w:hAnsi="Times New Roman"/>
          <w:sz w:val="24"/>
          <w:szCs w:val="24"/>
        </w:rPr>
        <w:t xml:space="preserve"> the KSP consultant will share the results of </w:t>
      </w:r>
      <w:r w:rsidR="00454C18">
        <w:rPr>
          <w:rFonts w:ascii="Times New Roman" w:hAnsi="Times New Roman"/>
          <w:sz w:val="24"/>
          <w:szCs w:val="24"/>
        </w:rPr>
        <w:t xml:space="preserve">the </w:t>
      </w:r>
      <w:r w:rsidR="008213C8">
        <w:rPr>
          <w:rFonts w:ascii="Times New Roman" w:hAnsi="Times New Roman"/>
          <w:sz w:val="24"/>
          <w:szCs w:val="24"/>
        </w:rPr>
        <w:t xml:space="preserve">research and provide policy recommendations. </w:t>
      </w:r>
    </w:p>
    <w:p w14:paraId="0DF9BA84" w14:textId="77777777" w:rsidR="00A26D86" w:rsidRDefault="00A26D86" w:rsidP="00401D48">
      <w:pPr>
        <w:pStyle w:val="a4"/>
        <w:ind w:leftChars="0" w:left="400"/>
        <w:rPr>
          <w:rFonts w:ascii="Times New Roman" w:hAnsi="Times New Roman"/>
          <w:b/>
          <w:sz w:val="24"/>
          <w:szCs w:val="24"/>
        </w:rPr>
      </w:pPr>
    </w:p>
    <w:p w14:paraId="5913B3E1" w14:textId="77777777" w:rsidR="005E019A" w:rsidRPr="008F787D" w:rsidRDefault="005E019A" w:rsidP="0066516D">
      <w:pPr>
        <w:widowControl/>
        <w:wordWrap/>
        <w:autoSpaceDE/>
        <w:autoSpaceDN/>
        <w:jc w:val="left"/>
        <w:rPr>
          <w:rFonts w:ascii="Times New Roman" w:hAnsi="Times New Roman"/>
          <w:b/>
          <w:sz w:val="24"/>
          <w:szCs w:val="24"/>
          <w:lang w:val="es-ES"/>
        </w:rPr>
        <w:sectPr w:rsidR="005E019A" w:rsidRPr="008F787D" w:rsidSect="007202A3">
          <w:footerReference w:type="default" r:id="rId8"/>
          <w:type w:val="continuous"/>
          <w:pgSz w:w="11907" w:h="16839" w:code="9"/>
          <w:pgMar w:top="1701" w:right="1440" w:bottom="1440" w:left="1440" w:header="851" w:footer="992" w:gutter="0"/>
          <w:cols w:space="425"/>
          <w:docGrid w:linePitch="360"/>
        </w:sectPr>
      </w:pPr>
    </w:p>
    <w:p w14:paraId="63E89547" w14:textId="77777777" w:rsidR="0066516D" w:rsidRPr="00EA3AFD" w:rsidRDefault="0066516D" w:rsidP="0066516D">
      <w:pPr>
        <w:widowControl/>
        <w:wordWrap/>
        <w:autoSpaceDE/>
        <w:autoSpaceDN/>
        <w:jc w:val="left"/>
        <w:rPr>
          <w:rFonts w:ascii="Times New Roman" w:hAnsi="Times New Roman"/>
          <w:b/>
          <w:sz w:val="24"/>
          <w:szCs w:val="24"/>
        </w:rPr>
      </w:pPr>
      <w:r w:rsidRPr="00EA3AFD">
        <w:rPr>
          <w:rFonts w:ascii="Times New Roman" w:hAnsi="Times New Roman"/>
          <w:b/>
          <w:sz w:val="24"/>
          <w:szCs w:val="24"/>
        </w:rPr>
        <w:lastRenderedPageBreak/>
        <w:t>&lt;Appendix 1&gt;</w:t>
      </w:r>
    </w:p>
    <w:p w14:paraId="6CB3BD20" w14:textId="77777777" w:rsidR="0066516D" w:rsidRPr="00EA3AFD" w:rsidRDefault="0066516D" w:rsidP="0066516D">
      <w:pPr>
        <w:widowControl/>
        <w:wordWrap/>
        <w:autoSpaceDE/>
        <w:autoSpaceDN/>
        <w:jc w:val="center"/>
        <w:rPr>
          <w:rFonts w:ascii="Times New Roman" w:hAnsi="Times New Roman"/>
          <w:b/>
          <w:sz w:val="24"/>
          <w:szCs w:val="24"/>
        </w:rPr>
      </w:pPr>
    </w:p>
    <w:p w14:paraId="466B69E3" w14:textId="77777777" w:rsidR="0066516D" w:rsidRPr="00EA3AFD" w:rsidRDefault="0066516D" w:rsidP="0066516D">
      <w:pPr>
        <w:widowControl/>
        <w:wordWrap/>
        <w:autoSpaceDE/>
        <w:autoSpaceDN/>
        <w:jc w:val="center"/>
        <w:rPr>
          <w:rFonts w:ascii="Times New Roman" w:hAnsi="Times New Roman"/>
          <w:b/>
          <w:sz w:val="24"/>
          <w:szCs w:val="24"/>
        </w:rPr>
      </w:pPr>
      <w:r w:rsidRPr="00EA3AFD">
        <w:rPr>
          <w:rFonts w:ascii="Times New Roman" w:hAnsi="Times New Roman"/>
          <w:b/>
          <w:sz w:val="24"/>
          <w:szCs w:val="24"/>
        </w:rPr>
        <w:t>Basic Project Information</w:t>
      </w:r>
    </w:p>
    <w:p w14:paraId="21CA0DA5" w14:textId="77777777" w:rsidR="0066516D" w:rsidRPr="00EA3AFD" w:rsidRDefault="0066516D" w:rsidP="0066516D">
      <w:pPr>
        <w:widowControl/>
        <w:wordWrap/>
        <w:autoSpaceDE/>
        <w:autoSpaceDN/>
        <w:jc w:val="left"/>
        <w:rPr>
          <w:rFonts w:ascii="Times New Roman" w:hAnsi="Times New Roman"/>
          <w:sz w:val="24"/>
          <w:szCs w:val="24"/>
        </w:rPr>
      </w:pPr>
    </w:p>
    <w:tbl>
      <w:tblPr>
        <w:tblW w:w="90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9"/>
        <w:gridCol w:w="7087"/>
      </w:tblGrid>
      <w:tr w:rsidR="0066516D" w:rsidRPr="00EA3AFD" w14:paraId="7A21781A" w14:textId="77777777" w:rsidTr="00401D48">
        <w:trPr>
          <w:trHeight w:val="794"/>
        </w:trPr>
        <w:tc>
          <w:tcPr>
            <w:tcW w:w="1999" w:type="dxa"/>
            <w:shd w:val="clear" w:color="auto" w:fill="F2F2F2"/>
            <w:vAlign w:val="center"/>
          </w:tcPr>
          <w:p w14:paraId="5F7A4729" w14:textId="77777777" w:rsidR="0066516D" w:rsidRPr="00EA3AFD" w:rsidRDefault="0066516D" w:rsidP="00401D48">
            <w:pPr>
              <w:widowControl/>
              <w:wordWrap/>
              <w:autoSpaceDE/>
              <w:autoSpaceDN/>
              <w:spacing w:line="276" w:lineRule="auto"/>
              <w:jc w:val="center"/>
              <w:rPr>
                <w:rFonts w:ascii="Times New Roman" w:hAnsi="Times New Roman"/>
                <w:kern w:val="0"/>
                <w:sz w:val="24"/>
                <w:szCs w:val="24"/>
              </w:rPr>
            </w:pPr>
            <w:r w:rsidRPr="00EA3AFD">
              <w:rPr>
                <w:rFonts w:ascii="Times New Roman" w:hAnsi="Times New Roman"/>
                <w:kern w:val="0"/>
                <w:sz w:val="24"/>
                <w:szCs w:val="24"/>
              </w:rPr>
              <w:t>Project Title</w:t>
            </w:r>
          </w:p>
        </w:tc>
        <w:tc>
          <w:tcPr>
            <w:tcW w:w="7087" w:type="dxa"/>
            <w:vAlign w:val="center"/>
          </w:tcPr>
          <w:p w14:paraId="7108D006" w14:textId="77777777" w:rsidR="0066516D" w:rsidRPr="00EA3AFD" w:rsidRDefault="0040380E" w:rsidP="0040380E">
            <w:pPr>
              <w:widowControl/>
              <w:wordWrap/>
              <w:autoSpaceDE/>
              <w:autoSpaceDN/>
              <w:spacing w:line="276" w:lineRule="auto"/>
              <w:jc w:val="left"/>
              <w:rPr>
                <w:rFonts w:ascii="Times New Roman" w:hAnsi="Times New Roman"/>
                <w:sz w:val="24"/>
                <w:szCs w:val="24"/>
              </w:rPr>
            </w:pPr>
            <w:r>
              <w:rPr>
                <w:rFonts w:ascii="Times New Roman" w:eastAsia="휴먼명조" w:hAnsi="Times New Roman"/>
                <w:kern w:val="0"/>
                <w:sz w:val="24"/>
                <w:szCs w:val="24"/>
              </w:rPr>
              <w:t>Establishment of Technical Standards for implementing ITS solutions in Infrastructure, Transit, and Transportation projects.</w:t>
            </w:r>
          </w:p>
        </w:tc>
      </w:tr>
      <w:tr w:rsidR="005E019A" w:rsidRPr="00EA3AFD" w14:paraId="308203E8" w14:textId="77777777" w:rsidTr="00401D48">
        <w:trPr>
          <w:trHeight w:val="454"/>
        </w:trPr>
        <w:tc>
          <w:tcPr>
            <w:tcW w:w="1999" w:type="dxa"/>
            <w:shd w:val="clear" w:color="auto" w:fill="F2F2F2"/>
            <w:vAlign w:val="center"/>
          </w:tcPr>
          <w:p w14:paraId="71097C72" w14:textId="77777777" w:rsidR="005E019A" w:rsidRPr="00EA3AFD" w:rsidRDefault="005E019A" w:rsidP="00401D48">
            <w:pPr>
              <w:widowControl/>
              <w:wordWrap/>
              <w:autoSpaceDE/>
              <w:autoSpaceDN/>
              <w:spacing w:line="276" w:lineRule="auto"/>
              <w:jc w:val="center"/>
              <w:rPr>
                <w:rFonts w:ascii="Times New Roman" w:hAnsi="Times New Roman"/>
                <w:kern w:val="0"/>
                <w:sz w:val="24"/>
                <w:szCs w:val="24"/>
              </w:rPr>
            </w:pPr>
            <w:r w:rsidRPr="00EA3AFD">
              <w:rPr>
                <w:rFonts w:ascii="Times New Roman" w:hAnsi="Times New Roman"/>
                <w:kern w:val="0"/>
                <w:sz w:val="24"/>
                <w:szCs w:val="24"/>
              </w:rPr>
              <w:t>Project Type</w:t>
            </w:r>
          </w:p>
        </w:tc>
        <w:tc>
          <w:tcPr>
            <w:tcW w:w="7087" w:type="dxa"/>
            <w:vAlign w:val="center"/>
          </w:tcPr>
          <w:p w14:paraId="13F81D20" w14:textId="6DA59841" w:rsidR="005E019A" w:rsidRPr="00EA3AFD" w:rsidRDefault="006A44EA" w:rsidP="00401D48">
            <w:pPr>
              <w:widowControl/>
              <w:wordWrap/>
              <w:autoSpaceDE/>
              <w:autoSpaceDN/>
              <w:spacing w:line="276" w:lineRule="auto"/>
              <w:jc w:val="left"/>
              <w:rPr>
                <w:rFonts w:ascii="Times New Roman" w:hAnsi="Times New Roman"/>
                <w:kern w:val="0"/>
                <w:sz w:val="24"/>
                <w:szCs w:val="24"/>
              </w:rPr>
            </w:pPr>
            <w:r>
              <w:rPr>
                <w:rFonts w:ascii="Times New Roman" w:hAnsi="Times New Roman"/>
                <w:sz w:val="24"/>
                <w:szCs w:val="24"/>
              </w:rPr>
              <w:t>KSP Policy Consultation</w:t>
            </w:r>
          </w:p>
        </w:tc>
      </w:tr>
      <w:tr w:rsidR="00110BE9" w:rsidRPr="00EA3AFD" w14:paraId="0BC828C2" w14:textId="77777777" w:rsidTr="00401D48">
        <w:trPr>
          <w:trHeight w:val="454"/>
        </w:trPr>
        <w:tc>
          <w:tcPr>
            <w:tcW w:w="1999" w:type="dxa"/>
            <w:shd w:val="clear" w:color="auto" w:fill="F2F2F2"/>
            <w:vAlign w:val="center"/>
          </w:tcPr>
          <w:p w14:paraId="06DCA65D" w14:textId="77777777" w:rsidR="00110BE9" w:rsidRPr="00EA3AFD" w:rsidRDefault="00110BE9" w:rsidP="00110BE9">
            <w:pPr>
              <w:widowControl/>
              <w:wordWrap/>
              <w:autoSpaceDE/>
              <w:autoSpaceDN/>
              <w:spacing w:line="276" w:lineRule="auto"/>
              <w:jc w:val="center"/>
              <w:rPr>
                <w:rFonts w:ascii="Times New Roman" w:hAnsi="Times New Roman"/>
                <w:kern w:val="0"/>
                <w:sz w:val="24"/>
                <w:szCs w:val="24"/>
              </w:rPr>
            </w:pPr>
            <w:r w:rsidRPr="00EA3AFD">
              <w:rPr>
                <w:rFonts w:ascii="Times New Roman" w:hAnsi="Times New Roman"/>
                <w:kern w:val="0"/>
                <w:sz w:val="24"/>
                <w:szCs w:val="24"/>
              </w:rPr>
              <w:t>Project Duration</w:t>
            </w:r>
          </w:p>
        </w:tc>
        <w:tc>
          <w:tcPr>
            <w:tcW w:w="7087" w:type="dxa"/>
            <w:vAlign w:val="center"/>
          </w:tcPr>
          <w:p w14:paraId="59E6F169" w14:textId="63B11848" w:rsidR="00110BE9" w:rsidRPr="00EA3AFD" w:rsidRDefault="00110BE9" w:rsidP="00110BE9">
            <w:pPr>
              <w:widowControl/>
              <w:wordWrap/>
              <w:autoSpaceDE/>
              <w:autoSpaceDN/>
              <w:spacing w:line="276" w:lineRule="auto"/>
              <w:jc w:val="left"/>
              <w:rPr>
                <w:rFonts w:ascii="Times New Roman" w:hAnsi="Times New Roman"/>
                <w:kern w:val="0"/>
                <w:sz w:val="24"/>
                <w:szCs w:val="24"/>
              </w:rPr>
            </w:pPr>
            <w:r>
              <w:rPr>
                <w:rFonts w:ascii="Times New Roman" w:hAnsi="Times New Roman"/>
                <w:sz w:val="24"/>
                <w:szCs w:val="24"/>
              </w:rPr>
              <w:t>January 2023 ~ September 202</w:t>
            </w:r>
            <w:r>
              <w:rPr>
                <w:rFonts w:ascii="Times New Roman" w:hAnsi="Times New Roman" w:hint="eastAsia"/>
                <w:sz w:val="24"/>
                <w:szCs w:val="24"/>
              </w:rPr>
              <w:t>3</w:t>
            </w:r>
            <w:r>
              <w:rPr>
                <w:rFonts w:ascii="Times New Roman" w:hAnsi="Times New Roman"/>
                <w:sz w:val="24"/>
                <w:szCs w:val="24"/>
              </w:rPr>
              <w:t xml:space="preserve"> (9</w:t>
            </w:r>
            <w:r w:rsidRPr="00FC624B">
              <w:rPr>
                <w:rFonts w:ascii="Times New Roman" w:hAnsi="Times New Roman"/>
                <w:sz w:val="24"/>
                <w:szCs w:val="24"/>
              </w:rPr>
              <w:t xml:space="preserve"> months) </w:t>
            </w:r>
          </w:p>
        </w:tc>
      </w:tr>
      <w:tr w:rsidR="0066516D" w:rsidRPr="00EA3AFD" w14:paraId="1012EA23" w14:textId="77777777" w:rsidTr="00401D48">
        <w:trPr>
          <w:trHeight w:val="454"/>
        </w:trPr>
        <w:tc>
          <w:tcPr>
            <w:tcW w:w="1999" w:type="dxa"/>
            <w:shd w:val="clear" w:color="auto" w:fill="F2F2F2"/>
            <w:vAlign w:val="center"/>
          </w:tcPr>
          <w:p w14:paraId="18D04543" w14:textId="77777777" w:rsidR="0066516D" w:rsidRPr="00B43C2B" w:rsidRDefault="0066516D" w:rsidP="00401D48">
            <w:pPr>
              <w:widowControl/>
              <w:wordWrap/>
              <w:autoSpaceDE/>
              <w:autoSpaceDN/>
              <w:spacing w:line="276" w:lineRule="auto"/>
              <w:jc w:val="center"/>
              <w:rPr>
                <w:rFonts w:ascii="Times New Roman" w:hAnsi="Times New Roman"/>
                <w:kern w:val="0"/>
                <w:sz w:val="24"/>
                <w:szCs w:val="24"/>
              </w:rPr>
            </w:pPr>
            <w:r w:rsidRPr="00B43C2B">
              <w:rPr>
                <w:rFonts w:ascii="Times New Roman" w:hAnsi="Times New Roman"/>
                <w:kern w:val="0"/>
                <w:sz w:val="24"/>
                <w:szCs w:val="24"/>
              </w:rPr>
              <w:t>Project Budget</w:t>
            </w:r>
          </w:p>
        </w:tc>
        <w:tc>
          <w:tcPr>
            <w:tcW w:w="7087" w:type="dxa"/>
            <w:vAlign w:val="center"/>
          </w:tcPr>
          <w:p w14:paraId="08FDEA51" w14:textId="1B97715B" w:rsidR="0066516D" w:rsidRPr="006A44EA" w:rsidRDefault="0066516D" w:rsidP="006A44EA">
            <w:pPr>
              <w:widowControl/>
              <w:wordWrap/>
              <w:autoSpaceDE/>
              <w:autoSpaceDN/>
              <w:spacing w:line="276" w:lineRule="auto"/>
              <w:jc w:val="left"/>
              <w:rPr>
                <w:rFonts w:ascii="Times New Roman" w:hAnsi="Times New Roman"/>
                <w:color w:val="000000" w:themeColor="text1"/>
                <w:kern w:val="0"/>
                <w:sz w:val="24"/>
                <w:szCs w:val="24"/>
              </w:rPr>
            </w:pPr>
            <w:r w:rsidRPr="006A44EA">
              <w:rPr>
                <w:rFonts w:ascii="Times New Roman" w:hAnsi="Times New Roman"/>
                <w:color w:val="000000" w:themeColor="text1"/>
                <w:kern w:val="0"/>
                <w:sz w:val="24"/>
                <w:szCs w:val="24"/>
              </w:rPr>
              <w:t>USD</w:t>
            </w:r>
            <w:r w:rsidR="00535141" w:rsidRPr="006A44EA">
              <w:rPr>
                <w:rFonts w:ascii="Times New Roman" w:hAnsi="Times New Roman"/>
                <w:color w:val="000000" w:themeColor="text1"/>
                <w:kern w:val="0"/>
                <w:sz w:val="24"/>
                <w:szCs w:val="24"/>
              </w:rPr>
              <w:t xml:space="preserve"> </w:t>
            </w:r>
            <w:r w:rsidR="00FA2041" w:rsidRPr="006A44EA">
              <w:rPr>
                <w:rFonts w:ascii="Times New Roman" w:hAnsi="Times New Roman"/>
                <w:color w:val="000000" w:themeColor="text1"/>
                <w:kern w:val="0"/>
                <w:sz w:val="24"/>
                <w:szCs w:val="24"/>
              </w:rPr>
              <w:t>2</w:t>
            </w:r>
            <w:r w:rsidR="006A44EA" w:rsidRPr="006A44EA">
              <w:rPr>
                <w:rFonts w:ascii="Times New Roman" w:hAnsi="Times New Roman"/>
                <w:color w:val="000000" w:themeColor="text1"/>
                <w:kern w:val="0"/>
                <w:sz w:val="24"/>
                <w:szCs w:val="24"/>
              </w:rPr>
              <w:t>7</w:t>
            </w:r>
            <w:r w:rsidR="00FA2041" w:rsidRPr="006A44EA">
              <w:rPr>
                <w:rFonts w:ascii="Times New Roman" w:hAnsi="Times New Roman"/>
                <w:color w:val="000000" w:themeColor="text1"/>
                <w:kern w:val="0"/>
                <w:sz w:val="24"/>
                <w:szCs w:val="24"/>
              </w:rPr>
              <w:t>0,000</w:t>
            </w:r>
            <w:r w:rsidR="006A44EA">
              <w:rPr>
                <w:rFonts w:ascii="Times New Roman" w:hAnsi="Times New Roman"/>
                <w:color w:val="000000" w:themeColor="text1"/>
                <w:kern w:val="0"/>
                <w:sz w:val="24"/>
                <w:szCs w:val="24"/>
              </w:rPr>
              <w:t xml:space="preserve"> </w:t>
            </w:r>
            <w:r w:rsidR="006A44EA" w:rsidRPr="006A44EA">
              <w:rPr>
                <w:rFonts w:ascii="Times New Roman" w:hAnsi="Times New Roman"/>
                <w:color w:val="000000" w:themeColor="text1"/>
                <w:kern w:val="0"/>
                <w:sz w:val="24"/>
                <w:szCs w:val="24"/>
              </w:rPr>
              <w:t>(Tentative</w:t>
            </w:r>
            <w:r w:rsidR="00FA2041" w:rsidRPr="006A44EA">
              <w:rPr>
                <w:rFonts w:ascii="Times New Roman" w:hAnsi="Times New Roman"/>
                <w:color w:val="000000" w:themeColor="text1"/>
                <w:kern w:val="0"/>
                <w:sz w:val="24"/>
                <w:szCs w:val="24"/>
              </w:rPr>
              <w:t>)</w:t>
            </w:r>
            <w:r w:rsidRPr="006A44EA">
              <w:rPr>
                <w:rFonts w:ascii="Times New Roman" w:hAnsi="Times New Roman"/>
                <w:color w:val="000000" w:themeColor="text1"/>
                <w:kern w:val="0"/>
                <w:sz w:val="24"/>
                <w:szCs w:val="24"/>
              </w:rPr>
              <w:t xml:space="preserve"> </w:t>
            </w:r>
          </w:p>
        </w:tc>
      </w:tr>
      <w:tr w:rsidR="004E2AF5" w:rsidRPr="00EA3AFD" w14:paraId="35FA836B" w14:textId="77777777" w:rsidTr="006A44EA">
        <w:trPr>
          <w:trHeight w:val="1231"/>
        </w:trPr>
        <w:tc>
          <w:tcPr>
            <w:tcW w:w="1999" w:type="dxa"/>
            <w:shd w:val="clear" w:color="auto" w:fill="F2F2F2"/>
            <w:vAlign w:val="center"/>
          </w:tcPr>
          <w:p w14:paraId="40AD09D8" w14:textId="77777777" w:rsidR="0066516D" w:rsidRPr="00EA3AFD" w:rsidRDefault="0066516D" w:rsidP="00401D48">
            <w:pPr>
              <w:widowControl/>
              <w:wordWrap/>
              <w:autoSpaceDE/>
              <w:autoSpaceDN/>
              <w:spacing w:line="276" w:lineRule="auto"/>
              <w:jc w:val="center"/>
              <w:rPr>
                <w:rFonts w:ascii="Times New Roman" w:hAnsi="Times New Roman"/>
                <w:kern w:val="0"/>
                <w:sz w:val="24"/>
                <w:szCs w:val="24"/>
              </w:rPr>
            </w:pPr>
            <w:r w:rsidRPr="00EA3AFD">
              <w:rPr>
                <w:rFonts w:ascii="Times New Roman" w:hAnsi="Times New Roman"/>
                <w:kern w:val="0"/>
                <w:sz w:val="24"/>
                <w:szCs w:val="24"/>
              </w:rPr>
              <w:t>Stakeholders</w:t>
            </w:r>
          </w:p>
        </w:tc>
        <w:tc>
          <w:tcPr>
            <w:tcW w:w="7087" w:type="dxa"/>
            <w:vAlign w:val="center"/>
          </w:tcPr>
          <w:p w14:paraId="495F8819" w14:textId="477C9129" w:rsidR="0066516D" w:rsidRPr="00EA3AFD" w:rsidRDefault="0066516D" w:rsidP="00401D48">
            <w:pPr>
              <w:widowControl/>
              <w:wordWrap/>
              <w:autoSpaceDE/>
              <w:autoSpaceDN/>
              <w:spacing w:line="276" w:lineRule="auto"/>
              <w:rPr>
                <w:rFonts w:ascii="Times New Roman" w:hAnsi="Times New Roman"/>
                <w:kern w:val="0"/>
                <w:sz w:val="24"/>
                <w:szCs w:val="24"/>
              </w:rPr>
            </w:pPr>
            <w:r w:rsidRPr="00EA3AFD">
              <w:rPr>
                <w:rFonts w:ascii="Times New Roman" w:hAnsi="Times New Roman"/>
                <w:kern w:val="0"/>
                <w:sz w:val="24"/>
                <w:szCs w:val="24"/>
              </w:rPr>
              <w:t>The Export-Impor</w:t>
            </w:r>
            <w:r w:rsidR="006A44EA">
              <w:rPr>
                <w:rFonts w:ascii="Times New Roman" w:hAnsi="Times New Roman"/>
                <w:kern w:val="0"/>
                <w:sz w:val="24"/>
                <w:szCs w:val="24"/>
              </w:rPr>
              <w:t xml:space="preserve">t Bank of Korea </w:t>
            </w:r>
          </w:p>
          <w:p w14:paraId="70F4FEBF" w14:textId="77777777" w:rsidR="004E2AF5" w:rsidRDefault="004E2AF5" w:rsidP="00401D48">
            <w:pPr>
              <w:widowControl/>
              <w:wordWrap/>
              <w:autoSpaceDE/>
              <w:autoSpaceDN/>
              <w:spacing w:line="276" w:lineRule="auto"/>
              <w:jc w:val="left"/>
              <w:rPr>
                <w:rFonts w:ascii="Times New Roman" w:hAnsi="Times New Roman"/>
                <w:kern w:val="0"/>
                <w:sz w:val="24"/>
                <w:szCs w:val="24"/>
              </w:rPr>
            </w:pPr>
          </w:p>
          <w:p w14:paraId="01DDD329" w14:textId="70005BF7" w:rsidR="0066516D" w:rsidRPr="00EA3AFD" w:rsidRDefault="0040380E" w:rsidP="006A44EA">
            <w:pPr>
              <w:widowControl/>
              <w:wordWrap/>
              <w:autoSpaceDE/>
              <w:autoSpaceDN/>
              <w:spacing w:line="276" w:lineRule="auto"/>
              <w:jc w:val="left"/>
              <w:rPr>
                <w:rFonts w:ascii="Times New Roman" w:hAnsi="Times New Roman"/>
                <w:kern w:val="0"/>
                <w:sz w:val="24"/>
                <w:szCs w:val="24"/>
              </w:rPr>
            </w:pPr>
            <w:r>
              <w:rPr>
                <w:rFonts w:ascii="Times New Roman" w:hAnsi="Times New Roman"/>
                <w:kern w:val="0"/>
                <w:sz w:val="24"/>
                <w:szCs w:val="24"/>
              </w:rPr>
              <w:t>Ministry of Transport</w:t>
            </w:r>
            <w:r w:rsidR="006A44EA">
              <w:rPr>
                <w:rFonts w:ascii="Times New Roman" w:hAnsi="Times New Roman"/>
                <w:kern w:val="0"/>
                <w:sz w:val="24"/>
                <w:szCs w:val="24"/>
              </w:rPr>
              <w:t xml:space="preserve">, Republic of Colombia </w:t>
            </w:r>
          </w:p>
        </w:tc>
      </w:tr>
      <w:tr w:rsidR="0066516D" w:rsidRPr="00EA3AFD" w14:paraId="4CED1011" w14:textId="77777777" w:rsidTr="00401D48">
        <w:trPr>
          <w:trHeight w:val="3231"/>
        </w:trPr>
        <w:tc>
          <w:tcPr>
            <w:tcW w:w="1999" w:type="dxa"/>
            <w:shd w:val="clear" w:color="auto" w:fill="F2F2F2"/>
            <w:vAlign w:val="center"/>
          </w:tcPr>
          <w:p w14:paraId="66906A33" w14:textId="77777777" w:rsidR="0066516D" w:rsidRPr="00EA3AFD" w:rsidRDefault="0066516D" w:rsidP="00401D48">
            <w:pPr>
              <w:widowControl/>
              <w:wordWrap/>
              <w:autoSpaceDE/>
              <w:autoSpaceDN/>
              <w:spacing w:line="276" w:lineRule="auto"/>
              <w:jc w:val="center"/>
              <w:rPr>
                <w:rFonts w:ascii="Times New Roman" w:hAnsi="Times New Roman"/>
                <w:kern w:val="0"/>
                <w:sz w:val="24"/>
                <w:szCs w:val="24"/>
              </w:rPr>
            </w:pPr>
            <w:r w:rsidRPr="00EA3AFD">
              <w:rPr>
                <w:rFonts w:ascii="Times New Roman" w:hAnsi="Times New Roman"/>
                <w:kern w:val="0"/>
                <w:sz w:val="24"/>
                <w:szCs w:val="24"/>
              </w:rPr>
              <w:t>Person in Charge</w:t>
            </w:r>
          </w:p>
        </w:tc>
        <w:tc>
          <w:tcPr>
            <w:tcW w:w="7087" w:type="dxa"/>
            <w:vAlign w:val="center"/>
          </w:tcPr>
          <w:p w14:paraId="4D471E90" w14:textId="528388E3" w:rsidR="0066516D" w:rsidRPr="00EA3AFD" w:rsidRDefault="006A44EA" w:rsidP="00401D48">
            <w:pPr>
              <w:numPr>
                <w:ilvl w:val="0"/>
                <w:numId w:val="2"/>
              </w:numPr>
              <w:spacing w:line="276" w:lineRule="auto"/>
              <w:ind w:left="0"/>
              <w:rPr>
                <w:rFonts w:ascii="Times New Roman" w:hAnsi="Times New Roman"/>
                <w:kern w:val="0"/>
                <w:sz w:val="24"/>
                <w:szCs w:val="24"/>
              </w:rPr>
            </w:pPr>
            <w:r w:rsidRPr="00EA3AFD">
              <w:rPr>
                <w:rFonts w:ascii="Times New Roman" w:hAnsi="Times New Roman"/>
                <w:kern w:val="0"/>
                <w:sz w:val="24"/>
                <w:szCs w:val="24"/>
              </w:rPr>
              <w:t>The Export-Import Bank of Korea</w:t>
            </w:r>
            <w:r w:rsidR="0066516D" w:rsidRPr="00EA3AFD">
              <w:rPr>
                <w:rFonts w:ascii="Times New Roman" w:hAnsi="Times New Roman"/>
                <w:kern w:val="0"/>
                <w:sz w:val="24"/>
                <w:szCs w:val="24"/>
              </w:rPr>
              <w:t xml:space="preserve">: </w:t>
            </w:r>
          </w:p>
          <w:p w14:paraId="3C6C53B4" w14:textId="6D847E9F" w:rsidR="0066516D" w:rsidRPr="00EA3AFD" w:rsidRDefault="0066516D" w:rsidP="00401D48">
            <w:pPr>
              <w:pStyle w:val="a4"/>
              <w:widowControl/>
              <w:numPr>
                <w:ilvl w:val="0"/>
                <w:numId w:val="3"/>
              </w:numPr>
              <w:wordWrap/>
              <w:autoSpaceDE/>
              <w:autoSpaceDN/>
              <w:spacing w:after="20" w:line="276" w:lineRule="auto"/>
              <w:ind w:leftChars="0"/>
              <w:rPr>
                <w:rFonts w:ascii="Times New Roman" w:hAnsi="Times New Roman"/>
                <w:bCs/>
                <w:sz w:val="24"/>
                <w:szCs w:val="24"/>
              </w:rPr>
            </w:pPr>
            <w:r w:rsidRPr="00EA3AFD">
              <w:rPr>
                <w:rFonts w:ascii="Times New Roman" w:hAnsi="Times New Roman"/>
                <w:bCs/>
                <w:sz w:val="24"/>
                <w:szCs w:val="24"/>
              </w:rPr>
              <w:t>M</w:t>
            </w:r>
            <w:r w:rsidR="0040380E">
              <w:rPr>
                <w:rFonts w:ascii="Times New Roman" w:hAnsi="Times New Roman"/>
                <w:bCs/>
                <w:sz w:val="24"/>
                <w:szCs w:val="24"/>
              </w:rPr>
              <w:t>s</w:t>
            </w:r>
            <w:r w:rsidRPr="00EA3AFD">
              <w:rPr>
                <w:rFonts w:ascii="Times New Roman" w:hAnsi="Times New Roman"/>
                <w:bCs/>
                <w:sz w:val="24"/>
                <w:szCs w:val="24"/>
              </w:rPr>
              <w:t xml:space="preserve">. </w:t>
            </w:r>
            <w:r w:rsidR="00521101">
              <w:rPr>
                <w:rFonts w:ascii="Times New Roman" w:hAnsi="Times New Roman"/>
                <w:bCs/>
                <w:sz w:val="24"/>
                <w:szCs w:val="24"/>
              </w:rPr>
              <w:t xml:space="preserve">Jongmin, Lee </w:t>
            </w:r>
            <w:r w:rsidRPr="00EA3AFD">
              <w:rPr>
                <w:rFonts w:ascii="Times New Roman" w:hAnsi="Times New Roman"/>
                <w:bCs/>
                <w:sz w:val="24"/>
                <w:szCs w:val="24"/>
              </w:rPr>
              <w:t>(KSP Team Director)</w:t>
            </w:r>
          </w:p>
          <w:p w14:paraId="22D3EE9E" w14:textId="05EA8E3C" w:rsidR="0002102F" w:rsidRPr="0002102F" w:rsidRDefault="0066516D" w:rsidP="00401D48">
            <w:pPr>
              <w:pStyle w:val="a4"/>
              <w:widowControl/>
              <w:numPr>
                <w:ilvl w:val="0"/>
                <w:numId w:val="3"/>
              </w:numPr>
              <w:wordWrap/>
              <w:autoSpaceDE/>
              <w:autoSpaceDN/>
              <w:spacing w:after="20" w:line="276" w:lineRule="auto"/>
              <w:ind w:leftChars="0"/>
              <w:rPr>
                <w:rFonts w:ascii="Times New Roman" w:hAnsi="Times New Roman"/>
                <w:bCs/>
                <w:sz w:val="24"/>
                <w:szCs w:val="24"/>
              </w:rPr>
            </w:pPr>
            <w:r w:rsidRPr="0002102F">
              <w:rPr>
                <w:rFonts w:ascii="Times New Roman" w:hAnsi="Times New Roman"/>
                <w:sz w:val="24"/>
                <w:szCs w:val="24"/>
              </w:rPr>
              <w:t>M</w:t>
            </w:r>
            <w:r w:rsidR="0040380E">
              <w:rPr>
                <w:rFonts w:ascii="Times New Roman" w:hAnsi="Times New Roman"/>
                <w:sz w:val="24"/>
                <w:szCs w:val="24"/>
              </w:rPr>
              <w:t>r</w:t>
            </w:r>
            <w:r w:rsidRPr="0002102F">
              <w:rPr>
                <w:rFonts w:ascii="Times New Roman" w:hAnsi="Times New Roman"/>
                <w:sz w:val="24"/>
                <w:szCs w:val="24"/>
              </w:rPr>
              <w:t xml:space="preserve">. </w:t>
            </w:r>
            <w:r w:rsidR="00110BE9">
              <w:rPr>
                <w:rFonts w:ascii="Times New Roman" w:hAnsi="Times New Roman"/>
                <w:sz w:val="24"/>
                <w:szCs w:val="24"/>
              </w:rPr>
              <w:t>Jae-</w:t>
            </w:r>
            <w:r w:rsidR="00521101">
              <w:rPr>
                <w:rFonts w:ascii="Times New Roman" w:hAnsi="Times New Roman"/>
                <w:sz w:val="24"/>
                <w:szCs w:val="24"/>
              </w:rPr>
              <w:t>ook Song</w:t>
            </w:r>
            <w:r w:rsidRPr="0002102F">
              <w:rPr>
                <w:rFonts w:ascii="Times New Roman" w:hAnsi="Times New Roman"/>
                <w:sz w:val="24"/>
                <w:szCs w:val="24"/>
              </w:rPr>
              <w:t xml:space="preserve"> (KSP Specialist) </w:t>
            </w:r>
          </w:p>
          <w:p w14:paraId="3775EF27" w14:textId="77777777" w:rsidR="0066516D" w:rsidRPr="0002102F" w:rsidRDefault="0066516D" w:rsidP="00401D48">
            <w:pPr>
              <w:pStyle w:val="a4"/>
              <w:widowControl/>
              <w:numPr>
                <w:ilvl w:val="0"/>
                <w:numId w:val="3"/>
              </w:numPr>
              <w:wordWrap/>
              <w:autoSpaceDE/>
              <w:autoSpaceDN/>
              <w:spacing w:after="20" w:line="276" w:lineRule="auto"/>
              <w:ind w:leftChars="0"/>
              <w:rPr>
                <w:rFonts w:ascii="Times New Roman" w:hAnsi="Times New Roman"/>
                <w:bCs/>
                <w:sz w:val="24"/>
                <w:szCs w:val="24"/>
              </w:rPr>
            </w:pPr>
            <w:r w:rsidRPr="0002102F">
              <w:rPr>
                <w:rFonts w:ascii="Times New Roman" w:hAnsi="Times New Roman"/>
                <w:bCs/>
                <w:sz w:val="24"/>
                <w:szCs w:val="24"/>
              </w:rPr>
              <w:t>M</w:t>
            </w:r>
            <w:r w:rsidR="00131859" w:rsidRPr="0002102F">
              <w:rPr>
                <w:rFonts w:ascii="Times New Roman" w:hAnsi="Times New Roman" w:hint="eastAsia"/>
                <w:bCs/>
                <w:sz w:val="24"/>
                <w:szCs w:val="24"/>
              </w:rPr>
              <w:t>r</w:t>
            </w:r>
            <w:r w:rsidRPr="0002102F">
              <w:rPr>
                <w:rFonts w:ascii="Times New Roman" w:hAnsi="Times New Roman"/>
                <w:bCs/>
                <w:sz w:val="24"/>
                <w:szCs w:val="24"/>
              </w:rPr>
              <w:t xml:space="preserve">. </w:t>
            </w:r>
            <w:r w:rsidR="0040380E">
              <w:rPr>
                <w:rFonts w:ascii="Times New Roman" w:hAnsi="Times New Roman"/>
                <w:bCs/>
                <w:sz w:val="24"/>
                <w:szCs w:val="24"/>
              </w:rPr>
              <w:t xml:space="preserve">Chulwon, Park </w:t>
            </w:r>
            <w:r w:rsidRPr="0002102F">
              <w:rPr>
                <w:rFonts w:ascii="Times New Roman" w:hAnsi="Times New Roman"/>
                <w:bCs/>
                <w:sz w:val="24"/>
                <w:szCs w:val="24"/>
              </w:rPr>
              <w:t>(Project Officer)</w:t>
            </w:r>
          </w:p>
          <w:p w14:paraId="42647725" w14:textId="77777777" w:rsidR="0066516D" w:rsidRPr="0040380E" w:rsidRDefault="0066516D" w:rsidP="00401D48">
            <w:pPr>
              <w:spacing w:line="276" w:lineRule="auto"/>
              <w:rPr>
                <w:rFonts w:ascii="Times New Roman" w:hAnsi="Times New Roman"/>
                <w:sz w:val="24"/>
                <w:szCs w:val="24"/>
              </w:rPr>
            </w:pPr>
          </w:p>
          <w:p w14:paraId="233BA753" w14:textId="4B70D871" w:rsidR="0066516D" w:rsidRPr="00EA3AFD" w:rsidRDefault="00A40107" w:rsidP="00401D48">
            <w:pPr>
              <w:numPr>
                <w:ilvl w:val="0"/>
                <w:numId w:val="2"/>
              </w:numPr>
              <w:spacing w:line="276" w:lineRule="auto"/>
              <w:ind w:left="0"/>
              <w:rPr>
                <w:rFonts w:ascii="Times New Roman" w:hAnsi="Times New Roman"/>
                <w:kern w:val="0"/>
                <w:sz w:val="24"/>
                <w:szCs w:val="24"/>
              </w:rPr>
            </w:pPr>
            <w:r>
              <w:rPr>
                <w:rFonts w:ascii="Times New Roman" w:hAnsi="Times New Roman"/>
                <w:kern w:val="0"/>
                <w:sz w:val="24"/>
                <w:szCs w:val="24"/>
              </w:rPr>
              <w:t>Ministry of Transport, Republic of Colombia</w:t>
            </w:r>
            <w:r w:rsidR="0066516D" w:rsidRPr="00EA3AFD">
              <w:rPr>
                <w:rFonts w:ascii="Times New Roman" w:hAnsi="Times New Roman"/>
                <w:kern w:val="0"/>
                <w:sz w:val="24"/>
                <w:szCs w:val="24"/>
              </w:rPr>
              <w:t xml:space="preserve">: </w:t>
            </w:r>
          </w:p>
          <w:p w14:paraId="428EEFAC" w14:textId="77777777" w:rsidR="0066516D" w:rsidRPr="00EA3AFD" w:rsidRDefault="0040380E" w:rsidP="00401D48">
            <w:pPr>
              <w:pStyle w:val="a4"/>
              <w:widowControl/>
              <w:numPr>
                <w:ilvl w:val="0"/>
                <w:numId w:val="3"/>
              </w:numPr>
              <w:wordWrap/>
              <w:autoSpaceDE/>
              <w:autoSpaceDN/>
              <w:spacing w:after="20" w:line="276" w:lineRule="auto"/>
              <w:ind w:leftChars="0"/>
              <w:rPr>
                <w:rFonts w:ascii="Times New Roman" w:hAnsi="Times New Roman"/>
                <w:bCs/>
                <w:sz w:val="24"/>
                <w:szCs w:val="24"/>
              </w:rPr>
            </w:pPr>
            <w:r>
              <w:rPr>
                <w:rFonts w:ascii="Times New Roman" w:hAnsi="Times New Roman"/>
                <w:bCs/>
                <w:sz w:val="24"/>
                <w:szCs w:val="24"/>
              </w:rPr>
              <w:t>Mr. Jose Ricardo Acevedo Solarte</w:t>
            </w:r>
            <w:r w:rsidR="0066516D" w:rsidRPr="00EA3AFD">
              <w:rPr>
                <w:rFonts w:ascii="Times New Roman" w:hAnsi="Times New Roman"/>
                <w:bCs/>
                <w:sz w:val="24"/>
                <w:szCs w:val="24"/>
              </w:rPr>
              <w:t xml:space="preserve"> (CEO / </w:t>
            </w:r>
            <w:r w:rsidR="004A120A">
              <w:rPr>
                <w:rFonts w:ascii="Times New Roman" w:hAnsi="Times New Roman"/>
                <w:bCs/>
                <w:sz w:val="24"/>
                <w:szCs w:val="24"/>
              </w:rPr>
              <w:t>Advisor of ICT/ITS</w:t>
            </w:r>
            <w:r w:rsidR="0066516D" w:rsidRPr="00EA3AFD">
              <w:rPr>
                <w:rFonts w:ascii="Times New Roman" w:hAnsi="Times New Roman"/>
                <w:bCs/>
                <w:sz w:val="24"/>
                <w:szCs w:val="24"/>
              </w:rPr>
              <w:t>)</w:t>
            </w:r>
          </w:p>
          <w:p w14:paraId="008D6F22" w14:textId="77777777" w:rsidR="0066516D" w:rsidRPr="00EA3AFD" w:rsidRDefault="0066516D" w:rsidP="004A120A">
            <w:pPr>
              <w:pStyle w:val="a4"/>
              <w:widowControl/>
              <w:numPr>
                <w:ilvl w:val="0"/>
                <w:numId w:val="3"/>
              </w:numPr>
              <w:wordWrap/>
              <w:autoSpaceDE/>
              <w:autoSpaceDN/>
              <w:spacing w:after="20" w:line="276" w:lineRule="auto"/>
              <w:ind w:leftChars="0"/>
              <w:rPr>
                <w:rFonts w:ascii="Times New Roman" w:hAnsi="Times New Roman"/>
                <w:kern w:val="0"/>
                <w:sz w:val="24"/>
                <w:szCs w:val="24"/>
              </w:rPr>
            </w:pPr>
            <w:r w:rsidRPr="00EA3AFD">
              <w:rPr>
                <w:rFonts w:ascii="Times New Roman" w:hAnsi="Times New Roman"/>
                <w:bCs/>
                <w:sz w:val="24"/>
                <w:szCs w:val="24"/>
              </w:rPr>
              <w:t xml:space="preserve">Mr. </w:t>
            </w:r>
            <w:r w:rsidR="004A120A">
              <w:rPr>
                <w:rFonts w:ascii="Times New Roman" w:hAnsi="Times New Roman"/>
                <w:bCs/>
                <w:sz w:val="24"/>
                <w:szCs w:val="24"/>
              </w:rPr>
              <w:t>Luis Felipe Herrera Quintero</w:t>
            </w:r>
            <w:r w:rsidRPr="00EA3AFD">
              <w:rPr>
                <w:rFonts w:ascii="Times New Roman" w:hAnsi="Times New Roman"/>
                <w:bCs/>
                <w:sz w:val="24"/>
                <w:szCs w:val="24"/>
              </w:rPr>
              <w:t>(</w:t>
            </w:r>
            <w:r w:rsidR="004A120A">
              <w:rPr>
                <w:rFonts w:ascii="Times New Roman" w:hAnsi="Times New Roman"/>
                <w:bCs/>
                <w:sz w:val="24"/>
                <w:szCs w:val="24"/>
              </w:rPr>
              <w:t>ITS Advisor</w:t>
            </w:r>
            <w:r w:rsidRPr="00EA3AFD">
              <w:rPr>
                <w:rFonts w:ascii="Times New Roman" w:hAnsi="Times New Roman"/>
                <w:bCs/>
                <w:sz w:val="24"/>
                <w:szCs w:val="24"/>
              </w:rPr>
              <w:t>)</w:t>
            </w:r>
            <w:r w:rsidRPr="00EA3AFD">
              <w:rPr>
                <w:rFonts w:ascii="Times New Roman" w:hAnsi="Times New Roman"/>
                <w:kern w:val="0"/>
                <w:sz w:val="24"/>
                <w:szCs w:val="24"/>
              </w:rPr>
              <w:t xml:space="preserve">    </w:t>
            </w:r>
          </w:p>
        </w:tc>
      </w:tr>
      <w:tr w:rsidR="004E2AF5" w:rsidRPr="00EA3AFD" w14:paraId="6C3A024C" w14:textId="77777777" w:rsidTr="00401D48">
        <w:trPr>
          <w:trHeight w:val="5329"/>
        </w:trPr>
        <w:tc>
          <w:tcPr>
            <w:tcW w:w="1999" w:type="dxa"/>
            <w:shd w:val="clear" w:color="auto" w:fill="F2F2F2"/>
            <w:vAlign w:val="center"/>
          </w:tcPr>
          <w:p w14:paraId="3D8E362B" w14:textId="77777777" w:rsidR="0066516D" w:rsidRPr="00860CFC" w:rsidRDefault="0066516D" w:rsidP="00401D48">
            <w:pPr>
              <w:widowControl/>
              <w:wordWrap/>
              <w:autoSpaceDE/>
              <w:autoSpaceDN/>
              <w:spacing w:line="276" w:lineRule="auto"/>
              <w:jc w:val="center"/>
              <w:rPr>
                <w:rFonts w:ascii="Times New Roman" w:hAnsi="Times New Roman"/>
                <w:kern w:val="0"/>
                <w:sz w:val="24"/>
                <w:szCs w:val="24"/>
              </w:rPr>
            </w:pPr>
            <w:r w:rsidRPr="00860CFC">
              <w:rPr>
                <w:rFonts w:ascii="Times New Roman" w:hAnsi="Times New Roman"/>
                <w:kern w:val="0"/>
                <w:sz w:val="24"/>
                <w:szCs w:val="24"/>
              </w:rPr>
              <w:t>Project Activities</w:t>
            </w:r>
          </w:p>
        </w:tc>
        <w:tc>
          <w:tcPr>
            <w:tcW w:w="7087" w:type="dxa"/>
            <w:vAlign w:val="center"/>
          </w:tcPr>
          <w:p w14:paraId="13C0D455" w14:textId="77777777" w:rsidR="0066516D" w:rsidRPr="002B25B7" w:rsidRDefault="0066516D" w:rsidP="002B25B7">
            <w:pPr>
              <w:widowControl/>
              <w:wordWrap/>
              <w:autoSpaceDE/>
              <w:autoSpaceDN/>
              <w:spacing w:after="20" w:line="276" w:lineRule="auto"/>
              <w:jc w:val="left"/>
              <w:rPr>
                <w:rFonts w:ascii="Times New Roman" w:hAnsi="Times New Roman"/>
                <w:sz w:val="24"/>
                <w:szCs w:val="24"/>
              </w:rPr>
            </w:pPr>
            <w:r w:rsidRPr="002B25B7">
              <w:rPr>
                <w:rFonts w:ascii="Times New Roman" w:hAnsi="Times New Roman"/>
                <w:sz w:val="24"/>
                <w:szCs w:val="24"/>
              </w:rPr>
              <w:t>Activity 1</w:t>
            </w:r>
          </w:p>
          <w:p w14:paraId="679E8A02" w14:textId="77777777" w:rsidR="006668B9" w:rsidRPr="006668B9" w:rsidRDefault="006668B9" w:rsidP="002B25B7">
            <w:pPr>
              <w:pStyle w:val="a4"/>
              <w:numPr>
                <w:ilvl w:val="0"/>
                <w:numId w:val="47"/>
              </w:numPr>
              <w:spacing w:line="360" w:lineRule="auto"/>
              <w:ind w:leftChars="0" w:left="615" w:hanging="425"/>
              <w:rPr>
                <w:rFonts w:ascii="Times" w:hAnsi="Times"/>
                <w:color w:val="000000"/>
                <w:sz w:val="24"/>
                <w:szCs w:val="24"/>
              </w:rPr>
            </w:pPr>
            <w:r w:rsidRPr="006668B9">
              <w:rPr>
                <w:rFonts w:ascii="Times" w:hAnsi="Times"/>
                <w:color w:val="000000"/>
                <w:sz w:val="24"/>
                <w:szCs w:val="24"/>
              </w:rPr>
              <w:t>AS-IS analysis on ITS deployment and frameworks in Colombia</w:t>
            </w:r>
          </w:p>
          <w:p w14:paraId="4821535B" w14:textId="77777777" w:rsidR="0066516D" w:rsidRPr="006668B9" w:rsidRDefault="0066516D" w:rsidP="002B25B7">
            <w:pPr>
              <w:spacing w:line="276" w:lineRule="auto"/>
              <w:ind w:left="615" w:hanging="425"/>
              <w:rPr>
                <w:rFonts w:ascii="Times New Roman" w:hAnsi="Times New Roman"/>
                <w:sz w:val="12"/>
                <w:szCs w:val="12"/>
              </w:rPr>
            </w:pPr>
          </w:p>
          <w:p w14:paraId="4187A1BA" w14:textId="77777777" w:rsidR="0066516D" w:rsidRPr="002B25B7" w:rsidRDefault="0066516D" w:rsidP="002B25B7">
            <w:pPr>
              <w:widowControl/>
              <w:wordWrap/>
              <w:autoSpaceDE/>
              <w:autoSpaceDN/>
              <w:spacing w:after="20" w:line="276" w:lineRule="auto"/>
              <w:jc w:val="left"/>
              <w:rPr>
                <w:rFonts w:ascii="Times New Roman" w:hAnsi="Times New Roman"/>
                <w:sz w:val="24"/>
                <w:szCs w:val="24"/>
              </w:rPr>
            </w:pPr>
            <w:r w:rsidRPr="002B25B7">
              <w:rPr>
                <w:rFonts w:ascii="Times New Roman" w:hAnsi="Times New Roman"/>
                <w:sz w:val="24"/>
                <w:szCs w:val="24"/>
              </w:rPr>
              <w:t>Activity 2</w:t>
            </w:r>
          </w:p>
          <w:p w14:paraId="0B5423FB" w14:textId="77777777" w:rsidR="006668B9" w:rsidRPr="00E339FB" w:rsidRDefault="006668B9" w:rsidP="002B25B7">
            <w:pPr>
              <w:pStyle w:val="a4"/>
              <w:numPr>
                <w:ilvl w:val="0"/>
                <w:numId w:val="47"/>
              </w:numPr>
              <w:spacing w:line="360" w:lineRule="auto"/>
              <w:ind w:leftChars="0" w:left="615" w:hanging="425"/>
              <w:rPr>
                <w:rFonts w:ascii="Times" w:hAnsi="Times"/>
                <w:color w:val="000000"/>
                <w:sz w:val="24"/>
                <w:szCs w:val="24"/>
              </w:rPr>
            </w:pPr>
            <w:r w:rsidRPr="00E339FB">
              <w:rPr>
                <w:rFonts w:ascii="Times" w:hAnsi="Times"/>
                <w:color w:val="000000"/>
                <w:sz w:val="24"/>
                <w:szCs w:val="24"/>
              </w:rPr>
              <w:t>Analysis on domestic and international ITS standards</w:t>
            </w:r>
          </w:p>
          <w:p w14:paraId="35F50BA2" w14:textId="77777777" w:rsidR="0066516D" w:rsidRPr="00DF6670" w:rsidRDefault="0066516D" w:rsidP="002B25B7">
            <w:pPr>
              <w:spacing w:line="276" w:lineRule="auto"/>
              <w:ind w:left="615" w:hanging="425"/>
              <w:rPr>
                <w:rFonts w:ascii="Times New Roman" w:hAnsi="Times New Roman"/>
                <w:sz w:val="12"/>
                <w:szCs w:val="12"/>
              </w:rPr>
            </w:pPr>
          </w:p>
          <w:p w14:paraId="14CC0937" w14:textId="77777777" w:rsidR="0066516D" w:rsidRPr="002B25B7" w:rsidRDefault="0066516D" w:rsidP="002B25B7">
            <w:pPr>
              <w:widowControl/>
              <w:wordWrap/>
              <w:autoSpaceDE/>
              <w:autoSpaceDN/>
              <w:spacing w:after="20" w:line="276" w:lineRule="auto"/>
              <w:jc w:val="left"/>
              <w:rPr>
                <w:rFonts w:ascii="Times New Roman" w:hAnsi="Times New Roman"/>
                <w:sz w:val="24"/>
                <w:szCs w:val="24"/>
              </w:rPr>
            </w:pPr>
            <w:r w:rsidRPr="002B25B7">
              <w:rPr>
                <w:rFonts w:ascii="Times New Roman" w:hAnsi="Times New Roman"/>
                <w:sz w:val="24"/>
                <w:szCs w:val="24"/>
              </w:rPr>
              <w:t>Activity 3</w:t>
            </w:r>
          </w:p>
          <w:p w14:paraId="728A41C5" w14:textId="77777777" w:rsidR="0066516D" w:rsidRPr="002B25B7" w:rsidRDefault="002B25B7" w:rsidP="002B25B7">
            <w:pPr>
              <w:pStyle w:val="a4"/>
              <w:numPr>
                <w:ilvl w:val="0"/>
                <w:numId w:val="49"/>
              </w:numPr>
              <w:spacing w:line="276" w:lineRule="auto"/>
              <w:ind w:leftChars="0" w:left="615" w:hanging="425"/>
              <w:rPr>
                <w:rFonts w:ascii="Times New Roman" w:hAnsi="Times New Roman"/>
                <w:sz w:val="12"/>
                <w:szCs w:val="12"/>
              </w:rPr>
            </w:pPr>
            <w:r w:rsidRPr="002B25B7">
              <w:rPr>
                <w:rFonts w:ascii="Times New Roman" w:hAnsi="Times New Roman"/>
                <w:bCs/>
                <w:sz w:val="24"/>
                <w:szCs w:val="24"/>
              </w:rPr>
              <w:t xml:space="preserve">Selection </w:t>
            </w:r>
            <w:r w:rsidR="00FA2041">
              <w:rPr>
                <w:rFonts w:ascii="Times New Roman" w:hAnsi="Times New Roman"/>
                <w:bCs/>
                <w:sz w:val="24"/>
                <w:szCs w:val="24"/>
              </w:rPr>
              <w:t xml:space="preserve">of </w:t>
            </w:r>
            <w:r w:rsidRPr="002B25B7">
              <w:rPr>
                <w:rFonts w:ascii="Times New Roman" w:hAnsi="Times New Roman"/>
                <w:bCs/>
                <w:sz w:val="24"/>
                <w:szCs w:val="24"/>
              </w:rPr>
              <w:t xml:space="preserve">one ITS standard </w:t>
            </w:r>
            <w:r w:rsidRPr="002B25B7">
              <w:rPr>
                <w:rFonts w:ascii="Times New Roman" w:hAnsi="Times New Roman" w:hint="eastAsia"/>
                <w:bCs/>
                <w:sz w:val="24"/>
                <w:szCs w:val="24"/>
              </w:rPr>
              <w:t>a</w:t>
            </w:r>
            <w:r w:rsidRPr="002B25B7">
              <w:rPr>
                <w:rFonts w:ascii="Times New Roman" w:hAnsi="Times New Roman"/>
                <w:bCs/>
                <w:sz w:val="24"/>
                <w:szCs w:val="24"/>
              </w:rPr>
              <w:t>nd Policy proposal for National ITS Standardization</w:t>
            </w:r>
            <w:r w:rsidRPr="002B25B7">
              <w:rPr>
                <w:rFonts w:ascii="Times New Roman" w:hAnsi="Times New Roman"/>
                <w:sz w:val="12"/>
                <w:szCs w:val="12"/>
              </w:rPr>
              <w:t xml:space="preserve"> </w:t>
            </w:r>
          </w:p>
          <w:p w14:paraId="3D0A04A6" w14:textId="77777777" w:rsidR="002B25B7" w:rsidRPr="00860CFC" w:rsidRDefault="002B25B7" w:rsidP="002B25B7">
            <w:pPr>
              <w:spacing w:line="276" w:lineRule="auto"/>
              <w:ind w:left="615" w:hanging="425"/>
              <w:rPr>
                <w:rFonts w:ascii="Times New Roman" w:hAnsi="Times New Roman"/>
                <w:sz w:val="12"/>
                <w:szCs w:val="12"/>
              </w:rPr>
            </w:pPr>
          </w:p>
          <w:p w14:paraId="4461254D" w14:textId="77777777" w:rsidR="0066516D" w:rsidRPr="002B25B7" w:rsidRDefault="0066516D" w:rsidP="002B25B7">
            <w:pPr>
              <w:widowControl/>
              <w:wordWrap/>
              <w:autoSpaceDE/>
              <w:autoSpaceDN/>
              <w:spacing w:after="20" w:line="276" w:lineRule="auto"/>
              <w:jc w:val="left"/>
              <w:rPr>
                <w:rFonts w:ascii="Times New Roman" w:hAnsi="Times New Roman"/>
                <w:sz w:val="24"/>
                <w:szCs w:val="24"/>
              </w:rPr>
            </w:pPr>
            <w:r w:rsidRPr="002B25B7">
              <w:rPr>
                <w:rFonts w:ascii="Times New Roman" w:hAnsi="Times New Roman"/>
                <w:sz w:val="24"/>
                <w:szCs w:val="24"/>
              </w:rPr>
              <w:t>Activity 4</w:t>
            </w:r>
          </w:p>
          <w:p w14:paraId="5DE0E25F" w14:textId="77777777" w:rsidR="0066516D" w:rsidRPr="002B25B7" w:rsidRDefault="004E2AF5" w:rsidP="002B25B7">
            <w:pPr>
              <w:pStyle w:val="a4"/>
              <w:widowControl/>
              <w:numPr>
                <w:ilvl w:val="0"/>
                <w:numId w:val="48"/>
              </w:numPr>
              <w:wordWrap/>
              <w:autoSpaceDE/>
              <w:autoSpaceDN/>
              <w:spacing w:after="20" w:line="276" w:lineRule="auto"/>
              <w:ind w:leftChars="0" w:left="615" w:hanging="284"/>
              <w:jc w:val="left"/>
              <w:rPr>
                <w:rFonts w:ascii="Times New Roman" w:hAnsi="Times New Roman"/>
                <w:sz w:val="24"/>
                <w:szCs w:val="24"/>
              </w:rPr>
            </w:pPr>
            <w:r w:rsidRPr="002B25B7">
              <w:rPr>
                <w:rFonts w:ascii="Times New Roman" w:hAnsi="Times New Roman"/>
                <w:bCs/>
                <w:sz w:val="24"/>
                <w:szCs w:val="24"/>
              </w:rPr>
              <w:t>Capacity Building Workshop and Interim Seminar</w:t>
            </w:r>
          </w:p>
          <w:p w14:paraId="175949D4" w14:textId="77777777" w:rsidR="0066516D" w:rsidRPr="00DF6670" w:rsidRDefault="0066516D" w:rsidP="002B25B7">
            <w:pPr>
              <w:pStyle w:val="a4"/>
              <w:widowControl/>
              <w:wordWrap/>
              <w:autoSpaceDE/>
              <w:autoSpaceDN/>
              <w:spacing w:after="20" w:line="276" w:lineRule="auto"/>
              <w:ind w:leftChars="0" w:left="615" w:hanging="425"/>
              <w:jc w:val="left"/>
              <w:rPr>
                <w:rFonts w:ascii="Times New Roman" w:hAnsi="Times New Roman"/>
                <w:sz w:val="12"/>
                <w:szCs w:val="12"/>
              </w:rPr>
            </w:pPr>
          </w:p>
          <w:p w14:paraId="57721265" w14:textId="77777777" w:rsidR="0066516D" w:rsidRPr="002B25B7" w:rsidRDefault="0066516D" w:rsidP="002B25B7">
            <w:pPr>
              <w:widowControl/>
              <w:wordWrap/>
              <w:autoSpaceDE/>
              <w:autoSpaceDN/>
              <w:spacing w:after="20" w:line="276" w:lineRule="auto"/>
              <w:jc w:val="left"/>
              <w:rPr>
                <w:rFonts w:ascii="Times New Roman" w:hAnsi="Times New Roman"/>
                <w:sz w:val="24"/>
                <w:szCs w:val="24"/>
              </w:rPr>
            </w:pPr>
            <w:r w:rsidRPr="002B25B7">
              <w:rPr>
                <w:rFonts w:ascii="Times New Roman" w:hAnsi="Times New Roman"/>
                <w:sz w:val="24"/>
                <w:szCs w:val="24"/>
              </w:rPr>
              <w:t>Activity 5</w:t>
            </w:r>
          </w:p>
          <w:p w14:paraId="4E38985D" w14:textId="77777777" w:rsidR="0066516D" w:rsidRPr="002B25B7" w:rsidRDefault="0066516D" w:rsidP="002B25B7">
            <w:pPr>
              <w:pStyle w:val="a4"/>
              <w:widowControl/>
              <w:numPr>
                <w:ilvl w:val="0"/>
                <w:numId w:val="48"/>
              </w:numPr>
              <w:wordWrap/>
              <w:autoSpaceDE/>
              <w:autoSpaceDN/>
              <w:spacing w:after="20" w:line="276" w:lineRule="auto"/>
              <w:ind w:leftChars="0" w:left="615" w:hanging="425"/>
              <w:jc w:val="left"/>
              <w:rPr>
                <w:rFonts w:ascii="Times New Roman" w:hAnsi="Times New Roman"/>
                <w:sz w:val="24"/>
                <w:szCs w:val="24"/>
              </w:rPr>
            </w:pPr>
            <w:r w:rsidRPr="002B25B7">
              <w:rPr>
                <w:rFonts w:ascii="Times New Roman" w:hAnsi="Times New Roman"/>
                <w:sz w:val="24"/>
                <w:szCs w:val="24"/>
              </w:rPr>
              <w:t>Final Dissemination Seminar</w:t>
            </w:r>
          </w:p>
        </w:tc>
      </w:tr>
    </w:tbl>
    <w:p w14:paraId="736A1A06" w14:textId="410E2A02" w:rsidR="00AA20D1" w:rsidRPr="00EA3AFD" w:rsidRDefault="00AA20D1" w:rsidP="00110BE9">
      <w:pPr>
        <w:widowControl/>
        <w:wordWrap/>
        <w:autoSpaceDE/>
        <w:autoSpaceDN/>
        <w:spacing w:line="276" w:lineRule="auto"/>
        <w:jc w:val="left"/>
        <w:rPr>
          <w:color w:val="000000"/>
        </w:rPr>
      </w:pPr>
    </w:p>
    <w:sectPr w:rsidR="00AA20D1" w:rsidRPr="00EA3AFD" w:rsidSect="005E019A">
      <w:pgSz w:w="11907" w:h="16839" w:code="9"/>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C22B7" w14:textId="77777777" w:rsidR="001116FB" w:rsidRDefault="001116FB" w:rsidP="00534CB0">
      <w:r>
        <w:separator/>
      </w:r>
    </w:p>
  </w:endnote>
  <w:endnote w:type="continuationSeparator" w:id="0">
    <w:p w14:paraId="20399AEE" w14:textId="77777777" w:rsidR="001116FB" w:rsidRDefault="001116FB" w:rsidP="00534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휴먼명조">
    <w:altName w:val="맑은 고딕"/>
    <w:panose1 w:val="00000000000000000000"/>
    <w:charset w:val="81"/>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C41A5" w14:textId="1A4988E8" w:rsidR="00EA2F75" w:rsidRDefault="00EA2F75" w:rsidP="00AA4FF6">
    <w:pPr>
      <w:pStyle w:val="a3"/>
      <w:jc w:val="center"/>
    </w:pPr>
    <w:r>
      <w:fldChar w:fldCharType="begin"/>
    </w:r>
    <w:r>
      <w:instrText xml:space="preserve"> PAGE   \* MERGEFORMAT </w:instrText>
    </w:r>
    <w:r>
      <w:fldChar w:fldCharType="separate"/>
    </w:r>
    <w:r w:rsidR="007C129F" w:rsidRPr="007C129F">
      <w:rPr>
        <w:noProof/>
        <w:lang w:val="ko-KR"/>
      </w:rPr>
      <w:t>1</w:t>
    </w:r>
    <w:r>
      <w:rPr>
        <w:noProof/>
        <w:lang w:val="ko-K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B473B" w14:textId="77777777" w:rsidR="001116FB" w:rsidRDefault="001116FB" w:rsidP="00534CB0">
      <w:r>
        <w:separator/>
      </w:r>
    </w:p>
  </w:footnote>
  <w:footnote w:type="continuationSeparator" w:id="0">
    <w:p w14:paraId="0E716AAE" w14:textId="77777777" w:rsidR="001116FB" w:rsidRDefault="001116FB" w:rsidP="00534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2748E"/>
    <w:multiLevelType w:val="hybridMultilevel"/>
    <w:tmpl w:val="7FEA9088"/>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8054DA1"/>
    <w:multiLevelType w:val="hybridMultilevel"/>
    <w:tmpl w:val="11565C8C"/>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8B2373C"/>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0B903D9D"/>
    <w:multiLevelType w:val="hybridMultilevel"/>
    <w:tmpl w:val="F3664146"/>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16376E1A"/>
    <w:multiLevelType w:val="hybridMultilevel"/>
    <w:tmpl w:val="476C5E62"/>
    <w:lvl w:ilvl="0" w:tplc="4C6C4CEE">
      <w:start w:val="1"/>
      <w:numFmt w:val="lowerRoman"/>
      <w:lvlText w:val="(%1)"/>
      <w:lvlJc w:val="left"/>
      <w:pPr>
        <w:ind w:left="1440" w:hanging="720"/>
      </w:pPr>
      <w:rPr>
        <w:rFonts w:hint="eastAsia"/>
        <w:b w:val="0"/>
      </w:rPr>
    </w:lvl>
    <w:lvl w:ilvl="1" w:tplc="04090019">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5" w15:restartNumberingAfterBreak="0">
    <w:nsid w:val="17317572"/>
    <w:multiLevelType w:val="hybridMultilevel"/>
    <w:tmpl w:val="A3965DA6"/>
    <w:lvl w:ilvl="0" w:tplc="B19C297E">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8786099"/>
    <w:multiLevelType w:val="hybridMultilevel"/>
    <w:tmpl w:val="7460E4FA"/>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AE32F56"/>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1C8C4C8E"/>
    <w:multiLevelType w:val="hybridMultilevel"/>
    <w:tmpl w:val="CB5E85CA"/>
    <w:lvl w:ilvl="0" w:tplc="005C35F0">
      <w:start w:val="1"/>
      <w:numFmt w:val="bullet"/>
      <w:lvlText w:val=""/>
      <w:lvlJc w:val="left"/>
      <w:pPr>
        <w:ind w:left="360" w:hanging="360"/>
      </w:pPr>
      <w:rPr>
        <w:rFonts w:ascii="Wingdings" w:hAnsi="Wingdings" w:hint="default"/>
        <w:color w:val="auto"/>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9" w15:restartNumberingAfterBreak="0">
    <w:nsid w:val="25711FF0"/>
    <w:multiLevelType w:val="hybridMultilevel"/>
    <w:tmpl w:val="2F32DC32"/>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29B66517"/>
    <w:multiLevelType w:val="hybridMultilevel"/>
    <w:tmpl w:val="FDD8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361AA"/>
    <w:multiLevelType w:val="hybridMultilevel"/>
    <w:tmpl w:val="23745B46"/>
    <w:lvl w:ilvl="0" w:tplc="04090001">
      <w:start w:val="1"/>
      <w:numFmt w:val="bullet"/>
      <w:lvlText w:val=""/>
      <w:lvlJc w:val="left"/>
      <w:pPr>
        <w:ind w:left="1040" w:hanging="400"/>
      </w:pPr>
      <w:rPr>
        <w:rFonts w:ascii="Symbol" w:hAnsi="Symbol" w:hint="default"/>
      </w:rPr>
    </w:lvl>
    <w:lvl w:ilvl="1" w:tplc="04090003" w:tentative="1">
      <w:start w:val="1"/>
      <w:numFmt w:val="bullet"/>
      <w:lvlText w:val=""/>
      <w:lvlJc w:val="left"/>
      <w:pPr>
        <w:ind w:left="1440" w:hanging="400"/>
      </w:pPr>
      <w:rPr>
        <w:rFonts w:ascii="Wingdings" w:hAnsi="Wingdings" w:hint="default"/>
      </w:rPr>
    </w:lvl>
    <w:lvl w:ilvl="2" w:tplc="04090005" w:tentative="1">
      <w:start w:val="1"/>
      <w:numFmt w:val="bullet"/>
      <w:lvlText w:val=""/>
      <w:lvlJc w:val="left"/>
      <w:pPr>
        <w:ind w:left="1840" w:hanging="400"/>
      </w:pPr>
      <w:rPr>
        <w:rFonts w:ascii="Wingdings" w:hAnsi="Wingdings" w:hint="default"/>
      </w:rPr>
    </w:lvl>
    <w:lvl w:ilvl="3" w:tplc="04090001" w:tentative="1">
      <w:start w:val="1"/>
      <w:numFmt w:val="bullet"/>
      <w:lvlText w:val=""/>
      <w:lvlJc w:val="left"/>
      <w:pPr>
        <w:ind w:left="2240" w:hanging="400"/>
      </w:pPr>
      <w:rPr>
        <w:rFonts w:ascii="Wingdings" w:hAnsi="Wingdings" w:hint="default"/>
      </w:rPr>
    </w:lvl>
    <w:lvl w:ilvl="4" w:tplc="04090003" w:tentative="1">
      <w:start w:val="1"/>
      <w:numFmt w:val="bullet"/>
      <w:lvlText w:val=""/>
      <w:lvlJc w:val="left"/>
      <w:pPr>
        <w:ind w:left="2640" w:hanging="400"/>
      </w:pPr>
      <w:rPr>
        <w:rFonts w:ascii="Wingdings" w:hAnsi="Wingdings" w:hint="default"/>
      </w:rPr>
    </w:lvl>
    <w:lvl w:ilvl="5" w:tplc="04090005" w:tentative="1">
      <w:start w:val="1"/>
      <w:numFmt w:val="bullet"/>
      <w:lvlText w:val=""/>
      <w:lvlJc w:val="left"/>
      <w:pPr>
        <w:ind w:left="3040" w:hanging="400"/>
      </w:pPr>
      <w:rPr>
        <w:rFonts w:ascii="Wingdings" w:hAnsi="Wingdings" w:hint="default"/>
      </w:rPr>
    </w:lvl>
    <w:lvl w:ilvl="6" w:tplc="04090001" w:tentative="1">
      <w:start w:val="1"/>
      <w:numFmt w:val="bullet"/>
      <w:lvlText w:val=""/>
      <w:lvlJc w:val="left"/>
      <w:pPr>
        <w:ind w:left="3440" w:hanging="400"/>
      </w:pPr>
      <w:rPr>
        <w:rFonts w:ascii="Wingdings" w:hAnsi="Wingdings" w:hint="default"/>
      </w:rPr>
    </w:lvl>
    <w:lvl w:ilvl="7" w:tplc="04090003" w:tentative="1">
      <w:start w:val="1"/>
      <w:numFmt w:val="bullet"/>
      <w:lvlText w:val=""/>
      <w:lvlJc w:val="left"/>
      <w:pPr>
        <w:ind w:left="3840" w:hanging="400"/>
      </w:pPr>
      <w:rPr>
        <w:rFonts w:ascii="Wingdings" w:hAnsi="Wingdings" w:hint="default"/>
      </w:rPr>
    </w:lvl>
    <w:lvl w:ilvl="8" w:tplc="04090005" w:tentative="1">
      <w:start w:val="1"/>
      <w:numFmt w:val="bullet"/>
      <w:lvlText w:val=""/>
      <w:lvlJc w:val="left"/>
      <w:pPr>
        <w:ind w:left="4240" w:hanging="400"/>
      </w:pPr>
      <w:rPr>
        <w:rFonts w:ascii="Wingdings" w:hAnsi="Wingdings" w:hint="default"/>
      </w:rPr>
    </w:lvl>
  </w:abstractNum>
  <w:abstractNum w:abstractNumId="12" w15:restartNumberingAfterBreak="0">
    <w:nsid w:val="2DC81A69"/>
    <w:multiLevelType w:val="hybridMultilevel"/>
    <w:tmpl w:val="0D523FC2"/>
    <w:lvl w:ilvl="0" w:tplc="93407EDC">
      <w:numFmt w:val="bullet"/>
      <w:lvlText w:val=""/>
      <w:lvlJc w:val="left"/>
      <w:pPr>
        <w:ind w:left="800" w:hanging="400"/>
      </w:pPr>
      <w:rPr>
        <w:rFonts w:ascii="Wingdings" w:eastAsia="바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FAC12A3"/>
    <w:multiLevelType w:val="multilevel"/>
    <w:tmpl w:val="4662AC82"/>
    <w:lvl w:ilvl="0">
      <w:start w:val="1"/>
      <w:numFmt w:val="upperRoman"/>
      <w:lvlText w:val="%1."/>
      <w:lvlJc w:val="left"/>
      <w:pPr>
        <w:ind w:left="400" w:hanging="40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0E6305D"/>
    <w:multiLevelType w:val="hybridMultilevel"/>
    <w:tmpl w:val="40F8D890"/>
    <w:lvl w:ilvl="0" w:tplc="E762388A">
      <w:numFmt w:val="bullet"/>
      <w:lvlText w:val="-"/>
      <w:lvlJc w:val="left"/>
      <w:pPr>
        <w:ind w:left="-1012" w:hanging="400"/>
      </w:pPr>
      <w:rPr>
        <w:rFonts w:ascii="Times New Roman" w:eastAsia="바탕" w:hAnsi="Times New Roman" w:cs="Times New Roman" w:hint="default"/>
      </w:rPr>
    </w:lvl>
    <w:lvl w:ilvl="1" w:tplc="04090003">
      <w:start w:val="1"/>
      <w:numFmt w:val="bullet"/>
      <w:lvlText w:val=""/>
      <w:lvlJc w:val="left"/>
      <w:pPr>
        <w:ind w:left="-612" w:hanging="400"/>
      </w:pPr>
      <w:rPr>
        <w:rFonts w:ascii="Wingdings" w:hAnsi="Wingdings" w:hint="default"/>
      </w:rPr>
    </w:lvl>
    <w:lvl w:ilvl="2" w:tplc="04090005" w:tentative="1">
      <w:start w:val="1"/>
      <w:numFmt w:val="bullet"/>
      <w:lvlText w:val=""/>
      <w:lvlJc w:val="left"/>
      <w:pPr>
        <w:ind w:left="-212" w:hanging="400"/>
      </w:pPr>
      <w:rPr>
        <w:rFonts w:ascii="Wingdings" w:hAnsi="Wingdings" w:hint="default"/>
      </w:rPr>
    </w:lvl>
    <w:lvl w:ilvl="3" w:tplc="04090001" w:tentative="1">
      <w:start w:val="1"/>
      <w:numFmt w:val="bullet"/>
      <w:lvlText w:val=""/>
      <w:lvlJc w:val="left"/>
      <w:pPr>
        <w:ind w:left="188" w:hanging="400"/>
      </w:pPr>
      <w:rPr>
        <w:rFonts w:ascii="Wingdings" w:hAnsi="Wingdings" w:hint="default"/>
      </w:rPr>
    </w:lvl>
    <w:lvl w:ilvl="4" w:tplc="04090003" w:tentative="1">
      <w:start w:val="1"/>
      <w:numFmt w:val="bullet"/>
      <w:lvlText w:val=""/>
      <w:lvlJc w:val="left"/>
      <w:pPr>
        <w:ind w:left="588" w:hanging="400"/>
      </w:pPr>
      <w:rPr>
        <w:rFonts w:ascii="Wingdings" w:hAnsi="Wingdings" w:hint="default"/>
      </w:rPr>
    </w:lvl>
    <w:lvl w:ilvl="5" w:tplc="04090005" w:tentative="1">
      <w:start w:val="1"/>
      <w:numFmt w:val="bullet"/>
      <w:lvlText w:val=""/>
      <w:lvlJc w:val="left"/>
      <w:pPr>
        <w:ind w:left="988" w:hanging="400"/>
      </w:pPr>
      <w:rPr>
        <w:rFonts w:ascii="Wingdings" w:hAnsi="Wingdings" w:hint="default"/>
      </w:rPr>
    </w:lvl>
    <w:lvl w:ilvl="6" w:tplc="04090001" w:tentative="1">
      <w:start w:val="1"/>
      <w:numFmt w:val="bullet"/>
      <w:lvlText w:val=""/>
      <w:lvlJc w:val="left"/>
      <w:pPr>
        <w:ind w:left="1388" w:hanging="400"/>
      </w:pPr>
      <w:rPr>
        <w:rFonts w:ascii="Wingdings" w:hAnsi="Wingdings" w:hint="default"/>
      </w:rPr>
    </w:lvl>
    <w:lvl w:ilvl="7" w:tplc="04090003" w:tentative="1">
      <w:start w:val="1"/>
      <w:numFmt w:val="bullet"/>
      <w:lvlText w:val=""/>
      <w:lvlJc w:val="left"/>
      <w:pPr>
        <w:ind w:left="1788" w:hanging="400"/>
      </w:pPr>
      <w:rPr>
        <w:rFonts w:ascii="Wingdings" w:hAnsi="Wingdings" w:hint="default"/>
      </w:rPr>
    </w:lvl>
    <w:lvl w:ilvl="8" w:tplc="04090005" w:tentative="1">
      <w:start w:val="1"/>
      <w:numFmt w:val="bullet"/>
      <w:lvlText w:val=""/>
      <w:lvlJc w:val="left"/>
      <w:pPr>
        <w:ind w:left="2188" w:hanging="400"/>
      </w:pPr>
      <w:rPr>
        <w:rFonts w:ascii="Wingdings" w:hAnsi="Wingdings" w:hint="default"/>
      </w:rPr>
    </w:lvl>
  </w:abstractNum>
  <w:abstractNum w:abstractNumId="15" w15:restartNumberingAfterBreak="0">
    <w:nsid w:val="317A40F0"/>
    <w:multiLevelType w:val="hybridMultilevel"/>
    <w:tmpl w:val="5010FF7C"/>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32441A54"/>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35ED73C3"/>
    <w:multiLevelType w:val="hybridMultilevel"/>
    <w:tmpl w:val="8928440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3B95715D"/>
    <w:multiLevelType w:val="hybridMultilevel"/>
    <w:tmpl w:val="476C5E62"/>
    <w:lvl w:ilvl="0" w:tplc="4C6C4CEE">
      <w:start w:val="1"/>
      <w:numFmt w:val="lowerRoman"/>
      <w:lvlText w:val="(%1)"/>
      <w:lvlJc w:val="left"/>
      <w:pPr>
        <w:ind w:left="1440" w:hanging="720"/>
      </w:pPr>
      <w:rPr>
        <w:rFonts w:hint="eastAsia"/>
        <w:b w:val="0"/>
      </w:rPr>
    </w:lvl>
    <w:lvl w:ilvl="1" w:tplc="04090019">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19" w15:restartNumberingAfterBreak="0">
    <w:nsid w:val="41035046"/>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41EE1ABC"/>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420C0B95"/>
    <w:multiLevelType w:val="hybridMultilevel"/>
    <w:tmpl w:val="E6143A2E"/>
    <w:lvl w:ilvl="0" w:tplc="AAC49804">
      <w:start w:val="5"/>
      <w:numFmt w:val="bullet"/>
      <w:lvlText w:val="•"/>
      <w:lvlJc w:val="left"/>
      <w:pPr>
        <w:ind w:left="800" w:hanging="40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57F6242"/>
    <w:multiLevelType w:val="hybridMultilevel"/>
    <w:tmpl w:val="BCEEA334"/>
    <w:lvl w:ilvl="0" w:tplc="6826FA7A">
      <w:start w:val="1"/>
      <w:numFmt w:val="lowerRoman"/>
      <w:lvlText w:val="(%1)"/>
      <w:lvlJc w:val="left"/>
      <w:pPr>
        <w:ind w:left="840" w:hanging="720"/>
      </w:pPr>
      <w:rPr>
        <w:rFonts w:hint="default"/>
        <w:i/>
      </w:rPr>
    </w:lvl>
    <w:lvl w:ilvl="1" w:tplc="04090019" w:tentative="1">
      <w:start w:val="1"/>
      <w:numFmt w:val="upperLetter"/>
      <w:lvlText w:val="%2."/>
      <w:lvlJc w:val="left"/>
      <w:pPr>
        <w:ind w:left="920" w:hanging="400"/>
      </w:pPr>
    </w:lvl>
    <w:lvl w:ilvl="2" w:tplc="0409001B" w:tentative="1">
      <w:start w:val="1"/>
      <w:numFmt w:val="lowerRoman"/>
      <w:lvlText w:val="%3."/>
      <w:lvlJc w:val="right"/>
      <w:pPr>
        <w:ind w:left="1320" w:hanging="400"/>
      </w:pPr>
    </w:lvl>
    <w:lvl w:ilvl="3" w:tplc="0409000F" w:tentative="1">
      <w:start w:val="1"/>
      <w:numFmt w:val="decimal"/>
      <w:lvlText w:val="%4."/>
      <w:lvlJc w:val="left"/>
      <w:pPr>
        <w:ind w:left="1720" w:hanging="400"/>
      </w:pPr>
    </w:lvl>
    <w:lvl w:ilvl="4" w:tplc="04090019" w:tentative="1">
      <w:start w:val="1"/>
      <w:numFmt w:val="upperLetter"/>
      <w:lvlText w:val="%5."/>
      <w:lvlJc w:val="left"/>
      <w:pPr>
        <w:ind w:left="2120" w:hanging="400"/>
      </w:pPr>
    </w:lvl>
    <w:lvl w:ilvl="5" w:tplc="0409001B" w:tentative="1">
      <w:start w:val="1"/>
      <w:numFmt w:val="lowerRoman"/>
      <w:lvlText w:val="%6."/>
      <w:lvlJc w:val="right"/>
      <w:pPr>
        <w:ind w:left="2520" w:hanging="400"/>
      </w:pPr>
    </w:lvl>
    <w:lvl w:ilvl="6" w:tplc="0409000F" w:tentative="1">
      <w:start w:val="1"/>
      <w:numFmt w:val="decimal"/>
      <w:lvlText w:val="%7."/>
      <w:lvlJc w:val="left"/>
      <w:pPr>
        <w:ind w:left="2920" w:hanging="400"/>
      </w:pPr>
    </w:lvl>
    <w:lvl w:ilvl="7" w:tplc="04090019" w:tentative="1">
      <w:start w:val="1"/>
      <w:numFmt w:val="upperLetter"/>
      <w:lvlText w:val="%8."/>
      <w:lvlJc w:val="left"/>
      <w:pPr>
        <w:ind w:left="3320" w:hanging="400"/>
      </w:pPr>
    </w:lvl>
    <w:lvl w:ilvl="8" w:tplc="0409001B" w:tentative="1">
      <w:start w:val="1"/>
      <w:numFmt w:val="lowerRoman"/>
      <w:lvlText w:val="%9."/>
      <w:lvlJc w:val="right"/>
      <w:pPr>
        <w:ind w:left="3720" w:hanging="400"/>
      </w:pPr>
    </w:lvl>
  </w:abstractNum>
  <w:abstractNum w:abstractNumId="23" w15:restartNumberingAfterBreak="0">
    <w:nsid w:val="4E4E5940"/>
    <w:multiLevelType w:val="hybridMultilevel"/>
    <w:tmpl w:val="476C5E62"/>
    <w:lvl w:ilvl="0" w:tplc="4C6C4CEE">
      <w:start w:val="1"/>
      <w:numFmt w:val="lowerRoman"/>
      <w:lvlText w:val="(%1)"/>
      <w:lvlJc w:val="left"/>
      <w:pPr>
        <w:ind w:left="1440" w:hanging="720"/>
      </w:pPr>
      <w:rPr>
        <w:rFonts w:hint="eastAsia"/>
        <w:b w:val="0"/>
      </w:rPr>
    </w:lvl>
    <w:lvl w:ilvl="1" w:tplc="04090019">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24" w15:restartNumberingAfterBreak="0">
    <w:nsid w:val="530A7C5B"/>
    <w:multiLevelType w:val="hybridMultilevel"/>
    <w:tmpl w:val="FBB884B4"/>
    <w:lvl w:ilvl="0" w:tplc="AAC49804">
      <w:start w:val="5"/>
      <w:numFmt w:val="bullet"/>
      <w:lvlText w:val="•"/>
      <w:lvlJc w:val="left"/>
      <w:pPr>
        <w:ind w:left="568" w:hanging="400"/>
      </w:pPr>
      <w:rPr>
        <w:rFonts w:ascii="맑은 고딕" w:eastAsia="맑은 고딕" w:hAnsi="맑은 고딕" w:cs="Times New Roman" w:hint="eastAsia"/>
      </w:rPr>
    </w:lvl>
    <w:lvl w:ilvl="1" w:tplc="04090003" w:tentative="1">
      <w:start w:val="1"/>
      <w:numFmt w:val="bullet"/>
      <w:lvlText w:val=""/>
      <w:lvlJc w:val="left"/>
      <w:pPr>
        <w:ind w:left="968" w:hanging="400"/>
      </w:pPr>
      <w:rPr>
        <w:rFonts w:ascii="Wingdings" w:hAnsi="Wingdings" w:hint="default"/>
      </w:rPr>
    </w:lvl>
    <w:lvl w:ilvl="2" w:tplc="04090005" w:tentative="1">
      <w:start w:val="1"/>
      <w:numFmt w:val="bullet"/>
      <w:lvlText w:val=""/>
      <w:lvlJc w:val="left"/>
      <w:pPr>
        <w:ind w:left="1368" w:hanging="400"/>
      </w:pPr>
      <w:rPr>
        <w:rFonts w:ascii="Wingdings" w:hAnsi="Wingdings" w:hint="default"/>
      </w:rPr>
    </w:lvl>
    <w:lvl w:ilvl="3" w:tplc="04090001" w:tentative="1">
      <w:start w:val="1"/>
      <w:numFmt w:val="bullet"/>
      <w:lvlText w:val=""/>
      <w:lvlJc w:val="left"/>
      <w:pPr>
        <w:ind w:left="1768" w:hanging="400"/>
      </w:pPr>
      <w:rPr>
        <w:rFonts w:ascii="Wingdings" w:hAnsi="Wingdings" w:hint="default"/>
      </w:rPr>
    </w:lvl>
    <w:lvl w:ilvl="4" w:tplc="04090003" w:tentative="1">
      <w:start w:val="1"/>
      <w:numFmt w:val="bullet"/>
      <w:lvlText w:val=""/>
      <w:lvlJc w:val="left"/>
      <w:pPr>
        <w:ind w:left="2168" w:hanging="400"/>
      </w:pPr>
      <w:rPr>
        <w:rFonts w:ascii="Wingdings" w:hAnsi="Wingdings" w:hint="default"/>
      </w:rPr>
    </w:lvl>
    <w:lvl w:ilvl="5" w:tplc="04090005" w:tentative="1">
      <w:start w:val="1"/>
      <w:numFmt w:val="bullet"/>
      <w:lvlText w:val=""/>
      <w:lvlJc w:val="left"/>
      <w:pPr>
        <w:ind w:left="2568" w:hanging="400"/>
      </w:pPr>
      <w:rPr>
        <w:rFonts w:ascii="Wingdings" w:hAnsi="Wingdings" w:hint="default"/>
      </w:rPr>
    </w:lvl>
    <w:lvl w:ilvl="6" w:tplc="04090001" w:tentative="1">
      <w:start w:val="1"/>
      <w:numFmt w:val="bullet"/>
      <w:lvlText w:val=""/>
      <w:lvlJc w:val="left"/>
      <w:pPr>
        <w:ind w:left="2968" w:hanging="400"/>
      </w:pPr>
      <w:rPr>
        <w:rFonts w:ascii="Wingdings" w:hAnsi="Wingdings" w:hint="default"/>
      </w:rPr>
    </w:lvl>
    <w:lvl w:ilvl="7" w:tplc="04090003" w:tentative="1">
      <w:start w:val="1"/>
      <w:numFmt w:val="bullet"/>
      <w:lvlText w:val=""/>
      <w:lvlJc w:val="left"/>
      <w:pPr>
        <w:ind w:left="3368" w:hanging="400"/>
      </w:pPr>
      <w:rPr>
        <w:rFonts w:ascii="Wingdings" w:hAnsi="Wingdings" w:hint="default"/>
      </w:rPr>
    </w:lvl>
    <w:lvl w:ilvl="8" w:tplc="04090005" w:tentative="1">
      <w:start w:val="1"/>
      <w:numFmt w:val="bullet"/>
      <w:lvlText w:val=""/>
      <w:lvlJc w:val="left"/>
      <w:pPr>
        <w:ind w:left="3768" w:hanging="400"/>
      </w:pPr>
      <w:rPr>
        <w:rFonts w:ascii="Wingdings" w:hAnsi="Wingdings" w:hint="default"/>
      </w:rPr>
    </w:lvl>
  </w:abstractNum>
  <w:abstractNum w:abstractNumId="25" w15:restartNumberingAfterBreak="0">
    <w:nsid w:val="5452282F"/>
    <w:multiLevelType w:val="hybridMultilevel"/>
    <w:tmpl w:val="A2F2ACCE"/>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637527C"/>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589812F3"/>
    <w:multiLevelType w:val="hybridMultilevel"/>
    <w:tmpl w:val="45C4BCA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AE60327"/>
    <w:multiLevelType w:val="hybridMultilevel"/>
    <w:tmpl w:val="411E9C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9B7B60"/>
    <w:multiLevelType w:val="hybridMultilevel"/>
    <w:tmpl w:val="2546355E"/>
    <w:lvl w:ilvl="0" w:tplc="6B564706">
      <w:start w:val="1"/>
      <w:numFmt w:val="upperLetter"/>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0" w15:restartNumberingAfterBreak="0">
    <w:nsid w:val="5DF3799A"/>
    <w:multiLevelType w:val="hybridMultilevel"/>
    <w:tmpl w:val="A35C9D7C"/>
    <w:lvl w:ilvl="0" w:tplc="93407EDC">
      <w:numFmt w:val="bullet"/>
      <w:lvlText w:val=""/>
      <w:lvlJc w:val="left"/>
      <w:pPr>
        <w:ind w:left="800" w:hanging="400"/>
      </w:pPr>
      <w:rPr>
        <w:rFonts w:ascii="Wingdings" w:eastAsia="바탕" w:hAnsi="Wingdings" w:cs="Times New Roman" w:hint="default"/>
      </w:rPr>
    </w:lvl>
    <w:lvl w:ilvl="1" w:tplc="E762388A">
      <w:numFmt w:val="bullet"/>
      <w:lvlText w:val="-"/>
      <w:lvlJc w:val="left"/>
      <w:pPr>
        <w:ind w:left="1200" w:hanging="400"/>
      </w:pPr>
      <w:rPr>
        <w:rFonts w:ascii="Times New Roman" w:eastAsia="바탕"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5FBD276E"/>
    <w:multiLevelType w:val="hybridMultilevel"/>
    <w:tmpl w:val="476C5E62"/>
    <w:lvl w:ilvl="0" w:tplc="4C6C4CEE">
      <w:start w:val="1"/>
      <w:numFmt w:val="lowerRoman"/>
      <w:lvlText w:val="(%1)"/>
      <w:lvlJc w:val="left"/>
      <w:pPr>
        <w:ind w:left="1440" w:hanging="720"/>
      </w:pPr>
      <w:rPr>
        <w:rFonts w:hint="eastAsia"/>
        <w:b w:val="0"/>
      </w:rPr>
    </w:lvl>
    <w:lvl w:ilvl="1" w:tplc="04090019">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32" w15:restartNumberingAfterBreak="0">
    <w:nsid w:val="60F970CB"/>
    <w:multiLevelType w:val="hybridMultilevel"/>
    <w:tmpl w:val="C37E3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895E2F"/>
    <w:multiLevelType w:val="hybridMultilevel"/>
    <w:tmpl w:val="00F286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33821"/>
    <w:multiLevelType w:val="hybridMultilevel"/>
    <w:tmpl w:val="476C5E62"/>
    <w:lvl w:ilvl="0" w:tplc="4C6C4CEE">
      <w:start w:val="1"/>
      <w:numFmt w:val="lowerRoman"/>
      <w:lvlText w:val="(%1)"/>
      <w:lvlJc w:val="left"/>
      <w:pPr>
        <w:ind w:left="1440" w:hanging="720"/>
      </w:pPr>
      <w:rPr>
        <w:rFonts w:hint="eastAsia"/>
        <w:b w:val="0"/>
      </w:rPr>
    </w:lvl>
    <w:lvl w:ilvl="1" w:tplc="04090019">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35" w15:restartNumberingAfterBreak="0">
    <w:nsid w:val="671F4C60"/>
    <w:multiLevelType w:val="hybridMultilevel"/>
    <w:tmpl w:val="F2F08C6A"/>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6" w15:restartNumberingAfterBreak="0">
    <w:nsid w:val="678535E4"/>
    <w:multiLevelType w:val="multilevel"/>
    <w:tmpl w:val="8772AF16"/>
    <w:lvl w:ilvl="0">
      <w:start w:val="1"/>
      <w:numFmt w:val="upperRoman"/>
      <w:lvlText w:val="%1."/>
      <w:lvlJc w:val="left"/>
      <w:pPr>
        <w:ind w:left="400" w:hanging="40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69454EDB"/>
    <w:multiLevelType w:val="hybridMultilevel"/>
    <w:tmpl w:val="B62C4E9E"/>
    <w:lvl w:ilvl="0" w:tplc="26B0B55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8" w15:restartNumberingAfterBreak="0">
    <w:nsid w:val="6D9079FD"/>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720A3B90"/>
    <w:multiLevelType w:val="hybridMultilevel"/>
    <w:tmpl w:val="7E0E62A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746520CE"/>
    <w:multiLevelType w:val="hybridMultilevel"/>
    <w:tmpl w:val="B3904606"/>
    <w:lvl w:ilvl="0" w:tplc="6DBC383C">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1" w15:restartNumberingAfterBreak="0">
    <w:nsid w:val="75231A77"/>
    <w:multiLevelType w:val="hybridMultilevel"/>
    <w:tmpl w:val="1C78B08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7547743A"/>
    <w:multiLevelType w:val="hybridMultilevel"/>
    <w:tmpl w:val="5CC2082A"/>
    <w:lvl w:ilvl="0" w:tplc="04090011">
      <w:start w:val="1"/>
      <w:numFmt w:val="decimalEnclosedCircle"/>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3" w15:restartNumberingAfterBreak="0">
    <w:nsid w:val="785360C2"/>
    <w:multiLevelType w:val="hybridMultilevel"/>
    <w:tmpl w:val="8A4E3DB4"/>
    <w:lvl w:ilvl="0" w:tplc="D4AED310">
      <w:start w:val="12"/>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4" w15:restartNumberingAfterBreak="0">
    <w:nsid w:val="7ADD4328"/>
    <w:multiLevelType w:val="hybridMultilevel"/>
    <w:tmpl w:val="476C5E62"/>
    <w:lvl w:ilvl="0" w:tplc="4C6C4CEE">
      <w:start w:val="1"/>
      <w:numFmt w:val="lowerRoman"/>
      <w:lvlText w:val="(%1)"/>
      <w:lvlJc w:val="left"/>
      <w:pPr>
        <w:ind w:left="1440" w:hanging="720"/>
      </w:pPr>
      <w:rPr>
        <w:rFonts w:hint="eastAsia"/>
        <w:b w:val="0"/>
      </w:rPr>
    </w:lvl>
    <w:lvl w:ilvl="1" w:tplc="04090019">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45" w15:restartNumberingAfterBreak="0">
    <w:nsid w:val="7C731D25"/>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6" w15:restartNumberingAfterBreak="0">
    <w:nsid w:val="7E8F162C"/>
    <w:multiLevelType w:val="hybridMultilevel"/>
    <w:tmpl w:val="B82029B6"/>
    <w:lvl w:ilvl="0" w:tplc="AAC49804">
      <w:start w:val="5"/>
      <w:numFmt w:val="bullet"/>
      <w:lvlText w:val="•"/>
      <w:lvlJc w:val="left"/>
      <w:pPr>
        <w:ind w:left="800" w:hanging="40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3"/>
  </w:num>
  <w:num w:numId="2">
    <w:abstractNumId w:val="30"/>
  </w:num>
  <w:num w:numId="3">
    <w:abstractNumId w:val="24"/>
  </w:num>
  <w:num w:numId="4">
    <w:abstractNumId w:val="4"/>
  </w:num>
  <w:num w:numId="5">
    <w:abstractNumId w:val="31"/>
  </w:num>
  <w:num w:numId="6">
    <w:abstractNumId w:val="44"/>
  </w:num>
  <w:num w:numId="7">
    <w:abstractNumId w:val="25"/>
  </w:num>
  <w:num w:numId="8">
    <w:abstractNumId w:val="39"/>
  </w:num>
  <w:num w:numId="9">
    <w:abstractNumId w:val="30"/>
  </w:num>
  <w:num w:numId="10">
    <w:abstractNumId w:val="34"/>
  </w:num>
  <w:num w:numId="11">
    <w:abstractNumId w:val="23"/>
  </w:num>
  <w:num w:numId="12">
    <w:abstractNumId w:val="18"/>
  </w:num>
  <w:num w:numId="13">
    <w:abstractNumId w:val="41"/>
  </w:num>
  <w:num w:numId="14">
    <w:abstractNumId w:val="37"/>
  </w:num>
  <w:num w:numId="15">
    <w:abstractNumId w:val="29"/>
  </w:num>
  <w:num w:numId="16">
    <w:abstractNumId w:val="28"/>
  </w:num>
  <w:num w:numId="17">
    <w:abstractNumId w:val="33"/>
  </w:num>
  <w:num w:numId="1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9"/>
  </w:num>
  <w:num w:numId="21">
    <w:abstractNumId w:val="9"/>
  </w:num>
  <w:num w:numId="22">
    <w:abstractNumId w:val="45"/>
  </w:num>
  <w:num w:numId="2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8"/>
  </w:num>
  <w:num w:numId="26">
    <w:abstractNumId w:val="14"/>
  </w:num>
  <w:num w:numId="27">
    <w:abstractNumId w:val="38"/>
  </w:num>
  <w:num w:numId="28">
    <w:abstractNumId w:val="20"/>
  </w:num>
  <w:num w:numId="29">
    <w:abstractNumId w:val="7"/>
  </w:num>
  <w:num w:numId="30">
    <w:abstractNumId w:val="16"/>
  </w:num>
  <w:num w:numId="31">
    <w:abstractNumId w:val="2"/>
  </w:num>
  <w:num w:numId="32">
    <w:abstractNumId w:val="40"/>
  </w:num>
  <w:num w:numId="33">
    <w:abstractNumId w:val="22"/>
  </w:num>
  <w:num w:numId="34">
    <w:abstractNumId w:val="5"/>
  </w:num>
  <w:num w:numId="35">
    <w:abstractNumId w:val="10"/>
  </w:num>
  <w:num w:numId="36">
    <w:abstractNumId w:val="26"/>
  </w:num>
  <w:num w:numId="37">
    <w:abstractNumId w:val="15"/>
  </w:num>
  <w:num w:numId="38">
    <w:abstractNumId w:val="6"/>
  </w:num>
  <w:num w:numId="39">
    <w:abstractNumId w:val="11"/>
  </w:num>
  <w:num w:numId="40">
    <w:abstractNumId w:val="0"/>
  </w:num>
  <w:num w:numId="41">
    <w:abstractNumId w:val="43"/>
  </w:num>
  <w:num w:numId="42">
    <w:abstractNumId w:val="35"/>
  </w:num>
  <w:num w:numId="43">
    <w:abstractNumId w:val="3"/>
  </w:num>
  <w:num w:numId="44">
    <w:abstractNumId w:val="1"/>
  </w:num>
  <w:num w:numId="45">
    <w:abstractNumId w:val="42"/>
  </w:num>
  <w:num w:numId="46">
    <w:abstractNumId w:val="46"/>
  </w:num>
  <w:num w:numId="47">
    <w:abstractNumId w:val="21"/>
  </w:num>
  <w:num w:numId="48">
    <w:abstractNumId w:val="12"/>
  </w:num>
  <w:num w:numId="49">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00"/>
  <w:drawingGridHorizontalSpacing w:val="100"/>
  <w:displayHorizontalDrawingGridEvery w:val="0"/>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B0"/>
    <w:rsid w:val="00000BAB"/>
    <w:rsid w:val="000016B1"/>
    <w:rsid w:val="00002368"/>
    <w:rsid w:val="000024F8"/>
    <w:rsid w:val="0000298E"/>
    <w:rsid w:val="00003B36"/>
    <w:rsid w:val="000054D1"/>
    <w:rsid w:val="0000564E"/>
    <w:rsid w:val="00005EED"/>
    <w:rsid w:val="0000614E"/>
    <w:rsid w:val="000115C2"/>
    <w:rsid w:val="000128AC"/>
    <w:rsid w:val="00012B35"/>
    <w:rsid w:val="00012E5F"/>
    <w:rsid w:val="000132FA"/>
    <w:rsid w:val="000135EA"/>
    <w:rsid w:val="000142A0"/>
    <w:rsid w:val="000143F1"/>
    <w:rsid w:val="00016399"/>
    <w:rsid w:val="00017F1F"/>
    <w:rsid w:val="00020774"/>
    <w:rsid w:val="00020A04"/>
    <w:rsid w:val="00020FDA"/>
    <w:rsid w:val="0002102F"/>
    <w:rsid w:val="00021596"/>
    <w:rsid w:val="00022F73"/>
    <w:rsid w:val="00023192"/>
    <w:rsid w:val="00023C77"/>
    <w:rsid w:val="00023FF7"/>
    <w:rsid w:val="000257E3"/>
    <w:rsid w:val="000259F9"/>
    <w:rsid w:val="00025B89"/>
    <w:rsid w:val="0002650E"/>
    <w:rsid w:val="00026B51"/>
    <w:rsid w:val="000272D1"/>
    <w:rsid w:val="00027438"/>
    <w:rsid w:val="00030728"/>
    <w:rsid w:val="00030D85"/>
    <w:rsid w:val="000315A7"/>
    <w:rsid w:val="00032079"/>
    <w:rsid w:val="0003214D"/>
    <w:rsid w:val="00032C6F"/>
    <w:rsid w:val="00033AF9"/>
    <w:rsid w:val="00033FBE"/>
    <w:rsid w:val="00036176"/>
    <w:rsid w:val="000366B5"/>
    <w:rsid w:val="00037B01"/>
    <w:rsid w:val="000402BA"/>
    <w:rsid w:val="00040554"/>
    <w:rsid w:val="00040690"/>
    <w:rsid w:val="00040946"/>
    <w:rsid w:val="00040D9D"/>
    <w:rsid w:val="000412E2"/>
    <w:rsid w:val="000413FA"/>
    <w:rsid w:val="000430D2"/>
    <w:rsid w:val="0004395F"/>
    <w:rsid w:val="00043C80"/>
    <w:rsid w:val="00044270"/>
    <w:rsid w:val="0004472C"/>
    <w:rsid w:val="000447A5"/>
    <w:rsid w:val="00044A1D"/>
    <w:rsid w:val="0004504A"/>
    <w:rsid w:val="00045710"/>
    <w:rsid w:val="00045851"/>
    <w:rsid w:val="00045981"/>
    <w:rsid w:val="00047077"/>
    <w:rsid w:val="000472FC"/>
    <w:rsid w:val="00047413"/>
    <w:rsid w:val="00047A33"/>
    <w:rsid w:val="00051001"/>
    <w:rsid w:val="0005156B"/>
    <w:rsid w:val="0005426F"/>
    <w:rsid w:val="000545DD"/>
    <w:rsid w:val="00054918"/>
    <w:rsid w:val="00057C7C"/>
    <w:rsid w:val="00062A2A"/>
    <w:rsid w:val="00063506"/>
    <w:rsid w:val="00063990"/>
    <w:rsid w:val="00064626"/>
    <w:rsid w:val="00064CF1"/>
    <w:rsid w:val="00065471"/>
    <w:rsid w:val="00065EC1"/>
    <w:rsid w:val="00066D7D"/>
    <w:rsid w:val="00067330"/>
    <w:rsid w:val="00067C13"/>
    <w:rsid w:val="000705D5"/>
    <w:rsid w:val="000724AF"/>
    <w:rsid w:val="0007286A"/>
    <w:rsid w:val="00073108"/>
    <w:rsid w:val="00073CAC"/>
    <w:rsid w:val="00073DD8"/>
    <w:rsid w:val="00073F39"/>
    <w:rsid w:val="00074857"/>
    <w:rsid w:val="00075122"/>
    <w:rsid w:val="00075655"/>
    <w:rsid w:val="0007762D"/>
    <w:rsid w:val="000802C5"/>
    <w:rsid w:val="00081794"/>
    <w:rsid w:val="00081ACE"/>
    <w:rsid w:val="00083451"/>
    <w:rsid w:val="0008385B"/>
    <w:rsid w:val="00084EF9"/>
    <w:rsid w:val="00086A2D"/>
    <w:rsid w:val="00086A9F"/>
    <w:rsid w:val="00087096"/>
    <w:rsid w:val="00087371"/>
    <w:rsid w:val="00087737"/>
    <w:rsid w:val="00087B5C"/>
    <w:rsid w:val="00090093"/>
    <w:rsid w:val="000930D3"/>
    <w:rsid w:val="00094832"/>
    <w:rsid w:val="00094FC4"/>
    <w:rsid w:val="0009550F"/>
    <w:rsid w:val="00095628"/>
    <w:rsid w:val="00095C1A"/>
    <w:rsid w:val="00095CD6"/>
    <w:rsid w:val="0009601B"/>
    <w:rsid w:val="00096154"/>
    <w:rsid w:val="0009634A"/>
    <w:rsid w:val="00096461"/>
    <w:rsid w:val="0009787E"/>
    <w:rsid w:val="000A0136"/>
    <w:rsid w:val="000A0DB1"/>
    <w:rsid w:val="000A23C2"/>
    <w:rsid w:val="000A2DFF"/>
    <w:rsid w:val="000A38FC"/>
    <w:rsid w:val="000A676D"/>
    <w:rsid w:val="000A7379"/>
    <w:rsid w:val="000B01CF"/>
    <w:rsid w:val="000B14BD"/>
    <w:rsid w:val="000B14E0"/>
    <w:rsid w:val="000B1555"/>
    <w:rsid w:val="000B1DDB"/>
    <w:rsid w:val="000B3A33"/>
    <w:rsid w:val="000B3B41"/>
    <w:rsid w:val="000B3E25"/>
    <w:rsid w:val="000B431C"/>
    <w:rsid w:val="000B513D"/>
    <w:rsid w:val="000B55EE"/>
    <w:rsid w:val="000C0168"/>
    <w:rsid w:val="000C0A0A"/>
    <w:rsid w:val="000C1AB8"/>
    <w:rsid w:val="000C1EA1"/>
    <w:rsid w:val="000C2062"/>
    <w:rsid w:val="000C28C7"/>
    <w:rsid w:val="000C393D"/>
    <w:rsid w:val="000C43DA"/>
    <w:rsid w:val="000C4523"/>
    <w:rsid w:val="000C4DD9"/>
    <w:rsid w:val="000C5272"/>
    <w:rsid w:val="000C68FA"/>
    <w:rsid w:val="000C6E45"/>
    <w:rsid w:val="000C6E50"/>
    <w:rsid w:val="000C720A"/>
    <w:rsid w:val="000D088F"/>
    <w:rsid w:val="000D1789"/>
    <w:rsid w:val="000D2717"/>
    <w:rsid w:val="000D272F"/>
    <w:rsid w:val="000D27A6"/>
    <w:rsid w:val="000D3797"/>
    <w:rsid w:val="000D37EC"/>
    <w:rsid w:val="000D4BC9"/>
    <w:rsid w:val="000D5BF5"/>
    <w:rsid w:val="000D7286"/>
    <w:rsid w:val="000D7557"/>
    <w:rsid w:val="000E04FD"/>
    <w:rsid w:val="000E10CE"/>
    <w:rsid w:val="000E12F3"/>
    <w:rsid w:val="000E164D"/>
    <w:rsid w:val="000E25A6"/>
    <w:rsid w:val="000E3BFE"/>
    <w:rsid w:val="000E3D89"/>
    <w:rsid w:val="000E53F3"/>
    <w:rsid w:val="000E5D4B"/>
    <w:rsid w:val="000E608D"/>
    <w:rsid w:val="000E65E9"/>
    <w:rsid w:val="000E6764"/>
    <w:rsid w:val="000E6B94"/>
    <w:rsid w:val="000E6E16"/>
    <w:rsid w:val="000E7439"/>
    <w:rsid w:val="000E758B"/>
    <w:rsid w:val="000E7B5E"/>
    <w:rsid w:val="000F0A2B"/>
    <w:rsid w:val="000F0E38"/>
    <w:rsid w:val="000F1D02"/>
    <w:rsid w:val="000F1E0A"/>
    <w:rsid w:val="000F218F"/>
    <w:rsid w:val="000F2A1D"/>
    <w:rsid w:val="000F2E6B"/>
    <w:rsid w:val="000F355B"/>
    <w:rsid w:val="000F3E07"/>
    <w:rsid w:val="000F3F28"/>
    <w:rsid w:val="000F616C"/>
    <w:rsid w:val="000F778C"/>
    <w:rsid w:val="000F77D2"/>
    <w:rsid w:val="001005EB"/>
    <w:rsid w:val="001010D8"/>
    <w:rsid w:val="00101326"/>
    <w:rsid w:val="00101AB0"/>
    <w:rsid w:val="0010235E"/>
    <w:rsid w:val="00102A01"/>
    <w:rsid w:val="00102D26"/>
    <w:rsid w:val="001032E6"/>
    <w:rsid w:val="00103795"/>
    <w:rsid w:val="00104611"/>
    <w:rsid w:val="001046FE"/>
    <w:rsid w:val="00104C75"/>
    <w:rsid w:val="00105915"/>
    <w:rsid w:val="0010683C"/>
    <w:rsid w:val="00106D40"/>
    <w:rsid w:val="0010730F"/>
    <w:rsid w:val="00107391"/>
    <w:rsid w:val="00107823"/>
    <w:rsid w:val="00107D57"/>
    <w:rsid w:val="0011071D"/>
    <w:rsid w:val="00110BE9"/>
    <w:rsid w:val="001116FB"/>
    <w:rsid w:val="00112691"/>
    <w:rsid w:val="00112809"/>
    <w:rsid w:val="0011384E"/>
    <w:rsid w:val="001143C9"/>
    <w:rsid w:val="00114858"/>
    <w:rsid w:val="00115F57"/>
    <w:rsid w:val="0011760E"/>
    <w:rsid w:val="00120023"/>
    <w:rsid w:val="00120516"/>
    <w:rsid w:val="00122F95"/>
    <w:rsid w:val="001231D5"/>
    <w:rsid w:val="00123293"/>
    <w:rsid w:val="00123E91"/>
    <w:rsid w:val="00123FB5"/>
    <w:rsid w:val="0012441B"/>
    <w:rsid w:val="00124712"/>
    <w:rsid w:val="00124886"/>
    <w:rsid w:val="00126631"/>
    <w:rsid w:val="00126D65"/>
    <w:rsid w:val="001308AF"/>
    <w:rsid w:val="00131859"/>
    <w:rsid w:val="00132184"/>
    <w:rsid w:val="00132F9F"/>
    <w:rsid w:val="00133790"/>
    <w:rsid w:val="00134483"/>
    <w:rsid w:val="001344A3"/>
    <w:rsid w:val="001348A5"/>
    <w:rsid w:val="00134A63"/>
    <w:rsid w:val="0013501F"/>
    <w:rsid w:val="0013543F"/>
    <w:rsid w:val="001354B7"/>
    <w:rsid w:val="00135751"/>
    <w:rsid w:val="00135B2B"/>
    <w:rsid w:val="001370F9"/>
    <w:rsid w:val="00137CBE"/>
    <w:rsid w:val="00137E5D"/>
    <w:rsid w:val="001424C9"/>
    <w:rsid w:val="00142ADE"/>
    <w:rsid w:val="00142F58"/>
    <w:rsid w:val="00144550"/>
    <w:rsid w:val="00145784"/>
    <w:rsid w:val="00145D8D"/>
    <w:rsid w:val="00146D40"/>
    <w:rsid w:val="00147DC1"/>
    <w:rsid w:val="00150DD9"/>
    <w:rsid w:val="001519CD"/>
    <w:rsid w:val="00151EDB"/>
    <w:rsid w:val="00151F1B"/>
    <w:rsid w:val="001529CA"/>
    <w:rsid w:val="00152E3F"/>
    <w:rsid w:val="001538A5"/>
    <w:rsid w:val="00154ED7"/>
    <w:rsid w:val="00154F27"/>
    <w:rsid w:val="00156655"/>
    <w:rsid w:val="00157128"/>
    <w:rsid w:val="00157144"/>
    <w:rsid w:val="00161497"/>
    <w:rsid w:val="00162D68"/>
    <w:rsid w:val="00163375"/>
    <w:rsid w:val="00163470"/>
    <w:rsid w:val="0016457E"/>
    <w:rsid w:val="001646B7"/>
    <w:rsid w:val="00165093"/>
    <w:rsid w:val="001652E4"/>
    <w:rsid w:val="00165525"/>
    <w:rsid w:val="0016573D"/>
    <w:rsid w:val="001657D4"/>
    <w:rsid w:val="00166266"/>
    <w:rsid w:val="0016652B"/>
    <w:rsid w:val="001666EE"/>
    <w:rsid w:val="00166DE4"/>
    <w:rsid w:val="001724E7"/>
    <w:rsid w:val="00173409"/>
    <w:rsid w:val="00175312"/>
    <w:rsid w:val="0017538C"/>
    <w:rsid w:val="001756F2"/>
    <w:rsid w:val="00175E96"/>
    <w:rsid w:val="0017637C"/>
    <w:rsid w:val="00176583"/>
    <w:rsid w:val="00177F71"/>
    <w:rsid w:val="00180E83"/>
    <w:rsid w:val="00181277"/>
    <w:rsid w:val="00182189"/>
    <w:rsid w:val="0018231F"/>
    <w:rsid w:val="00182652"/>
    <w:rsid w:val="00182F27"/>
    <w:rsid w:val="00183445"/>
    <w:rsid w:val="001841D0"/>
    <w:rsid w:val="0018468A"/>
    <w:rsid w:val="001850BC"/>
    <w:rsid w:val="001853E4"/>
    <w:rsid w:val="00185933"/>
    <w:rsid w:val="00186A84"/>
    <w:rsid w:val="00186ECC"/>
    <w:rsid w:val="00193E4E"/>
    <w:rsid w:val="00194489"/>
    <w:rsid w:val="00194CA8"/>
    <w:rsid w:val="00194D03"/>
    <w:rsid w:val="00195759"/>
    <w:rsid w:val="00196D08"/>
    <w:rsid w:val="0019754D"/>
    <w:rsid w:val="001A0045"/>
    <w:rsid w:val="001A0504"/>
    <w:rsid w:val="001A1448"/>
    <w:rsid w:val="001A1BAD"/>
    <w:rsid w:val="001A2846"/>
    <w:rsid w:val="001A2C9E"/>
    <w:rsid w:val="001A337A"/>
    <w:rsid w:val="001A350D"/>
    <w:rsid w:val="001A472D"/>
    <w:rsid w:val="001B01D8"/>
    <w:rsid w:val="001B04D2"/>
    <w:rsid w:val="001B0D25"/>
    <w:rsid w:val="001B0F57"/>
    <w:rsid w:val="001B260F"/>
    <w:rsid w:val="001B2BAA"/>
    <w:rsid w:val="001B4D71"/>
    <w:rsid w:val="001B4F8C"/>
    <w:rsid w:val="001B503A"/>
    <w:rsid w:val="001B560B"/>
    <w:rsid w:val="001B5952"/>
    <w:rsid w:val="001B5AFC"/>
    <w:rsid w:val="001B5EF3"/>
    <w:rsid w:val="001C001C"/>
    <w:rsid w:val="001C0179"/>
    <w:rsid w:val="001C0A36"/>
    <w:rsid w:val="001C0CFD"/>
    <w:rsid w:val="001C10C6"/>
    <w:rsid w:val="001C16A3"/>
    <w:rsid w:val="001C1ABD"/>
    <w:rsid w:val="001C2940"/>
    <w:rsid w:val="001C2EE7"/>
    <w:rsid w:val="001C3FDA"/>
    <w:rsid w:val="001C5622"/>
    <w:rsid w:val="001C69C0"/>
    <w:rsid w:val="001C7150"/>
    <w:rsid w:val="001D1BB6"/>
    <w:rsid w:val="001D24C7"/>
    <w:rsid w:val="001D2AA5"/>
    <w:rsid w:val="001D2BD8"/>
    <w:rsid w:val="001D3ACD"/>
    <w:rsid w:val="001D4676"/>
    <w:rsid w:val="001D4722"/>
    <w:rsid w:val="001D611E"/>
    <w:rsid w:val="001D6A1E"/>
    <w:rsid w:val="001D7578"/>
    <w:rsid w:val="001E01C5"/>
    <w:rsid w:val="001E15AB"/>
    <w:rsid w:val="001E1B72"/>
    <w:rsid w:val="001E3406"/>
    <w:rsid w:val="001E3593"/>
    <w:rsid w:val="001E38A1"/>
    <w:rsid w:val="001E409B"/>
    <w:rsid w:val="001E49AD"/>
    <w:rsid w:val="001E5508"/>
    <w:rsid w:val="001E593F"/>
    <w:rsid w:val="001E5AA7"/>
    <w:rsid w:val="001E7241"/>
    <w:rsid w:val="001F2952"/>
    <w:rsid w:val="001F2F18"/>
    <w:rsid w:val="001F3499"/>
    <w:rsid w:val="001F3E48"/>
    <w:rsid w:val="001F5062"/>
    <w:rsid w:val="001F5188"/>
    <w:rsid w:val="001F5A0F"/>
    <w:rsid w:val="001F5A28"/>
    <w:rsid w:val="001F5E72"/>
    <w:rsid w:val="001F5FEC"/>
    <w:rsid w:val="001F6130"/>
    <w:rsid w:val="001F617D"/>
    <w:rsid w:val="001F690A"/>
    <w:rsid w:val="001F752C"/>
    <w:rsid w:val="001F7EE1"/>
    <w:rsid w:val="00200847"/>
    <w:rsid w:val="00200D28"/>
    <w:rsid w:val="0020297A"/>
    <w:rsid w:val="00202DA6"/>
    <w:rsid w:val="00203E3C"/>
    <w:rsid w:val="00204A5C"/>
    <w:rsid w:val="002067FC"/>
    <w:rsid w:val="00207A67"/>
    <w:rsid w:val="00210849"/>
    <w:rsid w:val="002118A2"/>
    <w:rsid w:val="00212779"/>
    <w:rsid w:val="0021291A"/>
    <w:rsid w:val="00212A8E"/>
    <w:rsid w:val="00212FE2"/>
    <w:rsid w:val="00212FE6"/>
    <w:rsid w:val="002135EB"/>
    <w:rsid w:val="00213A23"/>
    <w:rsid w:val="0021541B"/>
    <w:rsid w:val="00215F37"/>
    <w:rsid w:val="002162D0"/>
    <w:rsid w:val="0021642F"/>
    <w:rsid w:val="0021681C"/>
    <w:rsid w:val="0021711D"/>
    <w:rsid w:val="00217B2F"/>
    <w:rsid w:val="00217C14"/>
    <w:rsid w:val="002212CE"/>
    <w:rsid w:val="00221C72"/>
    <w:rsid w:val="00221DC4"/>
    <w:rsid w:val="00222103"/>
    <w:rsid w:val="002223AA"/>
    <w:rsid w:val="0022354A"/>
    <w:rsid w:val="00223C69"/>
    <w:rsid w:val="00224664"/>
    <w:rsid w:val="00232A04"/>
    <w:rsid w:val="00233115"/>
    <w:rsid w:val="002337EC"/>
    <w:rsid w:val="00233C94"/>
    <w:rsid w:val="002341AE"/>
    <w:rsid w:val="00235A83"/>
    <w:rsid w:val="00236582"/>
    <w:rsid w:val="002400F5"/>
    <w:rsid w:val="00240391"/>
    <w:rsid w:val="002427C6"/>
    <w:rsid w:val="00242894"/>
    <w:rsid w:val="0024294B"/>
    <w:rsid w:val="002440CB"/>
    <w:rsid w:val="00244236"/>
    <w:rsid w:val="00245245"/>
    <w:rsid w:val="0024540A"/>
    <w:rsid w:val="00245708"/>
    <w:rsid w:val="00247719"/>
    <w:rsid w:val="00250569"/>
    <w:rsid w:val="00250768"/>
    <w:rsid w:val="00250891"/>
    <w:rsid w:val="00250E5E"/>
    <w:rsid w:val="002510EA"/>
    <w:rsid w:val="00251601"/>
    <w:rsid w:val="00251FAA"/>
    <w:rsid w:val="00252611"/>
    <w:rsid w:val="00252F31"/>
    <w:rsid w:val="002534EF"/>
    <w:rsid w:val="002537CB"/>
    <w:rsid w:val="00253984"/>
    <w:rsid w:val="00253EB5"/>
    <w:rsid w:val="00254CA6"/>
    <w:rsid w:val="00256652"/>
    <w:rsid w:val="00257221"/>
    <w:rsid w:val="0025744E"/>
    <w:rsid w:val="00261499"/>
    <w:rsid w:val="00261AFD"/>
    <w:rsid w:val="00261BF5"/>
    <w:rsid w:val="0026216E"/>
    <w:rsid w:val="00265156"/>
    <w:rsid w:val="00265E4E"/>
    <w:rsid w:val="0026728D"/>
    <w:rsid w:val="00267B36"/>
    <w:rsid w:val="00272377"/>
    <w:rsid w:val="00273521"/>
    <w:rsid w:val="00273D18"/>
    <w:rsid w:val="00273F8A"/>
    <w:rsid w:val="00275FEF"/>
    <w:rsid w:val="00276108"/>
    <w:rsid w:val="002761AD"/>
    <w:rsid w:val="00276943"/>
    <w:rsid w:val="002771C0"/>
    <w:rsid w:val="00281E5A"/>
    <w:rsid w:val="00281F41"/>
    <w:rsid w:val="002826F7"/>
    <w:rsid w:val="002836BA"/>
    <w:rsid w:val="002837E9"/>
    <w:rsid w:val="00283B9A"/>
    <w:rsid w:val="00283D21"/>
    <w:rsid w:val="0028426B"/>
    <w:rsid w:val="00285856"/>
    <w:rsid w:val="00285B5D"/>
    <w:rsid w:val="00286075"/>
    <w:rsid w:val="00286CE9"/>
    <w:rsid w:val="0028700D"/>
    <w:rsid w:val="00290D99"/>
    <w:rsid w:val="00291926"/>
    <w:rsid w:val="00292845"/>
    <w:rsid w:val="00292AFB"/>
    <w:rsid w:val="00292E15"/>
    <w:rsid w:val="002930C3"/>
    <w:rsid w:val="00293397"/>
    <w:rsid w:val="0029413E"/>
    <w:rsid w:val="00294661"/>
    <w:rsid w:val="00294C8F"/>
    <w:rsid w:val="002956A0"/>
    <w:rsid w:val="002956BD"/>
    <w:rsid w:val="00295CB0"/>
    <w:rsid w:val="00296043"/>
    <w:rsid w:val="00296AB0"/>
    <w:rsid w:val="0029787F"/>
    <w:rsid w:val="00297A81"/>
    <w:rsid w:val="002A01B5"/>
    <w:rsid w:val="002A0537"/>
    <w:rsid w:val="002A08C8"/>
    <w:rsid w:val="002A18B0"/>
    <w:rsid w:val="002A1ECA"/>
    <w:rsid w:val="002A2B18"/>
    <w:rsid w:val="002A2BF9"/>
    <w:rsid w:val="002A2C51"/>
    <w:rsid w:val="002A3A53"/>
    <w:rsid w:val="002A4442"/>
    <w:rsid w:val="002A4AE4"/>
    <w:rsid w:val="002A4D65"/>
    <w:rsid w:val="002A4E24"/>
    <w:rsid w:val="002A53A8"/>
    <w:rsid w:val="002A7090"/>
    <w:rsid w:val="002A747C"/>
    <w:rsid w:val="002B0156"/>
    <w:rsid w:val="002B121E"/>
    <w:rsid w:val="002B257B"/>
    <w:rsid w:val="002B25B7"/>
    <w:rsid w:val="002B30A6"/>
    <w:rsid w:val="002B4B63"/>
    <w:rsid w:val="002B508A"/>
    <w:rsid w:val="002B5188"/>
    <w:rsid w:val="002B6B59"/>
    <w:rsid w:val="002B725B"/>
    <w:rsid w:val="002C2B29"/>
    <w:rsid w:val="002C31F5"/>
    <w:rsid w:val="002C3338"/>
    <w:rsid w:val="002C3754"/>
    <w:rsid w:val="002C46D1"/>
    <w:rsid w:val="002C5051"/>
    <w:rsid w:val="002C50A0"/>
    <w:rsid w:val="002C6BBE"/>
    <w:rsid w:val="002C6D27"/>
    <w:rsid w:val="002C70C4"/>
    <w:rsid w:val="002C7852"/>
    <w:rsid w:val="002C7C58"/>
    <w:rsid w:val="002D0867"/>
    <w:rsid w:val="002D0988"/>
    <w:rsid w:val="002D0F2D"/>
    <w:rsid w:val="002D1659"/>
    <w:rsid w:val="002D1FDA"/>
    <w:rsid w:val="002D2C41"/>
    <w:rsid w:val="002D2DCF"/>
    <w:rsid w:val="002D2F93"/>
    <w:rsid w:val="002D35E5"/>
    <w:rsid w:val="002D3DFB"/>
    <w:rsid w:val="002D4888"/>
    <w:rsid w:val="002D52B2"/>
    <w:rsid w:val="002E0D3F"/>
    <w:rsid w:val="002E0FA3"/>
    <w:rsid w:val="002E1485"/>
    <w:rsid w:val="002E1527"/>
    <w:rsid w:val="002E3171"/>
    <w:rsid w:val="002E509C"/>
    <w:rsid w:val="002E5422"/>
    <w:rsid w:val="002E5BAA"/>
    <w:rsid w:val="002E5E3B"/>
    <w:rsid w:val="002E5EF6"/>
    <w:rsid w:val="002E6365"/>
    <w:rsid w:val="002E64CA"/>
    <w:rsid w:val="002E65AC"/>
    <w:rsid w:val="002E7E96"/>
    <w:rsid w:val="002F04AC"/>
    <w:rsid w:val="002F04F8"/>
    <w:rsid w:val="002F09A4"/>
    <w:rsid w:val="002F0AA9"/>
    <w:rsid w:val="002F0C95"/>
    <w:rsid w:val="002F1525"/>
    <w:rsid w:val="002F383A"/>
    <w:rsid w:val="002F57ED"/>
    <w:rsid w:val="002F5A22"/>
    <w:rsid w:val="002F60A6"/>
    <w:rsid w:val="002F665A"/>
    <w:rsid w:val="002F700B"/>
    <w:rsid w:val="002F71B0"/>
    <w:rsid w:val="002F7B91"/>
    <w:rsid w:val="003004AC"/>
    <w:rsid w:val="00301DC9"/>
    <w:rsid w:val="00302110"/>
    <w:rsid w:val="00304B4F"/>
    <w:rsid w:val="00306688"/>
    <w:rsid w:val="00306970"/>
    <w:rsid w:val="00307505"/>
    <w:rsid w:val="00307BA9"/>
    <w:rsid w:val="00307CF8"/>
    <w:rsid w:val="00307D30"/>
    <w:rsid w:val="00310F5A"/>
    <w:rsid w:val="00311487"/>
    <w:rsid w:val="00312575"/>
    <w:rsid w:val="00312918"/>
    <w:rsid w:val="00313409"/>
    <w:rsid w:val="00314688"/>
    <w:rsid w:val="003167DD"/>
    <w:rsid w:val="00316E04"/>
    <w:rsid w:val="0031710D"/>
    <w:rsid w:val="0031739F"/>
    <w:rsid w:val="00317FFA"/>
    <w:rsid w:val="00320A29"/>
    <w:rsid w:val="00320AAE"/>
    <w:rsid w:val="00320F74"/>
    <w:rsid w:val="0032107F"/>
    <w:rsid w:val="00321E3A"/>
    <w:rsid w:val="003220E0"/>
    <w:rsid w:val="0032241F"/>
    <w:rsid w:val="00322433"/>
    <w:rsid w:val="003224A8"/>
    <w:rsid w:val="003224F4"/>
    <w:rsid w:val="0032603B"/>
    <w:rsid w:val="003263DE"/>
    <w:rsid w:val="00326ABA"/>
    <w:rsid w:val="00326FBE"/>
    <w:rsid w:val="00327FFC"/>
    <w:rsid w:val="00331057"/>
    <w:rsid w:val="0033192B"/>
    <w:rsid w:val="00331DA6"/>
    <w:rsid w:val="0033204A"/>
    <w:rsid w:val="00333414"/>
    <w:rsid w:val="0033367F"/>
    <w:rsid w:val="00333988"/>
    <w:rsid w:val="00334C72"/>
    <w:rsid w:val="00336610"/>
    <w:rsid w:val="00336B81"/>
    <w:rsid w:val="00336B90"/>
    <w:rsid w:val="00340036"/>
    <w:rsid w:val="00340818"/>
    <w:rsid w:val="00341BEF"/>
    <w:rsid w:val="00341F48"/>
    <w:rsid w:val="00342F80"/>
    <w:rsid w:val="00343BD7"/>
    <w:rsid w:val="003440DB"/>
    <w:rsid w:val="00344530"/>
    <w:rsid w:val="0034536E"/>
    <w:rsid w:val="003467D4"/>
    <w:rsid w:val="003471EA"/>
    <w:rsid w:val="003472AC"/>
    <w:rsid w:val="00350820"/>
    <w:rsid w:val="00350E7A"/>
    <w:rsid w:val="00351032"/>
    <w:rsid w:val="00351B84"/>
    <w:rsid w:val="00352CF5"/>
    <w:rsid w:val="0035309E"/>
    <w:rsid w:val="003536AB"/>
    <w:rsid w:val="00354B28"/>
    <w:rsid w:val="003550AF"/>
    <w:rsid w:val="0035653B"/>
    <w:rsid w:val="00356D9A"/>
    <w:rsid w:val="003603B2"/>
    <w:rsid w:val="00360871"/>
    <w:rsid w:val="00362178"/>
    <w:rsid w:val="00362392"/>
    <w:rsid w:val="0036370A"/>
    <w:rsid w:val="00364E34"/>
    <w:rsid w:val="003658F3"/>
    <w:rsid w:val="003671F0"/>
    <w:rsid w:val="00370D08"/>
    <w:rsid w:val="003724AB"/>
    <w:rsid w:val="00372517"/>
    <w:rsid w:val="0037396D"/>
    <w:rsid w:val="003745D4"/>
    <w:rsid w:val="003753AF"/>
    <w:rsid w:val="00376A2C"/>
    <w:rsid w:val="00377110"/>
    <w:rsid w:val="0037724B"/>
    <w:rsid w:val="00377CB6"/>
    <w:rsid w:val="003804DF"/>
    <w:rsid w:val="0038124F"/>
    <w:rsid w:val="003816CD"/>
    <w:rsid w:val="003831F6"/>
    <w:rsid w:val="0038380A"/>
    <w:rsid w:val="00383FCE"/>
    <w:rsid w:val="003847EB"/>
    <w:rsid w:val="003850BE"/>
    <w:rsid w:val="00385BF5"/>
    <w:rsid w:val="00386788"/>
    <w:rsid w:val="00386F43"/>
    <w:rsid w:val="00387D81"/>
    <w:rsid w:val="003903B1"/>
    <w:rsid w:val="00390562"/>
    <w:rsid w:val="00390DE3"/>
    <w:rsid w:val="00392057"/>
    <w:rsid w:val="003927B6"/>
    <w:rsid w:val="00392B7D"/>
    <w:rsid w:val="00393D4A"/>
    <w:rsid w:val="00394ADE"/>
    <w:rsid w:val="00394C36"/>
    <w:rsid w:val="0039546D"/>
    <w:rsid w:val="00395920"/>
    <w:rsid w:val="00395F03"/>
    <w:rsid w:val="00396119"/>
    <w:rsid w:val="003969AB"/>
    <w:rsid w:val="00396B85"/>
    <w:rsid w:val="003A001D"/>
    <w:rsid w:val="003A0938"/>
    <w:rsid w:val="003A2D0A"/>
    <w:rsid w:val="003A32AB"/>
    <w:rsid w:val="003A4C3C"/>
    <w:rsid w:val="003A4FFB"/>
    <w:rsid w:val="003A5D24"/>
    <w:rsid w:val="003A66E3"/>
    <w:rsid w:val="003A6C09"/>
    <w:rsid w:val="003A7286"/>
    <w:rsid w:val="003A72B6"/>
    <w:rsid w:val="003A7769"/>
    <w:rsid w:val="003B0A3B"/>
    <w:rsid w:val="003B0DDE"/>
    <w:rsid w:val="003B27AD"/>
    <w:rsid w:val="003B2A54"/>
    <w:rsid w:val="003B3252"/>
    <w:rsid w:val="003B4A07"/>
    <w:rsid w:val="003B596B"/>
    <w:rsid w:val="003B5E66"/>
    <w:rsid w:val="003B626B"/>
    <w:rsid w:val="003B6397"/>
    <w:rsid w:val="003B75AB"/>
    <w:rsid w:val="003C0552"/>
    <w:rsid w:val="003C1D1E"/>
    <w:rsid w:val="003C1E58"/>
    <w:rsid w:val="003C2BC5"/>
    <w:rsid w:val="003C3378"/>
    <w:rsid w:val="003C3F8D"/>
    <w:rsid w:val="003C4043"/>
    <w:rsid w:val="003C431E"/>
    <w:rsid w:val="003C4A53"/>
    <w:rsid w:val="003C4B37"/>
    <w:rsid w:val="003C5B31"/>
    <w:rsid w:val="003C5C3B"/>
    <w:rsid w:val="003C68D8"/>
    <w:rsid w:val="003C6B6A"/>
    <w:rsid w:val="003C6BD6"/>
    <w:rsid w:val="003C71AA"/>
    <w:rsid w:val="003D115E"/>
    <w:rsid w:val="003D1B1A"/>
    <w:rsid w:val="003D31CB"/>
    <w:rsid w:val="003D50D2"/>
    <w:rsid w:val="003D579B"/>
    <w:rsid w:val="003D6E27"/>
    <w:rsid w:val="003D6FE8"/>
    <w:rsid w:val="003D71E0"/>
    <w:rsid w:val="003E0BAC"/>
    <w:rsid w:val="003E2225"/>
    <w:rsid w:val="003E447A"/>
    <w:rsid w:val="003E4E4E"/>
    <w:rsid w:val="003E6603"/>
    <w:rsid w:val="003E7B2D"/>
    <w:rsid w:val="003F019E"/>
    <w:rsid w:val="003F0311"/>
    <w:rsid w:val="003F0A4D"/>
    <w:rsid w:val="003F1049"/>
    <w:rsid w:val="003F1DEF"/>
    <w:rsid w:val="003F21BD"/>
    <w:rsid w:val="003F4505"/>
    <w:rsid w:val="003F681D"/>
    <w:rsid w:val="003F7A13"/>
    <w:rsid w:val="003F7BE9"/>
    <w:rsid w:val="00400B11"/>
    <w:rsid w:val="0040119C"/>
    <w:rsid w:val="00401AC2"/>
    <w:rsid w:val="00401D48"/>
    <w:rsid w:val="00402DC3"/>
    <w:rsid w:val="00402F23"/>
    <w:rsid w:val="0040380E"/>
    <w:rsid w:val="00403F0D"/>
    <w:rsid w:val="00404D29"/>
    <w:rsid w:val="004058A9"/>
    <w:rsid w:val="00406662"/>
    <w:rsid w:val="00406CF2"/>
    <w:rsid w:val="004072D8"/>
    <w:rsid w:val="00410211"/>
    <w:rsid w:val="00410C8C"/>
    <w:rsid w:val="00411668"/>
    <w:rsid w:val="00412455"/>
    <w:rsid w:val="004124F9"/>
    <w:rsid w:val="004135DF"/>
    <w:rsid w:val="00413EB8"/>
    <w:rsid w:val="00414FEE"/>
    <w:rsid w:val="00416D1B"/>
    <w:rsid w:val="00416F25"/>
    <w:rsid w:val="0041712A"/>
    <w:rsid w:val="00417309"/>
    <w:rsid w:val="0042030B"/>
    <w:rsid w:val="0042043F"/>
    <w:rsid w:val="004206E8"/>
    <w:rsid w:val="00420A30"/>
    <w:rsid w:val="00422B07"/>
    <w:rsid w:val="00422B54"/>
    <w:rsid w:val="004232DA"/>
    <w:rsid w:val="00423F2F"/>
    <w:rsid w:val="00424523"/>
    <w:rsid w:val="004254E9"/>
    <w:rsid w:val="004258DB"/>
    <w:rsid w:val="00425B7B"/>
    <w:rsid w:val="0042622E"/>
    <w:rsid w:val="0042718A"/>
    <w:rsid w:val="004274F2"/>
    <w:rsid w:val="00427F8B"/>
    <w:rsid w:val="00430165"/>
    <w:rsid w:val="004322B5"/>
    <w:rsid w:val="004327D9"/>
    <w:rsid w:val="004330F6"/>
    <w:rsid w:val="004336DE"/>
    <w:rsid w:val="00433841"/>
    <w:rsid w:val="0043432F"/>
    <w:rsid w:val="00437227"/>
    <w:rsid w:val="0043754B"/>
    <w:rsid w:val="00437DA9"/>
    <w:rsid w:val="00440A15"/>
    <w:rsid w:val="00440CE3"/>
    <w:rsid w:val="00441D38"/>
    <w:rsid w:val="00443C0C"/>
    <w:rsid w:val="004444EE"/>
    <w:rsid w:val="0044482F"/>
    <w:rsid w:val="00445051"/>
    <w:rsid w:val="004460F8"/>
    <w:rsid w:val="00446FA9"/>
    <w:rsid w:val="004471A3"/>
    <w:rsid w:val="00450A72"/>
    <w:rsid w:val="00450B84"/>
    <w:rsid w:val="00451469"/>
    <w:rsid w:val="0045297C"/>
    <w:rsid w:val="00452A4F"/>
    <w:rsid w:val="00452F6B"/>
    <w:rsid w:val="00454872"/>
    <w:rsid w:val="00454C18"/>
    <w:rsid w:val="00456569"/>
    <w:rsid w:val="0046114E"/>
    <w:rsid w:val="00463306"/>
    <w:rsid w:val="00463F5A"/>
    <w:rsid w:val="00464758"/>
    <w:rsid w:val="004648F7"/>
    <w:rsid w:val="00465E8F"/>
    <w:rsid w:val="00466369"/>
    <w:rsid w:val="004713D1"/>
    <w:rsid w:val="0047161B"/>
    <w:rsid w:val="00471D2D"/>
    <w:rsid w:val="004722B2"/>
    <w:rsid w:val="00474402"/>
    <w:rsid w:val="00474420"/>
    <w:rsid w:val="00474FDC"/>
    <w:rsid w:val="0047548C"/>
    <w:rsid w:val="00475C26"/>
    <w:rsid w:val="00475F9E"/>
    <w:rsid w:val="004766C2"/>
    <w:rsid w:val="00476EB7"/>
    <w:rsid w:val="00477134"/>
    <w:rsid w:val="0047719D"/>
    <w:rsid w:val="00477418"/>
    <w:rsid w:val="004778FA"/>
    <w:rsid w:val="004803CA"/>
    <w:rsid w:val="00481A7F"/>
    <w:rsid w:val="00481CD8"/>
    <w:rsid w:val="004827F8"/>
    <w:rsid w:val="00482B41"/>
    <w:rsid w:val="00483A1A"/>
    <w:rsid w:val="00483BCA"/>
    <w:rsid w:val="00484AD5"/>
    <w:rsid w:val="00484DCD"/>
    <w:rsid w:val="004857E7"/>
    <w:rsid w:val="0048694F"/>
    <w:rsid w:val="00486ECB"/>
    <w:rsid w:val="00487133"/>
    <w:rsid w:val="0048725A"/>
    <w:rsid w:val="00487746"/>
    <w:rsid w:val="004919CF"/>
    <w:rsid w:val="00491AAE"/>
    <w:rsid w:val="00491AB0"/>
    <w:rsid w:val="00491E0A"/>
    <w:rsid w:val="00492779"/>
    <w:rsid w:val="00492ADC"/>
    <w:rsid w:val="00492DE6"/>
    <w:rsid w:val="00493473"/>
    <w:rsid w:val="0049396E"/>
    <w:rsid w:val="00493C33"/>
    <w:rsid w:val="004962ED"/>
    <w:rsid w:val="00496D95"/>
    <w:rsid w:val="004A0310"/>
    <w:rsid w:val="004A120A"/>
    <w:rsid w:val="004A13CB"/>
    <w:rsid w:val="004A1DA4"/>
    <w:rsid w:val="004A2FE8"/>
    <w:rsid w:val="004A396F"/>
    <w:rsid w:val="004A48AD"/>
    <w:rsid w:val="004A6F23"/>
    <w:rsid w:val="004A7253"/>
    <w:rsid w:val="004A7621"/>
    <w:rsid w:val="004A792D"/>
    <w:rsid w:val="004A7DA5"/>
    <w:rsid w:val="004B2DAC"/>
    <w:rsid w:val="004B2F5C"/>
    <w:rsid w:val="004B3385"/>
    <w:rsid w:val="004B3911"/>
    <w:rsid w:val="004B4C4B"/>
    <w:rsid w:val="004B5098"/>
    <w:rsid w:val="004B5235"/>
    <w:rsid w:val="004B53E7"/>
    <w:rsid w:val="004B5549"/>
    <w:rsid w:val="004B5629"/>
    <w:rsid w:val="004B60AC"/>
    <w:rsid w:val="004B746F"/>
    <w:rsid w:val="004B7DC6"/>
    <w:rsid w:val="004C306B"/>
    <w:rsid w:val="004C38D6"/>
    <w:rsid w:val="004C3A6F"/>
    <w:rsid w:val="004C3BCD"/>
    <w:rsid w:val="004C3E2F"/>
    <w:rsid w:val="004C4D5F"/>
    <w:rsid w:val="004C4D78"/>
    <w:rsid w:val="004C53FF"/>
    <w:rsid w:val="004C5C82"/>
    <w:rsid w:val="004C6397"/>
    <w:rsid w:val="004C76D8"/>
    <w:rsid w:val="004C7BEA"/>
    <w:rsid w:val="004C7C1E"/>
    <w:rsid w:val="004C7FAC"/>
    <w:rsid w:val="004D242C"/>
    <w:rsid w:val="004D325C"/>
    <w:rsid w:val="004D36F3"/>
    <w:rsid w:val="004D4074"/>
    <w:rsid w:val="004D422B"/>
    <w:rsid w:val="004D4422"/>
    <w:rsid w:val="004D578B"/>
    <w:rsid w:val="004D6C95"/>
    <w:rsid w:val="004D7425"/>
    <w:rsid w:val="004D777C"/>
    <w:rsid w:val="004D7885"/>
    <w:rsid w:val="004E04C2"/>
    <w:rsid w:val="004E0E2B"/>
    <w:rsid w:val="004E0F40"/>
    <w:rsid w:val="004E2AF5"/>
    <w:rsid w:val="004E341D"/>
    <w:rsid w:val="004E36B0"/>
    <w:rsid w:val="004E3707"/>
    <w:rsid w:val="004E4018"/>
    <w:rsid w:val="004E5767"/>
    <w:rsid w:val="004E5B09"/>
    <w:rsid w:val="004E5F50"/>
    <w:rsid w:val="004E73F1"/>
    <w:rsid w:val="004F080A"/>
    <w:rsid w:val="004F0FE7"/>
    <w:rsid w:val="004F1B2B"/>
    <w:rsid w:val="004F3AAE"/>
    <w:rsid w:val="004F3B6C"/>
    <w:rsid w:val="004F3BC9"/>
    <w:rsid w:val="004F406C"/>
    <w:rsid w:val="004F4224"/>
    <w:rsid w:val="004F44F8"/>
    <w:rsid w:val="004F54F0"/>
    <w:rsid w:val="004F59E2"/>
    <w:rsid w:val="004F5DE4"/>
    <w:rsid w:val="004F6DBD"/>
    <w:rsid w:val="004F777B"/>
    <w:rsid w:val="004F78D4"/>
    <w:rsid w:val="004F7B76"/>
    <w:rsid w:val="004F7D15"/>
    <w:rsid w:val="004F7D49"/>
    <w:rsid w:val="005001E4"/>
    <w:rsid w:val="00501197"/>
    <w:rsid w:val="005018D7"/>
    <w:rsid w:val="0050192C"/>
    <w:rsid w:val="00501BB6"/>
    <w:rsid w:val="0050249A"/>
    <w:rsid w:val="0050254C"/>
    <w:rsid w:val="0050330C"/>
    <w:rsid w:val="00503AA8"/>
    <w:rsid w:val="0050549B"/>
    <w:rsid w:val="00505AA5"/>
    <w:rsid w:val="00505BC3"/>
    <w:rsid w:val="00505FC8"/>
    <w:rsid w:val="0050629F"/>
    <w:rsid w:val="00507391"/>
    <w:rsid w:val="00507D40"/>
    <w:rsid w:val="00510195"/>
    <w:rsid w:val="00510B0B"/>
    <w:rsid w:val="00510DCB"/>
    <w:rsid w:val="005112B5"/>
    <w:rsid w:val="00511999"/>
    <w:rsid w:val="00511DAA"/>
    <w:rsid w:val="00512E2C"/>
    <w:rsid w:val="00514838"/>
    <w:rsid w:val="00514B91"/>
    <w:rsid w:val="005158A8"/>
    <w:rsid w:val="0051635B"/>
    <w:rsid w:val="00517287"/>
    <w:rsid w:val="0052019F"/>
    <w:rsid w:val="005208A1"/>
    <w:rsid w:val="00521101"/>
    <w:rsid w:val="00522120"/>
    <w:rsid w:val="00522732"/>
    <w:rsid w:val="0052432E"/>
    <w:rsid w:val="005247E6"/>
    <w:rsid w:val="0052565E"/>
    <w:rsid w:val="00525662"/>
    <w:rsid w:val="005271B3"/>
    <w:rsid w:val="005305A3"/>
    <w:rsid w:val="005312F0"/>
    <w:rsid w:val="00532917"/>
    <w:rsid w:val="00532E91"/>
    <w:rsid w:val="005330B3"/>
    <w:rsid w:val="00533F7A"/>
    <w:rsid w:val="00534CB0"/>
    <w:rsid w:val="00534D6B"/>
    <w:rsid w:val="00535141"/>
    <w:rsid w:val="00535B5B"/>
    <w:rsid w:val="00535E7F"/>
    <w:rsid w:val="00536BC1"/>
    <w:rsid w:val="00536EA3"/>
    <w:rsid w:val="00537E9B"/>
    <w:rsid w:val="0054009D"/>
    <w:rsid w:val="00540746"/>
    <w:rsid w:val="00540A16"/>
    <w:rsid w:val="00540D63"/>
    <w:rsid w:val="005415CC"/>
    <w:rsid w:val="00541DAB"/>
    <w:rsid w:val="00542044"/>
    <w:rsid w:val="00542652"/>
    <w:rsid w:val="005427C2"/>
    <w:rsid w:val="00542DEB"/>
    <w:rsid w:val="00542F25"/>
    <w:rsid w:val="0054398D"/>
    <w:rsid w:val="00546968"/>
    <w:rsid w:val="005501CC"/>
    <w:rsid w:val="005501EA"/>
    <w:rsid w:val="00550757"/>
    <w:rsid w:val="005511E0"/>
    <w:rsid w:val="0055152D"/>
    <w:rsid w:val="00551C56"/>
    <w:rsid w:val="00551E04"/>
    <w:rsid w:val="0055392C"/>
    <w:rsid w:val="00553CEA"/>
    <w:rsid w:val="00554405"/>
    <w:rsid w:val="005544E2"/>
    <w:rsid w:val="00554AB1"/>
    <w:rsid w:val="00556A50"/>
    <w:rsid w:val="00560375"/>
    <w:rsid w:val="00561D3B"/>
    <w:rsid w:val="005622E5"/>
    <w:rsid w:val="0056274A"/>
    <w:rsid w:val="00564C4E"/>
    <w:rsid w:val="00565EF8"/>
    <w:rsid w:val="005664AD"/>
    <w:rsid w:val="0056688A"/>
    <w:rsid w:val="005675FF"/>
    <w:rsid w:val="00567627"/>
    <w:rsid w:val="00571142"/>
    <w:rsid w:val="00571A01"/>
    <w:rsid w:val="00571F74"/>
    <w:rsid w:val="00573F94"/>
    <w:rsid w:val="00574C91"/>
    <w:rsid w:val="00575165"/>
    <w:rsid w:val="00576567"/>
    <w:rsid w:val="005765CE"/>
    <w:rsid w:val="0057666D"/>
    <w:rsid w:val="005775DD"/>
    <w:rsid w:val="00577C7B"/>
    <w:rsid w:val="00577DB4"/>
    <w:rsid w:val="00582EA6"/>
    <w:rsid w:val="005849B2"/>
    <w:rsid w:val="005905A2"/>
    <w:rsid w:val="00590E76"/>
    <w:rsid w:val="00591160"/>
    <w:rsid w:val="0059139D"/>
    <w:rsid w:val="00591681"/>
    <w:rsid w:val="005917C2"/>
    <w:rsid w:val="00592352"/>
    <w:rsid w:val="0059285B"/>
    <w:rsid w:val="005938BC"/>
    <w:rsid w:val="005948E1"/>
    <w:rsid w:val="00594949"/>
    <w:rsid w:val="00595E18"/>
    <w:rsid w:val="00596076"/>
    <w:rsid w:val="00596D17"/>
    <w:rsid w:val="00597250"/>
    <w:rsid w:val="005A0827"/>
    <w:rsid w:val="005A16B5"/>
    <w:rsid w:val="005A198F"/>
    <w:rsid w:val="005A1B34"/>
    <w:rsid w:val="005A1F62"/>
    <w:rsid w:val="005A2260"/>
    <w:rsid w:val="005A39F4"/>
    <w:rsid w:val="005A4135"/>
    <w:rsid w:val="005A41B6"/>
    <w:rsid w:val="005A4612"/>
    <w:rsid w:val="005A514E"/>
    <w:rsid w:val="005A5292"/>
    <w:rsid w:val="005A5327"/>
    <w:rsid w:val="005A612E"/>
    <w:rsid w:val="005A72D4"/>
    <w:rsid w:val="005A7624"/>
    <w:rsid w:val="005A7BF3"/>
    <w:rsid w:val="005B03F7"/>
    <w:rsid w:val="005B0A47"/>
    <w:rsid w:val="005B0CAA"/>
    <w:rsid w:val="005B1354"/>
    <w:rsid w:val="005B19D6"/>
    <w:rsid w:val="005B1BBC"/>
    <w:rsid w:val="005B26F5"/>
    <w:rsid w:val="005B43E4"/>
    <w:rsid w:val="005B4729"/>
    <w:rsid w:val="005B5B77"/>
    <w:rsid w:val="005B7623"/>
    <w:rsid w:val="005C1039"/>
    <w:rsid w:val="005C105C"/>
    <w:rsid w:val="005C13CA"/>
    <w:rsid w:val="005C16CC"/>
    <w:rsid w:val="005C242B"/>
    <w:rsid w:val="005C2D42"/>
    <w:rsid w:val="005C4313"/>
    <w:rsid w:val="005C434D"/>
    <w:rsid w:val="005C567D"/>
    <w:rsid w:val="005C64B4"/>
    <w:rsid w:val="005C7338"/>
    <w:rsid w:val="005D00BC"/>
    <w:rsid w:val="005D023B"/>
    <w:rsid w:val="005D10B0"/>
    <w:rsid w:val="005D13C8"/>
    <w:rsid w:val="005D15A7"/>
    <w:rsid w:val="005D1698"/>
    <w:rsid w:val="005D1D77"/>
    <w:rsid w:val="005D220B"/>
    <w:rsid w:val="005D2EC0"/>
    <w:rsid w:val="005D3D4D"/>
    <w:rsid w:val="005D594C"/>
    <w:rsid w:val="005D5967"/>
    <w:rsid w:val="005D6C3E"/>
    <w:rsid w:val="005D725C"/>
    <w:rsid w:val="005D7555"/>
    <w:rsid w:val="005D7A89"/>
    <w:rsid w:val="005E019A"/>
    <w:rsid w:val="005E1306"/>
    <w:rsid w:val="005E1ED4"/>
    <w:rsid w:val="005E245E"/>
    <w:rsid w:val="005E2C01"/>
    <w:rsid w:val="005E3C3F"/>
    <w:rsid w:val="005E4608"/>
    <w:rsid w:val="005E473E"/>
    <w:rsid w:val="005E489E"/>
    <w:rsid w:val="005E4C87"/>
    <w:rsid w:val="005E598A"/>
    <w:rsid w:val="005E5D6D"/>
    <w:rsid w:val="005E6F54"/>
    <w:rsid w:val="005E733B"/>
    <w:rsid w:val="005E7857"/>
    <w:rsid w:val="005E7E50"/>
    <w:rsid w:val="005F008E"/>
    <w:rsid w:val="005F066B"/>
    <w:rsid w:val="005F075E"/>
    <w:rsid w:val="005F0957"/>
    <w:rsid w:val="005F0B35"/>
    <w:rsid w:val="005F1AB5"/>
    <w:rsid w:val="005F24E3"/>
    <w:rsid w:val="005F29F1"/>
    <w:rsid w:val="005F2A97"/>
    <w:rsid w:val="005F37E8"/>
    <w:rsid w:val="005F3940"/>
    <w:rsid w:val="005F3943"/>
    <w:rsid w:val="005F3962"/>
    <w:rsid w:val="005F43DB"/>
    <w:rsid w:val="005F4701"/>
    <w:rsid w:val="005F4B51"/>
    <w:rsid w:val="005F4E77"/>
    <w:rsid w:val="005F54A7"/>
    <w:rsid w:val="005F6147"/>
    <w:rsid w:val="005F6C99"/>
    <w:rsid w:val="00600801"/>
    <w:rsid w:val="006011A9"/>
    <w:rsid w:val="00601643"/>
    <w:rsid w:val="006019F8"/>
    <w:rsid w:val="006024D2"/>
    <w:rsid w:val="00602A89"/>
    <w:rsid w:val="00602B65"/>
    <w:rsid w:val="00602E33"/>
    <w:rsid w:val="006037D2"/>
    <w:rsid w:val="006038C6"/>
    <w:rsid w:val="00603C58"/>
    <w:rsid w:val="006041F4"/>
    <w:rsid w:val="006049BC"/>
    <w:rsid w:val="00604BD9"/>
    <w:rsid w:val="00605695"/>
    <w:rsid w:val="00605992"/>
    <w:rsid w:val="0060619D"/>
    <w:rsid w:val="00606607"/>
    <w:rsid w:val="006102D8"/>
    <w:rsid w:val="00610500"/>
    <w:rsid w:val="00610BAF"/>
    <w:rsid w:val="006119F7"/>
    <w:rsid w:val="00611F22"/>
    <w:rsid w:val="006121A6"/>
    <w:rsid w:val="006131C0"/>
    <w:rsid w:val="0061369E"/>
    <w:rsid w:val="00613877"/>
    <w:rsid w:val="00613A7A"/>
    <w:rsid w:val="006147F3"/>
    <w:rsid w:val="0061580C"/>
    <w:rsid w:val="00616D0F"/>
    <w:rsid w:val="0061743A"/>
    <w:rsid w:val="006202A6"/>
    <w:rsid w:val="006203F5"/>
    <w:rsid w:val="00620CB6"/>
    <w:rsid w:val="006215EC"/>
    <w:rsid w:val="00621755"/>
    <w:rsid w:val="00622AFE"/>
    <w:rsid w:val="00622B14"/>
    <w:rsid w:val="00622D89"/>
    <w:rsid w:val="00622E18"/>
    <w:rsid w:val="00623EFE"/>
    <w:rsid w:val="0062565F"/>
    <w:rsid w:val="00625868"/>
    <w:rsid w:val="00626079"/>
    <w:rsid w:val="0062619B"/>
    <w:rsid w:val="00627EAC"/>
    <w:rsid w:val="006313BC"/>
    <w:rsid w:val="00633039"/>
    <w:rsid w:val="00633504"/>
    <w:rsid w:val="00634371"/>
    <w:rsid w:val="00634E65"/>
    <w:rsid w:val="00635109"/>
    <w:rsid w:val="006363A3"/>
    <w:rsid w:val="00636611"/>
    <w:rsid w:val="0064015A"/>
    <w:rsid w:val="00640F85"/>
    <w:rsid w:val="006414EA"/>
    <w:rsid w:val="006423CD"/>
    <w:rsid w:val="00642D6E"/>
    <w:rsid w:val="006431C3"/>
    <w:rsid w:val="006438FD"/>
    <w:rsid w:val="0064397D"/>
    <w:rsid w:val="006439FF"/>
    <w:rsid w:val="006440E7"/>
    <w:rsid w:val="006451A9"/>
    <w:rsid w:val="006456A1"/>
    <w:rsid w:val="006468F0"/>
    <w:rsid w:val="0064761A"/>
    <w:rsid w:val="0064795E"/>
    <w:rsid w:val="00651D79"/>
    <w:rsid w:val="00652269"/>
    <w:rsid w:val="006538E6"/>
    <w:rsid w:val="00654283"/>
    <w:rsid w:val="00654555"/>
    <w:rsid w:val="00654AFA"/>
    <w:rsid w:val="00654DEF"/>
    <w:rsid w:val="006563F1"/>
    <w:rsid w:val="00656BD2"/>
    <w:rsid w:val="00657275"/>
    <w:rsid w:val="00657780"/>
    <w:rsid w:val="006612CA"/>
    <w:rsid w:val="00662219"/>
    <w:rsid w:val="006625C5"/>
    <w:rsid w:val="006625D1"/>
    <w:rsid w:val="00663680"/>
    <w:rsid w:val="00663C33"/>
    <w:rsid w:val="00664D30"/>
    <w:rsid w:val="0066516D"/>
    <w:rsid w:val="006668B9"/>
    <w:rsid w:val="00667271"/>
    <w:rsid w:val="006709E1"/>
    <w:rsid w:val="00670D17"/>
    <w:rsid w:val="00670F57"/>
    <w:rsid w:val="006711D0"/>
    <w:rsid w:val="006718A5"/>
    <w:rsid w:val="006726EC"/>
    <w:rsid w:val="006741C6"/>
    <w:rsid w:val="00674729"/>
    <w:rsid w:val="00675117"/>
    <w:rsid w:val="00675424"/>
    <w:rsid w:val="0067570C"/>
    <w:rsid w:val="00675D2B"/>
    <w:rsid w:val="00676561"/>
    <w:rsid w:val="00677CEA"/>
    <w:rsid w:val="00677FDB"/>
    <w:rsid w:val="0068004C"/>
    <w:rsid w:val="00680277"/>
    <w:rsid w:val="006813C5"/>
    <w:rsid w:val="006817DE"/>
    <w:rsid w:val="00681C31"/>
    <w:rsid w:val="00681EA2"/>
    <w:rsid w:val="00682F2E"/>
    <w:rsid w:val="0068506F"/>
    <w:rsid w:val="00685A63"/>
    <w:rsid w:val="00685ABA"/>
    <w:rsid w:val="0068629F"/>
    <w:rsid w:val="0068708E"/>
    <w:rsid w:val="00687C74"/>
    <w:rsid w:val="006907C6"/>
    <w:rsid w:val="00690ACA"/>
    <w:rsid w:val="00693286"/>
    <w:rsid w:val="00693434"/>
    <w:rsid w:val="00693CB0"/>
    <w:rsid w:val="00694B2E"/>
    <w:rsid w:val="00694F03"/>
    <w:rsid w:val="00695689"/>
    <w:rsid w:val="00696811"/>
    <w:rsid w:val="00697E95"/>
    <w:rsid w:val="006A0DF8"/>
    <w:rsid w:val="006A1103"/>
    <w:rsid w:val="006A150F"/>
    <w:rsid w:val="006A177D"/>
    <w:rsid w:val="006A2038"/>
    <w:rsid w:val="006A2146"/>
    <w:rsid w:val="006A4321"/>
    <w:rsid w:val="006A44EA"/>
    <w:rsid w:val="006A50BB"/>
    <w:rsid w:val="006A51DF"/>
    <w:rsid w:val="006A5625"/>
    <w:rsid w:val="006A5951"/>
    <w:rsid w:val="006A6047"/>
    <w:rsid w:val="006A7298"/>
    <w:rsid w:val="006A7AB2"/>
    <w:rsid w:val="006A7DBD"/>
    <w:rsid w:val="006B084F"/>
    <w:rsid w:val="006B1960"/>
    <w:rsid w:val="006B1966"/>
    <w:rsid w:val="006B1F91"/>
    <w:rsid w:val="006B219F"/>
    <w:rsid w:val="006B2CA6"/>
    <w:rsid w:val="006B2D83"/>
    <w:rsid w:val="006B3482"/>
    <w:rsid w:val="006B43E6"/>
    <w:rsid w:val="006B4978"/>
    <w:rsid w:val="006B5FC0"/>
    <w:rsid w:val="006B6BA1"/>
    <w:rsid w:val="006B6D9B"/>
    <w:rsid w:val="006B7188"/>
    <w:rsid w:val="006C05A1"/>
    <w:rsid w:val="006C16FC"/>
    <w:rsid w:val="006C1DDF"/>
    <w:rsid w:val="006C2419"/>
    <w:rsid w:val="006C31D0"/>
    <w:rsid w:val="006C346B"/>
    <w:rsid w:val="006C5240"/>
    <w:rsid w:val="006C5375"/>
    <w:rsid w:val="006C57EA"/>
    <w:rsid w:val="006C59AF"/>
    <w:rsid w:val="006C624E"/>
    <w:rsid w:val="006C7B7F"/>
    <w:rsid w:val="006D0BC4"/>
    <w:rsid w:val="006D0D61"/>
    <w:rsid w:val="006D146F"/>
    <w:rsid w:val="006D1D7D"/>
    <w:rsid w:val="006D2653"/>
    <w:rsid w:val="006D2F5C"/>
    <w:rsid w:val="006D36AE"/>
    <w:rsid w:val="006D3A4D"/>
    <w:rsid w:val="006D3BFC"/>
    <w:rsid w:val="006D4AF2"/>
    <w:rsid w:val="006D517C"/>
    <w:rsid w:val="006D5738"/>
    <w:rsid w:val="006D6141"/>
    <w:rsid w:val="006D6ADE"/>
    <w:rsid w:val="006D6BB3"/>
    <w:rsid w:val="006D732E"/>
    <w:rsid w:val="006D75FD"/>
    <w:rsid w:val="006E128E"/>
    <w:rsid w:val="006E2B71"/>
    <w:rsid w:val="006E3185"/>
    <w:rsid w:val="006E3AD7"/>
    <w:rsid w:val="006E3ED5"/>
    <w:rsid w:val="006E4DF3"/>
    <w:rsid w:val="006E5918"/>
    <w:rsid w:val="006E5CA0"/>
    <w:rsid w:val="006E6C03"/>
    <w:rsid w:val="006E7089"/>
    <w:rsid w:val="006E71BF"/>
    <w:rsid w:val="006E7D38"/>
    <w:rsid w:val="006F09AA"/>
    <w:rsid w:val="006F0C53"/>
    <w:rsid w:val="006F110B"/>
    <w:rsid w:val="006F30AD"/>
    <w:rsid w:val="006F3D51"/>
    <w:rsid w:val="006F3D92"/>
    <w:rsid w:val="006F460D"/>
    <w:rsid w:val="006F55A9"/>
    <w:rsid w:val="006F65A7"/>
    <w:rsid w:val="006F7AA0"/>
    <w:rsid w:val="00700049"/>
    <w:rsid w:val="007003AC"/>
    <w:rsid w:val="00700860"/>
    <w:rsid w:val="00703021"/>
    <w:rsid w:val="00703733"/>
    <w:rsid w:val="007037F9"/>
    <w:rsid w:val="007041CF"/>
    <w:rsid w:val="00704BA9"/>
    <w:rsid w:val="00704E7F"/>
    <w:rsid w:val="00705EFE"/>
    <w:rsid w:val="00705F1F"/>
    <w:rsid w:val="00705F3A"/>
    <w:rsid w:val="007074D2"/>
    <w:rsid w:val="00707926"/>
    <w:rsid w:val="00707CD1"/>
    <w:rsid w:val="00707F13"/>
    <w:rsid w:val="007105A7"/>
    <w:rsid w:val="00711F18"/>
    <w:rsid w:val="007127E7"/>
    <w:rsid w:val="0071321D"/>
    <w:rsid w:val="00713AB0"/>
    <w:rsid w:val="00713C97"/>
    <w:rsid w:val="00714DBF"/>
    <w:rsid w:val="00714E32"/>
    <w:rsid w:val="00715147"/>
    <w:rsid w:val="00716277"/>
    <w:rsid w:val="00716D67"/>
    <w:rsid w:val="007170C0"/>
    <w:rsid w:val="00717206"/>
    <w:rsid w:val="00717486"/>
    <w:rsid w:val="007177A1"/>
    <w:rsid w:val="0071782D"/>
    <w:rsid w:val="007202A3"/>
    <w:rsid w:val="0072162F"/>
    <w:rsid w:val="00722A96"/>
    <w:rsid w:val="007231B0"/>
    <w:rsid w:val="007238A4"/>
    <w:rsid w:val="00723F00"/>
    <w:rsid w:val="00725042"/>
    <w:rsid w:val="0072533A"/>
    <w:rsid w:val="00725B1F"/>
    <w:rsid w:val="00726280"/>
    <w:rsid w:val="0072675F"/>
    <w:rsid w:val="00726927"/>
    <w:rsid w:val="00727A4B"/>
    <w:rsid w:val="00730384"/>
    <w:rsid w:val="007319AA"/>
    <w:rsid w:val="00732473"/>
    <w:rsid w:val="00733211"/>
    <w:rsid w:val="0073340B"/>
    <w:rsid w:val="00734E44"/>
    <w:rsid w:val="0073541F"/>
    <w:rsid w:val="007357DE"/>
    <w:rsid w:val="0073692A"/>
    <w:rsid w:val="007412CC"/>
    <w:rsid w:val="0074203F"/>
    <w:rsid w:val="007425BC"/>
    <w:rsid w:val="00742C7D"/>
    <w:rsid w:val="00744416"/>
    <w:rsid w:val="00744F35"/>
    <w:rsid w:val="007457FF"/>
    <w:rsid w:val="00746193"/>
    <w:rsid w:val="00746855"/>
    <w:rsid w:val="00746D7C"/>
    <w:rsid w:val="00747133"/>
    <w:rsid w:val="00747F67"/>
    <w:rsid w:val="007500C5"/>
    <w:rsid w:val="007513B5"/>
    <w:rsid w:val="00752AE6"/>
    <w:rsid w:val="00752C0E"/>
    <w:rsid w:val="007579ED"/>
    <w:rsid w:val="00757BCA"/>
    <w:rsid w:val="00760CCD"/>
    <w:rsid w:val="0076238A"/>
    <w:rsid w:val="00762781"/>
    <w:rsid w:val="00762D11"/>
    <w:rsid w:val="00763551"/>
    <w:rsid w:val="007636F7"/>
    <w:rsid w:val="007638D9"/>
    <w:rsid w:val="00763AC3"/>
    <w:rsid w:val="00763CD8"/>
    <w:rsid w:val="00764FA9"/>
    <w:rsid w:val="00765292"/>
    <w:rsid w:val="0076549F"/>
    <w:rsid w:val="00765D2A"/>
    <w:rsid w:val="00766220"/>
    <w:rsid w:val="00766376"/>
    <w:rsid w:val="00766671"/>
    <w:rsid w:val="00766866"/>
    <w:rsid w:val="00766BB7"/>
    <w:rsid w:val="007674BB"/>
    <w:rsid w:val="007710FF"/>
    <w:rsid w:val="007712CC"/>
    <w:rsid w:val="00771A7D"/>
    <w:rsid w:val="00771CEC"/>
    <w:rsid w:val="007721F6"/>
    <w:rsid w:val="00772D37"/>
    <w:rsid w:val="00773CBF"/>
    <w:rsid w:val="00774014"/>
    <w:rsid w:val="0077409E"/>
    <w:rsid w:val="00774E64"/>
    <w:rsid w:val="00775C65"/>
    <w:rsid w:val="0077652F"/>
    <w:rsid w:val="00776ED9"/>
    <w:rsid w:val="007808EF"/>
    <w:rsid w:val="007811DA"/>
    <w:rsid w:val="007818C6"/>
    <w:rsid w:val="00781CEC"/>
    <w:rsid w:val="00781E0F"/>
    <w:rsid w:val="007837D9"/>
    <w:rsid w:val="007838B2"/>
    <w:rsid w:val="00783AAE"/>
    <w:rsid w:val="00784A87"/>
    <w:rsid w:val="00786973"/>
    <w:rsid w:val="00786A5C"/>
    <w:rsid w:val="0078757F"/>
    <w:rsid w:val="00790BC3"/>
    <w:rsid w:val="007925FC"/>
    <w:rsid w:val="00792F64"/>
    <w:rsid w:val="00793234"/>
    <w:rsid w:val="00793BE4"/>
    <w:rsid w:val="00794475"/>
    <w:rsid w:val="0079467D"/>
    <w:rsid w:val="00794A72"/>
    <w:rsid w:val="00794B0C"/>
    <w:rsid w:val="0079534E"/>
    <w:rsid w:val="007955BE"/>
    <w:rsid w:val="0079589B"/>
    <w:rsid w:val="00795AA6"/>
    <w:rsid w:val="00795FB2"/>
    <w:rsid w:val="007962F4"/>
    <w:rsid w:val="007970E1"/>
    <w:rsid w:val="00797702"/>
    <w:rsid w:val="007A1819"/>
    <w:rsid w:val="007A1A69"/>
    <w:rsid w:val="007A346E"/>
    <w:rsid w:val="007A3DFD"/>
    <w:rsid w:val="007A5E55"/>
    <w:rsid w:val="007A5FE9"/>
    <w:rsid w:val="007A6D79"/>
    <w:rsid w:val="007A774E"/>
    <w:rsid w:val="007B0CDF"/>
    <w:rsid w:val="007B0CF8"/>
    <w:rsid w:val="007B294A"/>
    <w:rsid w:val="007B37BA"/>
    <w:rsid w:val="007B61F3"/>
    <w:rsid w:val="007C124D"/>
    <w:rsid w:val="007C129F"/>
    <w:rsid w:val="007C1B24"/>
    <w:rsid w:val="007C3D40"/>
    <w:rsid w:val="007C4A77"/>
    <w:rsid w:val="007C50CF"/>
    <w:rsid w:val="007C5624"/>
    <w:rsid w:val="007C5D1F"/>
    <w:rsid w:val="007C676B"/>
    <w:rsid w:val="007C7D2D"/>
    <w:rsid w:val="007C7D4E"/>
    <w:rsid w:val="007D063C"/>
    <w:rsid w:val="007D0772"/>
    <w:rsid w:val="007D0A32"/>
    <w:rsid w:val="007D247E"/>
    <w:rsid w:val="007D24DC"/>
    <w:rsid w:val="007D28F9"/>
    <w:rsid w:val="007D307B"/>
    <w:rsid w:val="007D3103"/>
    <w:rsid w:val="007D400A"/>
    <w:rsid w:val="007D410C"/>
    <w:rsid w:val="007D420B"/>
    <w:rsid w:val="007D4F5E"/>
    <w:rsid w:val="007D5396"/>
    <w:rsid w:val="007D5580"/>
    <w:rsid w:val="007D5F10"/>
    <w:rsid w:val="007D65CB"/>
    <w:rsid w:val="007D6EA1"/>
    <w:rsid w:val="007D6F18"/>
    <w:rsid w:val="007E11BA"/>
    <w:rsid w:val="007E1F33"/>
    <w:rsid w:val="007E4A66"/>
    <w:rsid w:val="007E5F83"/>
    <w:rsid w:val="007E66E2"/>
    <w:rsid w:val="007E6B50"/>
    <w:rsid w:val="007E76A4"/>
    <w:rsid w:val="007E791D"/>
    <w:rsid w:val="007F020D"/>
    <w:rsid w:val="007F0C08"/>
    <w:rsid w:val="007F2690"/>
    <w:rsid w:val="007F2DA8"/>
    <w:rsid w:val="007F3833"/>
    <w:rsid w:val="007F4086"/>
    <w:rsid w:val="007F66A7"/>
    <w:rsid w:val="008003B9"/>
    <w:rsid w:val="008003BF"/>
    <w:rsid w:val="00800772"/>
    <w:rsid w:val="00802B79"/>
    <w:rsid w:val="0080311A"/>
    <w:rsid w:val="0080318A"/>
    <w:rsid w:val="00803C8C"/>
    <w:rsid w:val="00803D61"/>
    <w:rsid w:val="008052B3"/>
    <w:rsid w:val="00805BB2"/>
    <w:rsid w:val="008061D1"/>
    <w:rsid w:val="00811FB0"/>
    <w:rsid w:val="008120D5"/>
    <w:rsid w:val="00813522"/>
    <w:rsid w:val="00813551"/>
    <w:rsid w:val="008145CB"/>
    <w:rsid w:val="00815278"/>
    <w:rsid w:val="00815568"/>
    <w:rsid w:val="0081570A"/>
    <w:rsid w:val="00815C62"/>
    <w:rsid w:val="008160D6"/>
    <w:rsid w:val="008164A1"/>
    <w:rsid w:val="00820107"/>
    <w:rsid w:val="008203BC"/>
    <w:rsid w:val="0082045D"/>
    <w:rsid w:val="00820A2E"/>
    <w:rsid w:val="00821245"/>
    <w:rsid w:val="008213C8"/>
    <w:rsid w:val="00821EF2"/>
    <w:rsid w:val="0082279D"/>
    <w:rsid w:val="00823796"/>
    <w:rsid w:val="00823F60"/>
    <w:rsid w:val="00824191"/>
    <w:rsid w:val="00824D3D"/>
    <w:rsid w:val="008255C1"/>
    <w:rsid w:val="008256E1"/>
    <w:rsid w:val="00826D28"/>
    <w:rsid w:val="00827B9B"/>
    <w:rsid w:val="008306F1"/>
    <w:rsid w:val="0083161C"/>
    <w:rsid w:val="00832274"/>
    <w:rsid w:val="00832ABF"/>
    <w:rsid w:val="00836870"/>
    <w:rsid w:val="008370FD"/>
    <w:rsid w:val="008371CD"/>
    <w:rsid w:val="0083749E"/>
    <w:rsid w:val="00837AD0"/>
    <w:rsid w:val="00840829"/>
    <w:rsid w:val="00842F5E"/>
    <w:rsid w:val="0084392E"/>
    <w:rsid w:val="00843B19"/>
    <w:rsid w:val="00843CEB"/>
    <w:rsid w:val="00845E80"/>
    <w:rsid w:val="00845F7E"/>
    <w:rsid w:val="00846064"/>
    <w:rsid w:val="00851945"/>
    <w:rsid w:val="00852F81"/>
    <w:rsid w:val="00853C5A"/>
    <w:rsid w:val="008546BE"/>
    <w:rsid w:val="00855088"/>
    <w:rsid w:val="00855848"/>
    <w:rsid w:val="00856088"/>
    <w:rsid w:val="008561C8"/>
    <w:rsid w:val="00856298"/>
    <w:rsid w:val="00856DA5"/>
    <w:rsid w:val="00860398"/>
    <w:rsid w:val="00860CFC"/>
    <w:rsid w:val="00860DDD"/>
    <w:rsid w:val="00860E30"/>
    <w:rsid w:val="00862078"/>
    <w:rsid w:val="00862F07"/>
    <w:rsid w:val="008638C1"/>
    <w:rsid w:val="00863EF0"/>
    <w:rsid w:val="00863FE8"/>
    <w:rsid w:val="008644C6"/>
    <w:rsid w:val="00865089"/>
    <w:rsid w:val="00866238"/>
    <w:rsid w:val="00866282"/>
    <w:rsid w:val="00866AAE"/>
    <w:rsid w:val="00867365"/>
    <w:rsid w:val="00867C06"/>
    <w:rsid w:val="00867F62"/>
    <w:rsid w:val="00870727"/>
    <w:rsid w:val="00870EF8"/>
    <w:rsid w:val="0087260E"/>
    <w:rsid w:val="00872A3D"/>
    <w:rsid w:val="008746C6"/>
    <w:rsid w:val="00874BBD"/>
    <w:rsid w:val="00874EE6"/>
    <w:rsid w:val="00875DE3"/>
    <w:rsid w:val="008762A6"/>
    <w:rsid w:val="00876C34"/>
    <w:rsid w:val="00877551"/>
    <w:rsid w:val="00880F4B"/>
    <w:rsid w:val="00882A49"/>
    <w:rsid w:val="008854F2"/>
    <w:rsid w:val="00885B95"/>
    <w:rsid w:val="00886159"/>
    <w:rsid w:val="00886353"/>
    <w:rsid w:val="008864BF"/>
    <w:rsid w:val="00886537"/>
    <w:rsid w:val="00886A03"/>
    <w:rsid w:val="00887040"/>
    <w:rsid w:val="008902B5"/>
    <w:rsid w:val="00890579"/>
    <w:rsid w:val="0089234F"/>
    <w:rsid w:val="008935C5"/>
    <w:rsid w:val="00893929"/>
    <w:rsid w:val="00893CB3"/>
    <w:rsid w:val="00894C3E"/>
    <w:rsid w:val="00895249"/>
    <w:rsid w:val="00896CD8"/>
    <w:rsid w:val="008976E1"/>
    <w:rsid w:val="008976EB"/>
    <w:rsid w:val="0089772F"/>
    <w:rsid w:val="008A0256"/>
    <w:rsid w:val="008A1696"/>
    <w:rsid w:val="008A26B8"/>
    <w:rsid w:val="008A2C12"/>
    <w:rsid w:val="008A39B6"/>
    <w:rsid w:val="008A3BDB"/>
    <w:rsid w:val="008A3E1E"/>
    <w:rsid w:val="008A4EEC"/>
    <w:rsid w:val="008A613F"/>
    <w:rsid w:val="008A67AD"/>
    <w:rsid w:val="008A6C14"/>
    <w:rsid w:val="008A7EE2"/>
    <w:rsid w:val="008B0FBD"/>
    <w:rsid w:val="008B1FE0"/>
    <w:rsid w:val="008B24A2"/>
    <w:rsid w:val="008B24CB"/>
    <w:rsid w:val="008B3C0C"/>
    <w:rsid w:val="008B47E6"/>
    <w:rsid w:val="008B52E6"/>
    <w:rsid w:val="008B5E52"/>
    <w:rsid w:val="008B6DBF"/>
    <w:rsid w:val="008B6F6C"/>
    <w:rsid w:val="008B730A"/>
    <w:rsid w:val="008C13DD"/>
    <w:rsid w:val="008C1C91"/>
    <w:rsid w:val="008C39FB"/>
    <w:rsid w:val="008C547A"/>
    <w:rsid w:val="008C6318"/>
    <w:rsid w:val="008C6445"/>
    <w:rsid w:val="008C6BDA"/>
    <w:rsid w:val="008C6FA0"/>
    <w:rsid w:val="008D043E"/>
    <w:rsid w:val="008D3B1F"/>
    <w:rsid w:val="008D3BEF"/>
    <w:rsid w:val="008D3D1D"/>
    <w:rsid w:val="008D40E5"/>
    <w:rsid w:val="008D47D3"/>
    <w:rsid w:val="008D5C92"/>
    <w:rsid w:val="008D6B11"/>
    <w:rsid w:val="008D74FE"/>
    <w:rsid w:val="008E0577"/>
    <w:rsid w:val="008E05CB"/>
    <w:rsid w:val="008E1224"/>
    <w:rsid w:val="008E1385"/>
    <w:rsid w:val="008E189E"/>
    <w:rsid w:val="008E3003"/>
    <w:rsid w:val="008E3FF0"/>
    <w:rsid w:val="008E4A71"/>
    <w:rsid w:val="008E58C6"/>
    <w:rsid w:val="008E7212"/>
    <w:rsid w:val="008F015F"/>
    <w:rsid w:val="008F1534"/>
    <w:rsid w:val="008F2ADB"/>
    <w:rsid w:val="008F2E73"/>
    <w:rsid w:val="008F5722"/>
    <w:rsid w:val="008F65FF"/>
    <w:rsid w:val="008F6A8B"/>
    <w:rsid w:val="008F6DFC"/>
    <w:rsid w:val="008F6F49"/>
    <w:rsid w:val="008F7825"/>
    <w:rsid w:val="008F787D"/>
    <w:rsid w:val="009017D7"/>
    <w:rsid w:val="0090205F"/>
    <w:rsid w:val="0090246F"/>
    <w:rsid w:val="009027BA"/>
    <w:rsid w:val="00902BB2"/>
    <w:rsid w:val="00902CF7"/>
    <w:rsid w:val="0090372C"/>
    <w:rsid w:val="009048FF"/>
    <w:rsid w:val="00905213"/>
    <w:rsid w:val="0090594B"/>
    <w:rsid w:val="009064E5"/>
    <w:rsid w:val="00906825"/>
    <w:rsid w:val="00906864"/>
    <w:rsid w:val="00906D28"/>
    <w:rsid w:val="00910250"/>
    <w:rsid w:val="00910ED5"/>
    <w:rsid w:val="00913CBD"/>
    <w:rsid w:val="00914088"/>
    <w:rsid w:val="00914745"/>
    <w:rsid w:val="009148BE"/>
    <w:rsid w:val="00914AF1"/>
    <w:rsid w:val="00916346"/>
    <w:rsid w:val="0091656C"/>
    <w:rsid w:val="00917103"/>
    <w:rsid w:val="00917E49"/>
    <w:rsid w:val="0092042F"/>
    <w:rsid w:val="00920BE8"/>
    <w:rsid w:val="0092260B"/>
    <w:rsid w:val="00923284"/>
    <w:rsid w:val="009239D9"/>
    <w:rsid w:val="009248B3"/>
    <w:rsid w:val="00924F3F"/>
    <w:rsid w:val="00925833"/>
    <w:rsid w:val="00925F26"/>
    <w:rsid w:val="009269EA"/>
    <w:rsid w:val="00927E67"/>
    <w:rsid w:val="00927F23"/>
    <w:rsid w:val="009302D9"/>
    <w:rsid w:val="00930B29"/>
    <w:rsid w:val="00930C33"/>
    <w:rsid w:val="009319E4"/>
    <w:rsid w:val="00932958"/>
    <w:rsid w:val="009345D0"/>
    <w:rsid w:val="00934C6A"/>
    <w:rsid w:val="00935365"/>
    <w:rsid w:val="0093627E"/>
    <w:rsid w:val="00936F9D"/>
    <w:rsid w:val="009371A9"/>
    <w:rsid w:val="009378EF"/>
    <w:rsid w:val="0094146D"/>
    <w:rsid w:val="00944B0C"/>
    <w:rsid w:val="009450EA"/>
    <w:rsid w:val="00945677"/>
    <w:rsid w:val="00950D34"/>
    <w:rsid w:val="00951780"/>
    <w:rsid w:val="00951CAC"/>
    <w:rsid w:val="00952280"/>
    <w:rsid w:val="00952DAB"/>
    <w:rsid w:val="00953AD6"/>
    <w:rsid w:val="00953CD8"/>
    <w:rsid w:val="00954733"/>
    <w:rsid w:val="00954DA1"/>
    <w:rsid w:val="009564FD"/>
    <w:rsid w:val="00956AE2"/>
    <w:rsid w:val="00957051"/>
    <w:rsid w:val="00957F5F"/>
    <w:rsid w:val="0096023C"/>
    <w:rsid w:val="00960776"/>
    <w:rsid w:val="00960AF3"/>
    <w:rsid w:val="0096116D"/>
    <w:rsid w:val="00961AEB"/>
    <w:rsid w:val="009623DE"/>
    <w:rsid w:val="00962A9D"/>
    <w:rsid w:val="00964EEF"/>
    <w:rsid w:val="009655AD"/>
    <w:rsid w:val="00965FAF"/>
    <w:rsid w:val="009669EB"/>
    <w:rsid w:val="00966D1C"/>
    <w:rsid w:val="0096798E"/>
    <w:rsid w:val="00967F8C"/>
    <w:rsid w:val="009719E9"/>
    <w:rsid w:val="00971B9D"/>
    <w:rsid w:val="00973EED"/>
    <w:rsid w:val="00973F14"/>
    <w:rsid w:val="00974186"/>
    <w:rsid w:val="00975349"/>
    <w:rsid w:val="00975502"/>
    <w:rsid w:val="00976A08"/>
    <w:rsid w:val="00977056"/>
    <w:rsid w:val="00977384"/>
    <w:rsid w:val="00977ECB"/>
    <w:rsid w:val="0098021C"/>
    <w:rsid w:val="009807DF"/>
    <w:rsid w:val="00980DD0"/>
    <w:rsid w:val="00981E2D"/>
    <w:rsid w:val="00982B8E"/>
    <w:rsid w:val="009836C5"/>
    <w:rsid w:val="009847DC"/>
    <w:rsid w:val="00984F94"/>
    <w:rsid w:val="0098571A"/>
    <w:rsid w:val="00986EA6"/>
    <w:rsid w:val="00987BAF"/>
    <w:rsid w:val="00990195"/>
    <w:rsid w:val="0099027D"/>
    <w:rsid w:val="00990DB3"/>
    <w:rsid w:val="0099167D"/>
    <w:rsid w:val="009916F9"/>
    <w:rsid w:val="009918B2"/>
    <w:rsid w:val="00991DF8"/>
    <w:rsid w:val="009920AF"/>
    <w:rsid w:val="009929C3"/>
    <w:rsid w:val="00994DF5"/>
    <w:rsid w:val="00994E19"/>
    <w:rsid w:val="009964B2"/>
    <w:rsid w:val="00996AC5"/>
    <w:rsid w:val="00997A83"/>
    <w:rsid w:val="009A096C"/>
    <w:rsid w:val="009A0A34"/>
    <w:rsid w:val="009A1221"/>
    <w:rsid w:val="009A1403"/>
    <w:rsid w:val="009A33A8"/>
    <w:rsid w:val="009A3CCE"/>
    <w:rsid w:val="009A53CC"/>
    <w:rsid w:val="009A5874"/>
    <w:rsid w:val="009B0C7F"/>
    <w:rsid w:val="009B1416"/>
    <w:rsid w:val="009B19DC"/>
    <w:rsid w:val="009B2ADB"/>
    <w:rsid w:val="009B2ED5"/>
    <w:rsid w:val="009B2F6B"/>
    <w:rsid w:val="009B3AF7"/>
    <w:rsid w:val="009B3B13"/>
    <w:rsid w:val="009B66C8"/>
    <w:rsid w:val="009B69E3"/>
    <w:rsid w:val="009B6A52"/>
    <w:rsid w:val="009C0141"/>
    <w:rsid w:val="009C1295"/>
    <w:rsid w:val="009C1E53"/>
    <w:rsid w:val="009C21A5"/>
    <w:rsid w:val="009C3376"/>
    <w:rsid w:val="009C3771"/>
    <w:rsid w:val="009C3C92"/>
    <w:rsid w:val="009C4964"/>
    <w:rsid w:val="009C4F5F"/>
    <w:rsid w:val="009C590B"/>
    <w:rsid w:val="009C5A42"/>
    <w:rsid w:val="009C75EA"/>
    <w:rsid w:val="009C7821"/>
    <w:rsid w:val="009C7833"/>
    <w:rsid w:val="009C7B4F"/>
    <w:rsid w:val="009C7EF2"/>
    <w:rsid w:val="009D025A"/>
    <w:rsid w:val="009D0A2D"/>
    <w:rsid w:val="009D0B20"/>
    <w:rsid w:val="009D0C11"/>
    <w:rsid w:val="009D0C9A"/>
    <w:rsid w:val="009D15D2"/>
    <w:rsid w:val="009D19D7"/>
    <w:rsid w:val="009D410D"/>
    <w:rsid w:val="009D4EE7"/>
    <w:rsid w:val="009D5931"/>
    <w:rsid w:val="009D5A6F"/>
    <w:rsid w:val="009D607D"/>
    <w:rsid w:val="009D635F"/>
    <w:rsid w:val="009D6843"/>
    <w:rsid w:val="009D7BD8"/>
    <w:rsid w:val="009E0B0B"/>
    <w:rsid w:val="009E0FD9"/>
    <w:rsid w:val="009E2ADE"/>
    <w:rsid w:val="009E2B86"/>
    <w:rsid w:val="009E2D66"/>
    <w:rsid w:val="009E3F2E"/>
    <w:rsid w:val="009E4111"/>
    <w:rsid w:val="009E4722"/>
    <w:rsid w:val="009E4724"/>
    <w:rsid w:val="009E4FCC"/>
    <w:rsid w:val="009E5AFA"/>
    <w:rsid w:val="009E7828"/>
    <w:rsid w:val="009F01E4"/>
    <w:rsid w:val="009F0E19"/>
    <w:rsid w:val="009F13DF"/>
    <w:rsid w:val="009F14AB"/>
    <w:rsid w:val="009F286D"/>
    <w:rsid w:val="009F304D"/>
    <w:rsid w:val="009F3C87"/>
    <w:rsid w:val="009F5B47"/>
    <w:rsid w:val="009F5FD8"/>
    <w:rsid w:val="009F691A"/>
    <w:rsid w:val="00A014FD"/>
    <w:rsid w:val="00A01896"/>
    <w:rsid w:val="00A01C0A"/>
    <w:rsid w:val="00A03790"/>
    <w:rsid w:val="00A03ACF"/>
    <w:rsid w:val="00A03DF8"/>
    <w:rsid w:val="00A04375"/>
    <w:rsid w:val="00A0653B"/>
    <w:rsid w:val="00A06608"/>
    <w:rsid w:val="00A0684C"/>
    <w:rsid w:val="00A06F2D"/>
    <w:rsid w:val="00A10095"/>
    <w:rsid w:val="00A100EC"/>
    <w:rsid w:val="00A11C9B"/>
    <w:rsid w:val="00A11F8A"/>
    <w:rsid w:val="00A1251D"/>
    <w:rsid w:val="00A130BE"/>
    <w:rsid w:val="00A132D0"/>
    <w:rsid w:val="00A1364D"/>
    <w:rsid w:val="00A13D04"/>
    <w:rsid w:val="00A14E54"/>
    <w:rsid w:val="00A151B5"/>
    <w:rsid w:val="00A154D3"/>
    <w:rsid w:val="00A160BD"/>
    <w:rsid w:val="00A16DF7"/>
    <w:rsid w:val="00A177C0"/>
    <w:rsid w:val="00A177F9"/>
    <w:rsid w:val="00A202D7"/>
    <w:rsid w:val="00A20994"/>
    <w:rsid w:val="00A20DFC"/>
    <w:rsid w:val="00A20E22"/>
    <w:rsid w:val="00A223D8"/>
    <w:rsid w:val="00A23BD1"/>
    <w:rsid w:val="00A24570"/>
    <w:rsid w:val="00A25BA7"/>
    <w:rsid w:val="00A266AA"/>
    <w:rsid w:val="00A26BE2"/>
    <w:rsid w:val="00A26D86"/>
    <w:rsid w:val="00A27640"/>
    <w:rsid w:val="00A3150E"/>
    <w:rsid w:val="00A3260A"/>
    <w:rsid w:val="00A337E4"/>
    <w:rsid w:val="00A33CE2"/>
    <w:rsid w:val="00A33EF1"/>
    <w:rsid w:val="00A342CE"/>
    <w:rsid w:val="00A34E64"/>
    <w:rsid w:val="00A35B90"/>
    <w:rsid w:val="00A35FF0"/>
    <w:rsid w:val="00A40107"/>
    <w:rsid w:val="00A40A3D"/>
    <w:rsid w:val="00A40B41"/>
    <w:rsid w:val="00A41142"/>
    <w:rsid w:val="00A41E4A"/>
    <w:rsid w:val="00A4272B"/>
    <w:rsid w:val="00A43BAB"/>
    <w:rsid w:val="00A444F7"/>
    <w:rsid w:val="00A44510"/>
    <w:rsid w:val="00A4538B"/>
    <w:rsid w:val="00A46CF1"/>
    <w:rsid w:val="00A4719F"/>
    <w:rsid w:val="00A50216"/>
    <w:rsid w:val="00A510B9"/>
    <w:rsid w:val="00A52761"/>
    <w:rsid w:val="00A5277B"/>
    <w:rsid w:val="00A52E63"/>
    <w:rsid w:val="00A55FD6"/>
    <w:rsid w:val="00A56461"/>
    <w:rsid w:val="00A56E8A"/>
    <w:rsid w:val="00A57B20"/>
    <w:rsid w:val="00A57FF0"/>
    <w:rsid w:val="00A60A96"/>
    <w:rsid w:val="00A60D23"/>
    <w:rsid w:val="00A61CEA"/>
    <w:rsid w:val="00A64A88"/>
    <w:rsid w:val="00A64C66"/>
    <w:rsid w:val="00A6542A"/>
    <w:rsid w:val="00A65436"/>
    <w:rsid w:val="00A655AF"/>
    <w:rsid w:val="00A65BA2"/>
    <w:rsid w:val="00A66042"/>
    <w:rsid w:val="00A66C83"/>
    <w:rsid w:val="00A703F3"/>
    <w:rsid w:val="00A708D0"/>
    <w:rsid w:val="00A722F4"/>
    <w:rsid w:val="00A728F3"/>
    <w:rsid w:val="00A7344E"/>
    <w:rsid w:val="00A73CB5"/>
    <w:rsid w:val="00A73E57"/>
    <w:rsid w:val="00A7432C"/>
    <w:rsid w:val="00A7436C"/>
    <w:rsid w:val="00A74392"/>
    <w:rsid w:val="00A74524"/>
    <w:rsid w:val="00A745FB"/>
    <w:rsid w:val="00A748F1"/>
    <w:rsid w:val="00A75D97"/>
    <w:rsid w:val="00A76D21"/>
    <w:rsid w:val="00A76EB5"/>
    <w:rsid w:val="00A8062F"/>
    <w:rsid w:val="00A80DAC"/>
    <w:rsid w:val="00A840AF"/>
    <w:rsid w:val="00A8439C"/>
    <w:rsid w:val="00A849DE"/>
    <w:rsid w:val="00A84BC4"/>
    <w:rsid w:val="00A84E3F"/>
    <w:rsid w:val="00A8553F"/>
    <w:rsid w:val="00A86930"/>
    <w:rsid w:val="00A87690"/>
    <w:rsid w:val="00A9069B"/>
    <w:rsid w:val="00A90741"/>
    <w:rsid w:val="00A91FB8"/>
    <w:rsid w:val="00A948BD"/>
    <w:rsid w:val="00A94FC3"/>
    <w:rsid w:val="00A95376"/>
    <w:rsid w:val="00A955E0"/>
    <w:rsid w:val="00A95F7A"/>
    <w:rsid w:val="00A964A6"/>
    <w:rsid w:val="00A97345"/>
    <w:rsid w:val="00A97688"/>
    <w:rsid w:val="00A97A68"/>
    <w:rsid w:val="00A97E9F"/>
    <w:rsid w:val="00AA0CED"/>
    <w:rsid w:val="00AA20D1"/>
    <w:rsid w:val="00AA2463"/>
    <w:rsid w:val="00AA2DDA"/>
    <w:rsid w:val="00AA32CD"/>
    <w:rsid w:val="00AA4550"/>
    <w:rsid w:val="00AA4620"/>
    <w:rsid w:val="00AA4FF6"/>
    <w:rsid w:val="00AA5567"/>
    <w:rsid w:val="00AA58E5"/>
    <w:rsid w:val="00AA5EBD"/>
    <w:rsid w:val="00AA6FD1"/>
    <w:rsid w:val="00AA72DA"/>
    <w:rsid w:val="00AA7FDF"/>
    <w:rsid w:val="00AB00DC"/>
    <w:rsid w:val="00AB0140"/>
    <w:rsid w:val="00AB0C3C"/>
    <w:rsid w:val="00AB11A0"/>
    <w:rsid w:val="00AB1FAD"/>
    <w:rsid w:val="00AB20CC"/>
    <w:rsid w:val="00AB35DB"/>
    <w:rsid w:val="00AB4596"/>
    <w:rsid w:val="00AB461B"/>
    <w:rsid w:val="00AB4696"/>
    <w:rsid w:val="00AB46C9"/>
    <w:rsid w:val="00AB5DEB"/>
    <w:rsid w:val="00AB672C"/>
    <w:rsid w:val="00AC256F"/>
    <w:rsid w:val="00AC2686"/>
    <w:rsid w:val="00AC364F"/>
    <w:rsid w:val="00AC378B"/>
    <w:rsid w:val="00AC48DA"/>
    <w:rsid w:val="00AC503F"/>
    <w:rsid w:val="00AC7075"/>
    <w:rsid w:val="00AC70D7"/>
    <w:rsid w:val="00AC75DC"/>
    <w:rsid w:val="00AC77CC"/>
    <w:rsid w:val="00AC7D3B"/>
    <w:rsid w:val="00AD17DA"/>
    <w:rsid w:val="00AD2043"/>
    <w:rsid w:val="00AD2132"/>
    <w:rsid w:val="00AD24AF"/>
    <w:rsid w:val="00AD2D41"/>
    <w:rsid w:val="00AD3DE6"/>
    <w:rsid w:val="00AD4ADE"/>
    <w:rsid w:val="00AD4B60"/>
    <w:rsid w:val="00AD4F3C"/>
    <w:rsid w:val="00AD6755"/>
    <w:rsid w:val="00AD6C0A"/>
    <w:rsid w:val="00AD72DD"/>
    <w:rsid w:val="00AD7BF4"/>
    <w:rsid w:val="00AE1350"/>
    <w:rsid w:val="00AE1913"/>
    <w:rsid w:val="00AE2218"/>
    <w:rsid w:val="00AE27A7"/>
    <w:rsid w:val="00AE5570"/>
    <w:rsid w:val="00AE5FE2"/>
    <w:rsid w:val="00AE71C0"/>
    <w:rsid w:val="00AF07E3"/>
    <w:rsid w:val="00AF09B6"/>
    <w:rsid w:val="00AF0DD9"/>
    <w:rsid w:val="00AF1266"/>
    <w:rsid w:val="00AF1EBA"/>
    <w:rsid w:val="00AF2184"/>
    <w:rsid w:val="00AF256D"/>
    <w:rsid w:val="00AF6E22"/>
    <w:rsid w:val="00AF6E6B"/>
    <w:rsid w:val="00AF7882"/>
    <w:rsid w:val="00B012E5"/>
    <w:rsid w:val="00B02126"/>
    <w:rsid w:val="00B02734"/>
    <w:rsid w:val="00B02932"/>
    <w:rsid w:val="00B02F45"/>
    <w:rsid w:val="00B06737"/>
    <w:rsid w:val="00B06DF0"/>
    <w:rsid w:val="00B07D60"/>
    <w:rsid w:val="00B129ED"/>
    <w:rsid w:val="00B12CBC"/>
    <w:rsid w:val="00B1403B"/>
    <w:rsid w:val="00B15A8A"/>
    <w:rsid w:val="00B15B20"/>
    <w:rsid w:val="00B15BBE"/>
    <w:rsid w:val="00B16B37"/>
    <w:rsid w:val="00B1710C"/>
    <w:rsid w:val="00B2001E"/>
    <w:rsid w:val="00B215E7"/>
    <w:rsid w:val="00B2172E"/>
    <w:rsid w:val="00B21874"/>
    <w:rsid w:val="00B21F05"/>
    <w:rsid w:val="00B23354"/>
    <w:rsid w:val="00B23B74"/>
    <w:rsid w:val="00B23DFB"/>
    <w:rsid w:val="00B23E64"/>
    <w:rsid w:val="00B25ED3"/>
    <w:rsid w:val="00B26C44"/>
    <w:rsid w:val="00B27032"/>
    <w:rsid w:val="00B27291"/>
    <w:rsid w:val="00B30155"/>
    <w:rsid w:val="00B30F6B"/>
    <w:rsid w:val="00B33009"/>
    <w:rsid w:val="00B33E43"/>
    <w:rsid w:val="00B354B3"/>
    <w:rsid w:val="00B35964"/>
    <w:rsid w:val="00B35F8E"/>
    <w:rsid w:val="00B36C5E"/>
    <w:rsid w:val="00B3774D"/>
    <w:rsid w:val="00B37A0D"/>
    <w:rsid w:val="00B37E1D"/>
    <w:rsid w:val="00B37F0D"/>
    <w:rsid w:val="00B413E2"/>
    <w:rsid w:val="00B41E4E"/>
    <w:rsid w:val="00B42D1D"/>
    <w:rsid w:val="00B42D77"/>
    <w:rsid w:val="00B43469"/>
    <w:rsid w:val="00B43C2B"/>
    <w:rsid w:val="00B43DE0"/>
    <w:rsid w:val="00B442D9"/>
    <w:rsid w:val="00B44DC8"/>
    <w:rsid w:val="00B44FC8"/>
    <w:rsid w:val="00B4601E"/>
    <w:rsid w:val="00B46B07"/>
    <w:rsid w:val="00B47F2E"/>
    <w:rsid w:val="00B500E3"/>
    <w:rsid w:val="00B50118"/>
    <w:rsid w:val="00B50A08"/>
    <w:rsid w:val="00B50F99"/>
    <w:rsid w:val="00B51800"/>
    <w:rsid w:val="00B51AE3"/>
    <w:rsid w:val="00B545BD"/>
    <w:rsid w:val="00B5533A"/>
    <w:rsid w:val="00B5545F"/>
    <w:rsid w:val="00B554A0"/>
    <w:rsid w:val="00B567A6"/>
    <w:rsid w:val="00B56D94"/>
    <w:rsid w:val="00B57240"/>
    <w:rsid w:val="00B577B5"/>
    <w:rsid w:val="00B57F79"/>
    <w:rsid w:val="00B6045B"/>
    <w:rsid w:val="00B60984"/>
    <w:rsid w:val="00B60E54"/>
    <w:rsid w:val="00B61335"/>
    <w:rsid w:val="00B62A82"/>
    <w:rsid w:val="00B63AAD"/>
    <w:rsid w:val="00B63E28"/>
    <w:rsid w:val="00B645DF"/>
    <w:rsid w:val="00B64769"/>
    <w:rsid w:val="00B64BFB"/>
    <w:rsid w:val="00B66179"/>
    <w:rsid w:val="00B70FAE"/>
    <w:rsid w:val="00B722CD"/>
    <w:rsid w:val="00B72AAE"/>
    <w:rsid w:val="00B72ACD"/>
    <w:rsid w:val="00B72F3D"/>
    <w:rsid w:val="00B73193"/>
    <w:rsid w:val="00B73429"/>
    <w:rsid w:val="00B7421A"/>
    <w:rsid w:val="00B74D60"/>
    <w:rsid w:val="00B759C3"/>
    <w:rsid w:val="00B77FC8"/>
    <w:rsid w:val="00B80080"/>
    <w:rsid w:val="00B82549"/>
    <w:rsid w:val="00B82A4B"/>
    <w:rsid w:val="00B83026"/>
    <w:rsid w:val="00B84182"/>
    <w:rsid w:val="00B85397"/>
    <w:rsid w:val="00B86B7A"/>
    <w:rsid w:val="00B86D19"/>
    <w:rsid w:val="00B86F3B"/>
    <w:rsid w:val="00B87077"/>
    <w:rsid w:val="00B873BA"/>
    <w:rsid w:val="00B87769"/>
    <w:rsid w:val="00B878B0"/>
    <w:rsid w:val="00B87BB6"/>
    <w:rsid w:val="00B91A89"/>
    <w:rsid w:val="00B92404"/>
    <w:rsid w:val="00B92822"/>
    <w:rsid w:val="00B93101"/>
    <w:rsid w:val="00B943CF"/>
    <w:rsid w:val="00B94468"/>
    <w:rsid w:val="00B945BE"/>
    <w:rsid w:val="00B947EA"/>
    <w:rsid w:val="00B94918"/>
    <w:rsid w:val="00B94D12"/>
    <w:rsid w:val="00B959FA"/>
    <w:rsid w:val="00B95E1B"/>
    <w:rsid w:val="00B964EF"/>
    <w:rsid w:val="00B968CD"/>
    <w:rsid w:val="00B96A9F"/>
    <w:rsid w:val="00B96FA9"/>
    <w:rsid w:val="00BA0C9B"/>
    <w:rsid w:val="00BA1216"/>
    <w:rsid w:val="00BA180D"/>
    <w:rsid w:val="00BA1E52"/>
    <w:rsid w:val="00BA20F4"/>
    <w:rsid w:val="00BA21AA"/>
    <w:rsid w:val="00BA25FA"/>
    <w:rsid w:val="00BA42CE"/>
    <w:rsid w:val="00BA5733"/>
    <w:rsid w:val="00BA67D2"/>
    <w:rsid w:val="00BA751F"/>
    <w:rsid w:val="00BB0F5F"/>
    <w:rsid w:val="00BB1035"/>
    <w:rsid w:val="00BB13E4"/>
    <w:rsid w:val="00BB1A56"/>
    <w:rsid w:val="00BB1D78"/>
    <w:rsid w:val="00BB1DDA"/>
    <w:rsid w:val="00BB2338"/>
    <w:rsid w:val="00BB25C4"/>
    <w:rsid w:val="00BB2D83"/>
    <w:rsid w:val="00BB3518"/>
    <w:rsid w:val="00BB3A4C"/>
    <w:rsid w:val="00BB405A"/>
    <w:rsid w:val="00BB5806"/>
    <w:rsid w:val="00BB58FD"/>
    <w:rsid w:val="00BB64EB"/>
    <w:rsid w:val="00BB66B0"/>
    <w:rsid w:val="00BC0309"/>
    <w:rsid w:val="00BC088D"/>
    <w:rsid w:val="00BC2D0C"/>
    <w:rsid w:val="00BC36CB"/>
    <w:rsid w:val="00BC3BC1"/>
    <w:rsid w:val="00BC3ECD"/>
    <w:rsid w:val="00BC48D9"/>
    <w:rsid w:val="00BC4ECA"/>
    <w:rsid w:val="00BC529A"/>
    <w:rsid w:val="00BC5C4E"/>
    <w:rsid w:val="00BC5F6F"/>
    <w:rsid w:val="00BC6CEF"/>
    <w:rsid w:val="00BC7ED8"/>
    <w:rsid w:val="00BD01CE"/>
    <w:rsid w:val="00BD0689"/>
    <w:rsid w:val="00BD0E11"/>
    <w:rsid w:val="00BD2589"/>
    <w:rsid w:val="00BD29F0"/>
    <w:rsid w:val="00BD333D"/>
    <w:rsid w:val="00BD357F"/>
    <w:rsid w:val="00BD3F37"/>
    <w:rsid w:val="00BD3F65"/>
    <w:rsid w:val="00BD4571"/>
    <w:rsid w:val="00BD6DE8"/>
    <w:rsid w:val="00BD71E0"/>
    <w:rsid w:val="00BD74FD"/>
    <w:rsid w:val="00BD750E"/>
    <w:rsid w:val="00BD7829"/>
    <w:rsid w:val="00BE157F"/>
    <w:rsid w:val="00BE15F0"/>
    <w:rsid w:val="00BE2671"/>
    <w:rsid w:val="00BE4705"/>
    <w:rsid w:val="00BE5E2D"/>
    <w:rsid w:val="00BE67EC"/>
    <w:rsid w:val="00BE6A0C"/>
    <w:rsid w:val="00BE785D"/>
    <w:rsid w:val="00BE7AB3"/>
    <w:rsid w:val="00BF08A8"/>
    <w:rsid w:val="00BF1109"/>
    <w:rsid w:val="00BF13AB"/>
    <w:rsid w:val="00BF2086"/>
    <w:rsid w:val="00BF21DA"/>
    <w:rsid w:val="00BF3357"/>
    <w:rsid w:val="00BF3DFE"/>
    <w:rsid w:val="00BF442D"/>
    <w:rsid w:val="00BF57AF"/>
    <w:rsid w:val="00BF691D"/>
    <w:rsid w:val="00BF6B94"/>
    <w:rsid w:val="00BF75D2"/>
    <w:rsid w:val="00C006BE"/>
    <w:rsid w:val="00C00CF1"/>
    <w:rsid w:val="00C0220A"/>
    <w:rsid w:val="00C02614"/>
    <w:rsid w:val="00C026E3"/>
    <w:rsid w:val="00C034C7"/>
    <w:rsid w:val="00C04CDF"/>
    <w:rsid w:val="00C04FE6"/>
    <w:rsid w:val="00C051D6"/>
    <w:rsid w:val="00C05875"/>
    <w:rsid w:val="00C062E4"/>
    <w:rsid w:val="00C065EF"/>
    <w:rsid w:val="00C06BBA"/>
    <w:rsid w:val="00C11CAE"/>
    <w:rsid w:val="00C1413F"/>
    <w:rsid w:val="00C145F0"/>
    <w:rsid w:val="00C14B0B"/>
    <w:rsid w:val="00C164D7"/>
    <w:rsid w:val="00C169DA"/>
    <w:rsid w:val="00C174F7"/>
    <w:rsid w:val="00C206D1"/>
    <w:rsid w:val="00C2107E"/>
    <w:rsid w:val="00C21190"/>
    <w:rsid w:val="00C21314"/>
    <w:rsid w:val="00C216B6"/>
    <w:rsid w:val="00C218DD"/>
    <w:rsid w:val="00C22193"/>
    <w:rsid w:val="00C22540"/>
    <w:rsid w:val="00C22A06"/>
    <w:rsid w:val="00C22B13"/>
    <w:rsid w:val="00C237EC"/>
    <w:rsid w:val="00C23A2D"/>
    <w:rsid w:val="00C23B6E"/>
    <w:rsid w:val="00C2553E"/>
    <w:rsid w:val="00C259AD"/>
    <w:rsid w:val="00C25DD7"/>
    <w:rsid w:val="00C26A66"/>
    <w:rsid w:val="00C27B9E"/>
    <w:rsid w:val="00C303F8"/>
    <w:rsid w:val="00C3152B"/>
    <w:rsid w:val="00C319C7"/>
    <w:rsid w:val="00C31B40"/>
    <w:rsid w:val="00C32BE5"/>
    <w:rsid w:val="00C32EFE"/>
    <w:rsid w:val="00C33D2A"/>
    <w:rsid w:val="00C34C87"/>
    <w:rsid w:val="00C36476"/>
    <w:rsid w:val="00C36487"/>
    <w:rsid w:val="00C36F55"/>
    <w:rsid w:val="00C40F06"/>
    <w:rsid w:val="00C410B6"/>
    <w:rsid w:val="00C42AEF"/>
    <w:rsid w:val="00C42F38"/>
    <w:rsid w:val="00C42F69"/>
    <w:rsid w:val="00C440F3"/>
    <w:rsid w:val="00C45521"/>
    <w:rsid w:val="00C461A7"/>
    <w:rsid w:val="00C50187"/>
    <w:rsid w:val="00C5183C"/>
    <w:rsid w:val="00C51A68"/>
    <w:rsid w:val="00C52FF1"/>
    <w:rsid w:val="00C53DDF"/>
    <w:rsid w:val="00C565A4"/>
    <w:rsid w:val="00C57103"/>
    <w:rsid w:val="00C60DC9"/>
    <w:rsid w:val="00C62CC7"/>
    <w:rsid w:val="00C6305F"/>
    <w:rsid w:val="00C635AB"/>
    <w:rsid w:val="00C635B1"/>
    <w:rsid w:val="00C63AC6"/>
    <w:rsid w:val="00C64AFD"/>
    <w:rsid w:val="00C6696F"/>
    <w:rsid w:val="00C66FC7"/>
    <w:rsid w:val="00C672D1"/>
    <w:rsid w:val="00C67B01"/>
    <w:rsid w:val="00C70EBC"/>
    <w:rsid w:val="00C7137D"/>
    <w:rsid w:val="00C71813"/>
    <w:rsid w:val="00C71CD6"/>
    <w:rsid w:val="00C71F93"/>
    <w:rsid w:val="00C74ECD"/>
    <w:rsid w:val="00C75A48"/>
    <w:rsid w:val="00C75E2F"/>
    <w:rsid w:val="00C760C0"/>
    <w:rsid w:val="00C7652E"/>
    <w:rsid w:val="00C82565"/>
    <w:rsid w:val="00C82F2D"/>
    <w:rsid w:val="00C83C79"/>
    <w:rsid w:val="00C84FF0"/>
    <w:rsid w:val="00C8535B"/>
    <w:rsid w:val="00C85826"/>
    <w:rsid w:val="00C869CD"/>
    <w:rsid w:val="00C87A19"/>
    <w:rsid w:val="00C904A2"/>
    <w:rsid w:val="00C90E0F"/>
    <w:rsid w:val="00C91E05"/>
    <w:rsid w:val="00C92482"/>
    <w:rsid w:val="00C94267"/>
    <w:rsid w:val="00C94A62"/>
    <w:rsid w:val="00C94CEA"/>
    <w:rsid w:val="00C95812"/>
    <w:rsid w:val="00C95A61"/>
    <w:rsid w:val="00C95BC4"/>
    <w:rsid w:val="00C9634B"/>
    <w:rsid w:val="00CA0403"/>
    <w:rsid w:val="00CA0B93"/>
    <w:rsid w:val="00CA17C5"/>
    <w:rsid w:val="00CA21B3"/>
    <w:rsid w:val="00CA21E3"/>
    <w:rsid w:val="00CA225D"/>
    <w:rsid w:val="00CA28BA"/>
    <w:rsid w:val="00CA2D7E"/>
    <w:rsid w:val="00CA2E6E"/>
    <w:rsid w:val="00CA41D9"/>
    <w:rsid w:val="00CA442E"/>
    <w:rsid w:val="00CA4A6F"/>
    <w:rsid w:val="00CA4D44"/>
    <w:rsid w:val="00CA5776"/>
    <w:rsid w:val="00CA7232"/>
    <w:rsid w:val="00CA7756"/>
    <w:rsid w:val="00CB019E"/>
    <w:rsid w:val="00CB26CA"/>
    <w:rsid w:val="00CB3776"/>
    <w:rsid w:val="00CB3F63"/>
    <w:rsid w:val="00CB42D6"/>
    <w:rsid w:val="00CB4528"/>
    <w:rsid w:val="00CB45A5"/>
    <w:rsid w:val="00CB6B6D"/>
    <w:rsid w:val="00CB6F99"/>
    <w:rsid w:val="00CB7F45"/>
    <w:rsid w:val="00CC02CF"/>
    <w:rsid w:val="00CC4841"/>
    <w:rsid w:val="00CC699D"/>
    <w:rsid w:val="00CC6B42"/>
    <w:rsid w:val="00CC6EBE"/>
    <w:rsid w:val="00CD0C81"/>
    <w:rsid w:val="00CD0FB5"/>
    <w:rsid w:val="00CD1F30"/>
    <w:rsid w:val="00CD4619"/>
    <w:rsid w:val="00CD4A2F"/>
    <w:rsid w:val="00CD4E5D"/>
    <w:rsid w:val="00CD51C9"/>
    <w:rsid w:val="00CD5789"/>
    <w:rsid w:val="00CD61E8"/>
    <w:rsid w:val="00CD6F42"/>
    <w:rsid w:val="00CE0367"/>
    <w:rsid w:val="00CE0AE6"/>
    <w:rsid w:val="00CE0E34"/>
    <w:rsid w:val="00CE2810"/>
    <w:rsid w:val="00CE2AF0"/>
    <w:rsid w:val="00CE3064"/>
    <w:rsid w:val="00CE4B70"/>
    <w:rsid w:val="00CE545A"/>
    <w:rsid w:val="00CE5C2C"/>
    <w:rsid w:val="00CE6064"/>
    <w:rsid w:val="00CE619A"/>
    <w:rsid w:val="00CE6BE0"/>
    <w:rsid w:val="00CE7123"/>
    <w:rsid w:val="00CE714B"/>
    <w:rsid w:val="00CF0966"/>
    <w:rsid w:val="00CF0F80"/>
    <w:rsid w:val="00CF20B4"/>
    <w:rsid w:val="00CF372A"/>
    <w:rsid w:val="00CF3846"/>
    <w:rsid w:val="00CF40A7"/>
    <w:rsid w:val="00CF44D5"/>
    <w:rsid w:val="00CF55D2"/>
    <w:rsid w:val="00CF5A79"/>
    <w:rsid w:val="00CF5F28"/>
    <w:rsid w:val="00CF5FB3"/>
    <w:rsid w:val="00CF6209"/>
    <w:rsid w:val="00CF634D"/>
    <w:rsid w:val="00CF694A"/>
    <w:rsid w:val="00CF73B3"/>
    <w:rsid w:val="00CF7435"/>
    <w:rsid w:val="00CF7506"/>
    <w:rsid w:val="00CF77C7"/>
    <w:rsid w:val="00D0048B"/>
    <w:rsid w:val="00D00CE7"/>
    <w:rsid w:val="00D02A1D"/>
    <w:rsid w:val="00D02C14"/>
    <w:rsid w:val="00D034BA"/>
    <w:rsid w:val="00D03BCF"/>
    <w:rsid w:val="00D04503"/>
    <w:rsid w:val="00D04FA9"/>
    <w:rsid w:val="00D10BBA"/>
    <w:rsid w:val="00D10F40"/>
    <w:rsid w:val="00D12F06"/>
    <w:rsid w:val="00D14EE7"/>
    <w:rsid w:val="00D151C9"/>
    <w:rsid w:val="00D15745"/>
    <w:rsid w:val="00D15B2B"/>
    <w:rsid w:val="00D15E7B"/>
    <w:rsid w:val="00D16161"/>
    <w:rsid w:val="00D1754C"/>
    <w:rsid w:val="00D178DE"/>
    <w:rsid w:val="00D17FD1"/>
    <w:rsid w:val="00D20562"/>
    <w:rsid w:val="00D2061C"/>
    <w:rsid w:val="00D20B11"/>
    <w:rsid w:val="00D21638"/>
    <w:rsid w:val="00D217EB"/>
    <w:rsid w:val="00D21CA2"/>
    <w:rsid w:val="00D220A3"/>
    <w:rsid w:val="00D2218F"/>
    <w:rsid w:val="00D227C3"/>
    <w:rsid w:val="00D23796"/>
    <w:rsid w:val="00D239AC"/>
    <w:rsid w:val="00D23BEC"/>
    <w:rsid w:val="00D245BD"/>
    <w:rsid w:val="00D2460C"/>
    <w:rsid w:val="00D248FC"/>
    <w:rsid w:val="00D24A2A"/>
    <w:rsid w:val="00D24AB2"/>
    <w:rsid w:val="00D306D8"/>
    <w:rsid w:val="00D3117A"/>
    <w:rsid w:val="00D32674"/>
    <w:rsid w:val="00D32B66"/>
    <w:rsid w:val="00D32F3B"/>
    <w:rsid w:val="00D33372"/>
    <w:rsid w:val="00D33868"/>
    <w:rsid w:val="00D343FE"/>
    <w:rsid w:val="00D34972"/>
    <w:rsid w:val="00D35FF4"/>
    <w:rsid w:val="00D3762B"/>
    <w:rsid w:val="00D4086E"/>
    <w:rsid w:val="00D43AE4"/>
    <w:rsid w:val="00D43CBE"/>
    <w:rsid w:val="00D43D92"/>
    <w:rsid w:val="00D46851"/>
    <w:rsid w:val="00D475D4"/>
    <w:rsid w:val="00D501CD"/>
    <w:rsid w:val="00D509BE"/>
    <w:rsid w:val="00D5107D"/>
    <w:rsid w:val="00D51D89"/>
    <w:rsid w:val="00D5208F"/>
    <w:rsid w:val="00D52524"/>
    <w:rsid w:val="00D52C6A"/>
    <w:rsid w:val="00D556A8"/>
    <w:rsid w:val="00D557D8"/>
    <w:rsid w:val="00D558B2"/>
    <w:rsid w:val="00D562E8"/>
    <w:rsid w:val="00D56CB9"/>
    <w:rsid w:val="00D5724C"/>
    <w:rsid w:val="00D579F9"/>
    <w:rsid w:val="00D60064"/>
    <w:rsid w:val="00D60EF9"/>
    <w:rsid w:val="00D615F4"/>
    <w:rsid w:val="00D61C74"/>
    <w:rsid w:val="00D6230D"/>
    <w:rsid w:val="00D62988"/>
    <w:rsid w:val="00D62ED3"/>
    <w:rsid w:val="00D64280"/>
    <w:rsid w:val="00D64677"/>
    <w:rsid w:val="00D64C6B"/>
    <w:rsid w:val="00D65569"/>
    <w:rsid w:val="00D65BE4"/>
    <w:rsid w:val="00D66B7A"/>
    <w:rsid w:val="00D67A28"/>
    <w:rsid w:val="00D7012C"/>
    <w:rsid w:val="00D7182F"/>
    <w:rsid w:val="00D734D1"/>
    <w:rsid w:val="00D737ED"/>
    <w:rsid w:val="00D74C5A"/>
    <w:rsid w:val="00D7692F"/>
    <w:rsid w:val="00D81697"/>
    <w:rsid w:val="00D81FB3"/>
    <w:rsid w:val="00D8293E"/>
    <w:rsid w:val="00D82A3A"/>
    <w:rsid w:val="00D82F7D"/>
    <w:rsid w:val="00D83176"/>
    <w:rsid w:val="00D83272"/>
    <w:rsid w:val="00D83685"/>
    <w:rsid w:val="00D83E55"/>
    <w:rsid w:val="00D83EA2"/>
    <w:rsid w:val="00D84079"/>
    <w:rsid w:val="00D84AE1"/>
    <w:rsid w:val="00D84E3D"/>
    <w:rsid w:val="00D8575B"/>
    <w:rsid w:val="00D86C9B"/>
    <w:rsid w:val="00D87AF4"/>
    <w:rsid w:val="00D87E68"/>
    <w:rsid w:val="00D90913"/>
    <w:rsid w:val="00D90B64"/>
    <w:rsid w:val="00D91159"/>
    <w:rsid w:val="00D9216D"/>
    <w:rsid w:val="00D92FDA"/>
    <w:rsid w:val="00D939FF"/>
    <w:rsid w:val="00D93EC0"/>
    <w:rsid w:val="00D93F87"/>
    <w:rsid w:val="00D949BA"/>
    <w:rsid w:val="00D95670"/>
    <w:rsid w:val="00D9679F"/>
    <w:rsid w:val="00D969AA"/>
    <w:rsid w:val="00D96B17"/>
    <w:rsid w:val="00D977D7"/>
    <w:rsid w:val="00D97805"/>
    <w:rsid w:val="00D97FA2"/>
    <w:rsid w:val="00DA019E"/>
    <w:rsid w:val="00DA0373"/>
    <w:rsid w:val="00DA10F3"/>
    <w:rsid w:val="00DA4BFC"/>
    <w:rsid w:val="00DA674F"/>
    <w:rsid w:val="00DA6BC1"/>
    <w:rsid w:val="00DA6C03"/>
    <w:rsid w:val="00DA6C58"/>
    <w:rsid w:val="00DA6E42"/>
    <w:rsid w:val="00DA753A"/>
    <w:rsid w:val="00DB017C"/>
    <w:rsid w:val="00DB02E8"/>
    <w:rsid w:val="00DB08BA"/>
    <w:rsid w:val="00DB1D5F"/>
    <w:rsid w:val="00DB2A39"/>
    <w:rsid w:val="00DB2CD1"/>
    <w:rsid w:val="00DB342C"/>
    <w:rsid w:val="00DB4285"/>
    <w:rsid w:val="00DB4ACD"/>
    <w:rsid w:val="00DB757C"/>
    <w:rsid w:val="00DB7784"/>
    <w:rsid w:val="00DB7B1B"/>
    <w:rsid w:val="00DC02A6"/>
    <w:rsid w:val="00DC0C24"/>
    <w:rsid w:val="00DC109D"/>
    <w:rsid w:val="00DC324B"/>
    <w:rsid w:val="00DC3E70"/>
    <w:rsid w:val="00DC476C"/>
    <w:rsid w:val="00DC4FB7"/>
    <w:rsid w:val="00DC5808"/>
    <w:rsid w:val="00DC5C9C"/>
    <w:rsid w:val="00DC608A"/>
    <w:rsid w:val="00DC6998"/>
    <w:rsid w:val="00DC7EC9"/>
    <w:rsid w:val="00DD0AF0"/>
    <w:rsid w:val="00DD1276"/>
    <w:rsid w:val="00DD1AA7"/>
    <w:rsid w:val="00DD1C7F"/>
    <w:rsid w:val="00DD30FB"/>
    <w:rsid w:val="00DD3890"/>
    <w:rsid w:val="00DD3908"/>
    <w:rsid w:val="00DD422E"/>
    <w:rsid w:val="00DD44FD"/>
    <w:rsid w:val="00DD45F8"/>
    <w:rsid w:val="00DD56E7"/>
    <w:rsid w:val="00DD710D"/>
    <w:rsid w:val="00DD77A0"/>
    <w:rsid w:val="00DD7ED7"/>
    <w:rsid w:val="00DE0127"/>
    <w:rsid w:val="00DE1C9E"/>
    <w:rsid w:val="00DE2217"/>
    <w:rsid w:val="00DE2829"/>
    <w:rsid w:val="00DE2E9F"/>
    <w:rsid w:val="00DE311E"/>
    <w:rsid w:val="00DE3F55"/>
    <w:rsid w:val="00DE4E0B"/>
    <w:rsid w:val="00DE55B2"/>
    <w:rsid w:val="00DE5AB7"/>
    <w:rsid w:val="00DE676C"/>
    <w:rsid w:val="00DE697C"/>
    <w:rsid w:val="00DE7E55"/>
    <w:rsid w:val="00DF1270"/>
    <w:rsid w:val="00DF2013"/>
    <w:rsid w:val="00DF30EF"/>
    <w:rsid w:val="00DF3BBE"/>
    <w:rsid w:val="00DF520D"/>
    <w:rsid w:val="00DF525C"/>
    <w:rsid w:val="00DF62DB"/>
    <w:rsid w:val="00DF6561"/>
    <w:rsid w:val="00DF6670"/>
    <w:rsid w:val="00DF7665"/>
    <w:rsid w:val="00E00082"/>
    <w:rsid w:val="00E00C51"/>
    <w:rsid w:val="00E01872"/>
    <w:rsid w:val="00E02DD9"/>
    <w:rsid w:val="00E02FBA"/>
    <w:rsid w:val="00E03A14"/>
    <w:rsid w:val="00E0419B"/>
    <w:rsid w:val="00E05653"/>
    <w:rsid w:val="00E066AF"/>
    <w:rsid w:val="00E06B6E"/>
    <w:rsid w:val="00E07467"/>
    <w:rsid w:val="00E101CF"/>
    <w:rsid w:val="00E10C37"/>
    <w:rsid w:val="00E116A7"/>
    <w:rsid w:val="00E12753"/>
    <w:rsid w:val="00E12938"/>
    <w:rsid w:val="00E1337D"/>
    <w:rsid w:val="00E147EB"/>
    <w:rsid w:val="00E14CCF"/>
    <w:rsid w:val="00E15061"/>
    <w:rsid w:val="00E17526"/>
    <w:rsid w:val="00E2046C"/>
    <w:rsid w:val="00E20688"/>
    <w:rsid w:val="00E22598"/>
    <w:rsid w:val="00E2269A"/>
    <w:rsid w:val="00E25A30"/>
    <w:rsid w:val="00E25EB3"/>
    <w:rsid w:val="00E263E8"/>
    <w:rsid w:val="00E26DC8"/>
    <w:rsid w:val="00E276AD"/>
    <w:rsid w:val="00E30099"/>
    <w:rsid w:val="00E30280"/>
    <w:rsid w:val="00E304B5"/>
    <w:rsid w:val="00E30AAE"/>
    <w:rsid w:val="00E315D8"/>
    <w:rsid w:val="00E31EF4"/>
    <w:rsid w:val="00E32D85"/>
    <w:rsid w:val="00E332FF"/>
    <w:rsid w:val="00E3396E"/>
    <w:rsid w:val="00E339FB"/>
    <w:rsid w:val="00E34C5C"/>
    <w:rsid w:val="00E35173"/>
    <w:rsid w:val="00E351DD"/>
    <w:rsid w:val="00E353C2"/>
    <w:rsid w:val="00E354A0"/>
    <w:rsid w:val="00E35729"/>
    <w:rsid w:val="00E359BE"/>
    <w:rsid w:val="00E35CAC"/>
    <w:rsid w:val="00E35DA9"/>
    <w:rsid w:val="00E362F2"/>
    <w:rsid w:val="00E37381"/>
    <w:rsid w:val="00E40479"/>
    <w:rsid w:val="00E404C0"/>
    <w:rsid w:val="00E40D7A"/>
    <w:rsid w:val="00E42015"/>
    <w:rsid w:val="00E4302F"/>
    <w:rsid w:val="00E43FF8"/>
    <w:rsid w:val="00E44406"/>
    <w:rsid w:val="00E446DF"/>
    <w:rsid w:val="00E4494C"/>
    <w:rsid w:val="00E44BCE"/>
    <w:rsid w:val="00E4550B"/>
    <w:rsid w:val="00E456D2"/>
    <w:rsid w:val="00E47986"/>
    <w:rsid w:val="00E50666"/>
    <w:rsid w:val="00E50871"/>
    <w:rsid w:val="00E51D60"/>
    <w:rsid w:val="00E51E75"/>
    <w:rsid w:val="00E52DD9"/>
    <w:rsid w:val="00E538FA"/>
    <w:rsid w:val="00E53D62"/>
    <w:rsid w:val="00E545FE"/>
    <w:rsid w:val="00E55B4C"/>
    <w:rsid w:val="00E55D4E"/>
    <w:rsid w:val="00E56BA6"/>
    <w:rsid w:val="00E577BA"/>
    <w:rsid w:val="00E606FD"/>
    <w:rsid w:val="00E61253"/>
    <w:rsid w:val="00E622F6"/>
    <w:rsid w:val="00E6358B"/>
    <w:rsid w:val="00E636AC"/>
    <w:rsid w:val="00E640F4"/>
    <w:rsid w:val="00E64590"/>
    <w:rsid w:val="00E6640C"/>
    <w:rsid w:val="00E66505"/>
    <w:rsid w:val="00E66BDC"/>
    <w:rsid w:val="00E6742E"/>
    <w:rsid w:val="00E7180B"/>
    <w:rsid w:val="00E71C06"/>
    <w:rsid w:val="00E7218A"/>
    <w:rsid w:val="00E72E18"/>
    <w:rsid w:val="00E72EC6"/>
    <w:rsid w:val="00E73A7A"/>
    <w:rsid w:val="00E74640"/>
    <w:rsid w:val="00E74B67"/>
    <w:rsid w:val="00E75025"/>
    <w:rsid w:val="00E757BC"/>
    <w:rsid w:val="00E75FC6"/>
    <w:rsid w:val="00E769E6"/>
    <w:rsid w:val="00E771CF"/>
    <w:rsid w:val="00E77C34"/>
    <w:rsid w:val="00E81A81"/>
    <w:rsid w:val="00E81B82"/>
    <w:rsid w:val="00E81E5B"/>
    <w:rsid w:val="00E8395B"/>
    <w:rsid w:val="00E84400"/>
    <w:rsid w:val="00E85815"/>
    <w:rsid w:val="00E8732F"/>
    <w:rsid w:val="00E87527"/>
    <w:rsid w:val="00E902C1"/>
    <w:rsid w:val="00E910E3"/>
    <w:rsid w:val="00E91ACC"/>
    <w:rsid w:val="00E95921"/>
    <w:rsid w:val="00E96586"/>
    <w:rsid w:val="00E96FBA"/>
    <w:rsid w:val="00E979BB"/>
    <w:rsid w:val="00E97E01"/>
    <w:rsid w:val="00EA01F8"/>
    <w:rsid w:val="00EA0372"/>
    <w:rsid w:val="00EA0530"/>
    <w:rsid w:val="00EA0FA1"/>
    <w:rsid w:val="00EA10DE"/>
    <w:rsid w:val="00EA23A3"/>
    <w:rsid w:val="00EA2BF1"/>
    <w:rsid w:val="00EA2F75"/>
    <w:rsid w:val="00EA31EA"/>
    <w:rsid w:val="00EA3AFD"/>
    <w:rsid w:val="00EA4338"/>
    <w:rsid w:val="00EA5D03"/>
    <w:rsid w:val="00EA7054"/>
    <w:rsid w:val="00EA7365"/>
    <w:rsid w:val="00EA7A38"/>
    <w:rsid w:val="00EB1456"/>
    <w:rsid w:val="00EB1F28"/>
    <w:rsid w:val="00EB23DC"/>
    <w:rsid w:val="00EB43B8"/>
    <w:rsid w:val="00EB49E9"/>
    <w:rsid w:val="00EB548A"/>
    <w:rsid w:val="00EB5F25"/>
    <w:rsid w:val="00EB649D"/>
    <w:rsid w:val="00EB7D2A"/>
    <w:rsid w:val="00EC026D"/>
    <w:rsid w:val="00EC0B0B"/>
    <w:rsid w:val="00EC0F04"/>
    <w:rsid w:val="00EC2890"/>
    <w:rsid w:val="00EC2A65"/>
    <w:rsid w:val="00EC5091"/>
    <w:rsid w:val="00EC5310"/>
    <w:rsid w:val="00EC5911"/>
    <w:rsid w:val="00EC5C80"/>
    <w:rsid w:val="00EC6A6A"/>
    <w:rsid w:val="00ED1A66"/>
    <w:rsid w:val="00ED286C"/>
    <w:rsid w:val="00ED2DCD"/>
    <w:rsid w:val="00ED2EA8"/>
    <w:rsid w:val="00ED3FF3"/>
    <w:rsid w:val="00ED4C61"/>
    <w:rsid w:val="00ED5328"/>
    <w:rsid w:val="00ED5EC2"/>
    <w:rsid w:val="00ED6167"/>
    <w:rsid w:val="00ED65F0"/>
    <w:rsid w:val="00ED69B4"/>
    <w:rsid w:val="00ED6F82"/>
    <w:rsid w:val="00ED7724"/>
    <w:rsid w:val="00ED7C65"/>
    <w:rsid w:val="00EE0F50"/>
    <w:rsid w:val="00EE1E24"/>
    <w:rsid w:val="00EE1E77"/>
    <w:rsid w:val="00EE1FC8"/>
    <w:rsid w:val="00EE2767"/>
    <w:rsid w:val="00EE379E"/>
    <w:rsid w:val="00EE66DB"/>
    <w:rsid w:val="00EE6C1E"/>
    <w:rsid w:val="00EF016F"/>
    <w:rsid w:val="00EF0299"/>
    <w:rsid w:val="00EF06A9"/>
    <w:rsid w:val="00EF0965"/>
    <w:rsid w:val="00EF1142"/>
    <w:rsid w:val="00EF19C2"/>
    <w:rsid w:val="00EF1EE3"/>
    <w:rsid w:val="00EF1FEF"/>
    <w:rsid w:val="00EF2EE9"/>
    <w:rsid w:val="00EF349D"/>
    <w:rsid w:val="00EF3B69"/>
    <w:rsid w:val="00EF3BE7"/>
    <w:rsid w:val="00EF4A65"/>
    <w:rsid w:val="00EF4C14"/>
    <w:rsid w:val="00EF7BE3"/>
    <w:rsid w:val="00F00142"/>
    <w:rsid w:val="00F0083B"/>
    <w:rsid w:val="00F028FC"/>
    <w:rsid w:val="00F032D3"/>
    <w:rsid w:val="00F04570"/>
    <w:rsid w:val="00F04B5F"/>
    <w:rsid w:val="00F059CF"/>
    <w:rsid w:val="00F06140"/>
    <w:rsid w:val="00F07635"/>
    <w:rsid w:val="00F07727"/>
    <w:rsid w:val="00F115F1"/>
    <w:rsid w:val="00F12384"/>
    <w:rsid w:val="00F12B99"/>
    <w:rsid w:val="00F12D52"/>
    <w:rsid w:val="00F12E5F"/>
    <w:rsid w:val="00F138B4"/>
    <w:rsid w:val="00F1525F"/>
    <w:rsid w:val="00F15AC0"/>
    <w:rsid w:val="00F15D48"/>
    <w:rsid w:val="00F17205"/>
    <w:rsid w:val="00F177EE"/>
    <w:rsid w:val="00F17850"/>
    <w:rsid w:val="00F17F0B"/>
    <w:rsid w:val="00F2018E"/>
    <w:rsid w:val="00F20279"/>
    <w:rsid w:val="00F20841"/>
    <w:rsid w:val="00F20C85"/>
    <w:rsid w:val="00F216D7"/>
    <w:rsid w:val="00F22F28"/>
    <w:rsid w:val="00F23110"/>
    <w:rsid w:val="00F236DE"/>
    <w:rsid w:val="00F25B3E"/>
    <w:rsid w:val="00F26463"/>
    <w:rsid w:val="00F27464"/>
    <w:rsid w:val="00F27FFD"/>
    <w:rsid w:val="00F30686"/>
    <w:rsid w:val="00F310A4"/>
    <w:rsid w:val="00F3273D"/>
    <w:rsid w:val="00F3334B"/>
    <w:rsid w:val="00F33499"/>
    <w:rsid w:val="00F34E92"/>
    <w:rsid w:val="00F3507C"/>
    <w:rsid w:val="00F35921"/>
    <w:rsid w:val="00F35C78"/>
    <w:rsid w:val="00F3605A"/>
    <w:rsid w:val="00F37988"/>
    <w:rsid w:val="00F37C63"/>
    <w:rsid w:val="00F40F50"/>
    <w:rsid w:val="00F41673"/>
    <w:rsid w:val="00F425BC"/>
    <w:rsid w:val="00F4283C"/>
    <w:rsid w:val="00F42AD9"/>
    <w:rsid w:val="00F42F56"/>
    <w:rsid w:val="00F43FB1"/>
    <w:rsid w:val="00F44C52"/>
    <w:rsid w:val="00F46A79"/>
    <w:rsid w:val="00F476EB"/>
    <w:rsid w:val="00F5134E"/>
    <w:rsid w:val="00F513AB"/>
    <w:rsid w:val="00F5141A"/>
    <w:rsid w:val="00F519EE"/>
    <w:rsid w:val="00F51C5C"/>
    <w:rsid w:val="00F52A46"/>
    <w:rsid w:val="00F52AF2"/>
    <w:rsid w:val="00F52FC5"/>
    <w:rsid w:val="00F53229"/>
    <w:rsid w:val="00F53ABD"/>
    <w:rsid w:val="00F54679"/>
    <w:rsid w:val="00F54F6D"/>
    <w:rsid w:val="00F554A8"/>
    <w:rsid w:val="00F55BBB"/>
    <w:rsid w:val="00F55E1D"/>
    <w:rsid w:val="00F567F5"/>
    <w:rsid w:val="00F60543"/>
    <w:rsid w:val="00F60CFC"/>
    <w:rsid w:val="00F621A4"/>
    <w:rsid w:val="00F6221F"/>
    <w:rsid w:val="00F62AC3"/>
    <w:rsid w:val="00F6326C"/>
    <w:rsid w:val="00F650F9"/>
    <w:rsid w:val="00F663D4"/>
    <w:rsid w:val="00F67405"/>
    <w:rsid w:val="00F67E18"/>
    <w:rsid w:val="00F70687"/>
    <w:rsid w:val="00F70CAB"/>
    <w:rsid w:val="00F715C3"/>
    <w:rsid w:val="00F71937"/>
    <w:rsid w:val="00F71D20"/>
    <w:rsid w:val="00F75645"/>
    <w:rsid w:val="00F764F5"/>
    <w:rsid w:val="00F76E24"/>
    <w:rsid w:val="00F76F49"/>
    <w:rsid w:val="00F77407"/>
    <w:rsid w:val="00F77BFF"/>
    <w:rsid w:val="00F80755"/>
    <w:rsid w:val="00F82278"/>
    <w:rsid w:val="00F83276"/>
    <w:rsid w:val="00F837B7"/>
    <w:rsid w:val="00F8434C"/>
    <w:rsid w:val="00F8435C"/>
    <w:rsid w:val="00F84F95"/>
    <w:rsid w:val="00F8580B"/>
    <w:rsid w:val="00F86AB0"/>
    <w:rsid w:val="00F87F02"/>
    <w:rsid w:val="00F90910"/>
    <w:rsid w:val="00F914AB"/>
    <w:rsid w:val="00F91D6C"/>
    <w:rsid w:val="00F93E14"/>
    <w:rsid w:val="00F95B41"/>
    <w:rsid w:val="00F95D82"/>
    <w:rsid w:val="00F9740B"/>
    <w:rsid w:val="00F9749C"/>
    <w:rsid w:val="00F9789A"/>
    <w:rsid w:val="00FA117F"/>
    <w:rsid w:val="00FA2041"/>
    <w:rsid w:val="00FA2867"/>
    <w:rsid w:val="00FA3882"/>
    <w:rsid w:val="00FA3E95"/>
    <w:rsid w:val="00FA40AC"/>
    <w:rsid w:val="00FA40DA"/>
    <w:rsid w:val="00FA4F7F"/>
    <w:rsid w:val="00FA59E9"/>
    <w:rsid w:val="00FA5AC0"/>
    <w:rsid w:val="00FA5F1D"/>
    <w:rsid w:val="00FA6BD4"/>
    <w:rsid w:val="00FA73C8"/>
    <w:rsid w:val="00FB0680"/>
    <w:rsid w:val="00FB09B1"/>
    <w:rsid w:val="00FB1024"/>
    <w:rsid w:val="00FB20D9"/>
    <w:rsid w:val="00FB2273"/>
    <w:rsid w:val="00FB2B0C"/>
    <w:rsid w:val="00FB37D4"/>
    <w:rsid w:val="00FB429E"/>
    <w:rsid w:val="00FB47BE"/>
    <w:rsid w:val="00FB5558"/>
    <w:rsid w:val="00FB5BFD"/>
    <w:rsid w:val="00FB6161"/>
    <w:rsid w:val="00FB62D1"/>
    <w:rsid w:val="00FB6C81"/>
    <w:rsid w:val="00FB7008"/>
    <w:rsid w:val="00FB7C82"/>
    <w:rsid w:val="00FB7FC2"/>
    <w:rsid w:val="00FC031F"/>
    <w:rsid w:val="00FC06A6"/>
    <w:rsid w:val="00FC0EC3"/>
    <w:rsid w:val="00FC11F1"/>
    <w:rsid w:val="00FC1EE4"/>
    <w:rsid w:val="00FC2175"/>
    <w:rsid w:val="00FC2400"/>
    <w:rsid w:val="00FC31A3"/>
    <w:rsid w:val="00FC4531"/>
    <w:rsid w:val="00FC58F2"/>
    <w:rsid w:val="00FC60A6"/>
    <w:rsid w:val="00FC6180"/>
    <w:rsid w:val="00FC7197"/>
    <w:rsid w:val="00FC7B6F"/>
    <w:rsid w:val="00FC7BCF"/>
    <w:rsid w:val="00FD0040"/>
    <w:rsid w:val="00FD1433"/>
    <w:rsid w:val="00FD1703"/>
    <w:rsid w:val="00FD1823"/>
    <w:rsid w:val="00FD1873"/>
    <w:rsid w:val="00FD190D"/>
    <w:rsid w:val="00FD1FFF"/>
    <w:rsid w:val="00FD22BF"/>
    <w:rsid w:val="00FD35AD"/>
    <w:rsid w:val="00FD515E"/>
    <w:rsid w:val="00FD5C00"/>
    <w:rsid w:val="00FD5D62"/>
    <w:rsid w:val="00FD6416"/>
    <w:rsid w:val="00FD6DF3"/>
    <w:rsid w:val="00FE0895"/>
    <w:rsid w:val="00FE1C1F"/>
    <w:rsid w:val="00FE2093"/>
    <w:rsid w:val="00FE671F"/>
    <w:rsid w:val="00FE6AF3"/>
    <w:rsid w:val="00FE6B3E"/>
    <w:rsid w:val="00FE6E03"/>
    <w:rsid w:val="00FE6E0D"/>
    <w:rsid w:val="00FE6F26"/>
    <w:rsid w:val="00FE7B2B"/>
    <w:rsid w:val="00FF0823"/>
    <w:rsid w:val="00FF0F2C"/>
    <w:rsid w:val="00FF1334"/>
    <w:rsid w:val="00FF19D2"/>
    <w:rsid w:val="00FF33F7"/>
    <w:rsid w:val="00FF4428"/>
    <w:rsid w:val="00FF44AE"/>
    <w:rsid w:val="00FF4BA5"/>
    <w:rsid w:val="00FF519A"/>
    <w:rsid w:val="00FF64F2"/>
    <w:rsid w:val="00FF67BE"/>
    <w:rsid w:val="00FF6945"/>
    <w:rsid w:val="00FF6B54"/>
    <w:rsid w:val="00FF7714"/>
    <w:rsid w:val="00FF7A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993F27"/>
  <w15:chartTrackingRefBased/>
  <w15:docId w15:val="{8B3FE5A9-AAD1-46B4-92B5-53ACC841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5CB"/>
    <w:pPr>
      <w:widowControl w:val="0"/>
      <w:wordWrap w:val="0"/>
      <w:autoSpaceDE w:val="0"/>
      <w:autoSpaceDN w:val="0"/>
      <w:jc w:val="both"/>
    </w:pPr>
    <w:rPr>
      <w:kern w:val="2"/>
      <w:szCs w:val="22"/>
      <w:lang w:val="en-GB"/>
    </w:rPr>
  </w:style>
  <w:style w:type="paragraph" w:styleId="1">
    <w:name w:val="heading 1"/>
    <w:basedOn w:val="a"/>
    <w:next w:val="a"/>
    <w:link w:val="1Char"/>
    <w:uiPriority w:val="9"/>
    <w:qFormat/>
    <w:rsid w:val="00F476EB"/>
    <w:pPr>
      <w:keepNext/>
      <w:outlineLvl w:val="0"/>
    </w:pPr>
    <w:rPr>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34CB0"/>
    <w:pPr>
      <w:tabs>
        <w:tab w:val="center" w:pos="4513"/>
        <w:tab w:val="right" w:pos="9026"/>
      </w:tabs>
      <w:snapToGrid w:val="0"/>
    </w:pPr>
    <w:rPr>
      <w:kern w:val="0"/>
      <w:szCs w:val="20"/>
      <w:lang w:val="x-none" w:eastAsia="x-none"/>
    </w:rPr>
  </w:style>
  <w:style w:type="character" w:customStyle="1" w:styleId="Char">
    <w:name w:val="바닥글 Char"/>
    <w:link w:val="a3"/>
    <w:uiPriority w:val="99"/>
    <w:rsid w:val="00534CB0"/>
    <w:rPr>
      <w:rFonts w:ascii="맑은 고딕" w:hAnsi="맑은 고딕" w:cs="Times New Roman"/>
    </w:rPr>
  </w:style>
  <w:style w:type="paragraph" w:styleId="a4">
    <w:name w:val="List Paragraph"/>
    <w:aliases w:val="List Paragraph1,Recommendation,List Paragraph11,Bulleted List Paragraph,ADB List Paragraph,Report Para,LIST OF TABLES.,List Paragraph (numbered (a)),Number Bullets,ADB Normal,List_Paragraph,Multilevel para_II,List Paragraph111,1 Paraprah"/>
    <w:basedOn w:val="a"/>
    <w:uiPriority w:val="34"/>
    <w:qFormat/>
    <w:rsid w:val="00534CB0"/>
    <w:pPr>
      <w:ind w:leftChars="400" w:left="800"/>
    </w:pPr>
  </w:style>
  <w:style w:type="paragraph" w:styleId="a5">
    <w:name w:val="footnote text"/>
    <w:basedOn w:val="a"/>
    <w:link w:val="Char0"/>
    <w:uiPriority w:val="99"/>
    <w:rsid w:val="00534CB0"/>
    <w:pPr>
      <w:snapToGrid w:val="0"/>
      <w:jc w:val="left"/>
    </w:pPr>
    <w:rPr>
      <w:kern w:val="0"/>
      <w:szCs w:val="20"/>
      <w:lang w:val="x-none" w:eastAsia="x-none"/>
    </w:rPr>
  </w:style>
  <w:style w:type="character" w:customStyle="1" w:styleId="Char0">
    <w:name w:val="각주 텍스트 Char"/>
    <w:link w:val="a5"/>
    <w:uiPriority w:val="99"/>
    <w:rsid w:val="00534CB0"/>
    <w:rPr>
      <w:rFonts w:ascii="맑은 고딕" w:hAnsi="맑은 고딕" w:cs="Times New Roman"/>
    </w:rPr>
  </w:style>
  <w:style w:type="character" w:styleId="a6">
    <w:name w:val="footnote reference"/>
    <w:aliases w:val="16 Point,Superscript 6 Point"/>
    <w:uiPriority w:val="99"/>
    <w:rsid w:val="00534CB0"/>
    <w:rPr>
      <w:rFonts w:cs="Times New Roman"/>
      <w:vertAlign w:val="superscript"/>
    </w:rPr>
  </w:style>
  <w:style w:type="table" w:styleId="a7">
    <w:name w:val="Table Grid"/>
    <w:basedOn w:val="a1"/>
    <w:uiPriority w:val="99"/>
    <w:rsid w:val="00534C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uiPriority w:val="99"/>
    <w:semiHidden/>
    <w:unhideWhenUsed/>
    <w:rsid w:val="00534CB0"/>
    <w:rPr>
      <w:sz w:val="16"/>
      <w:szCs w:val="16"/>
    </w:rPr>
  </w:style>
  <w:style w:type="paragraph" w:styleId="a9">
    <w:name w:val="annotation text"/>
    <w:basedOn w:val="a"/>
    <w:link w:val="Char1"/>
    <w:uiPriority w:val="99"/>
    <w:unhideWhenUsed/>
    <w:rsid w:val="00534CB0"/>
    <w:rPr>
      <w:kern w:val="0"/>
      <w:szCs w:val="20"/>
      <w:lang w:val="x-none" w:eastAsia="x-none"/>
    </w:rPr>
  </w:style>
  <w:style w:type="character" w:customStyle="1" w:styleId="Char1">
    <w:name w:val="메모 텍스트 Char"/>
    <w:link w:val="a9"/>
    <w:uiPriority w:val="99"/>
    <w:rsid w:val="00534CB0"/>
    <w:rPr>
      <w:rFonts w:ascii="맑은 고딕" w:hAnsi="맑은 고딕" w:cs="Times New Roman"/>
      <w:szCs w:val="20"/>
    </w:rPr>
  </w:style>
  <w:style w:type="paragraph" w:customStyle="1" w:styleId="Paragraph">
    <w:name w:val="Paragraph"/>
    <w:basedOn w:val="aa"/>
    <w:rsid w:val="00534CB0"/>
    <w:pPr>
      <w:widowControl/>
      <w:wordWrap/>
      <w:autoSpaceDE/>
      <w:autoSpaceDN/>
      <w:spacing w:before="120" w:after="120"/>
      <w:ind w:leftChars="0" w:left="0"/>
      <w:outlineLvl w:val="1"/>
    </w:pPr>
    <w:rPr>
      <w:rFonts w:ascii="Times New Roman" w:eastAsia="Times New Roman" w:hAnsi="Times New Roman"/>
      <w:sz w:val="24"/>
      <w:lang w:eastAsia="en-US"/>
    </w:rPr>
  </w:style>
  <w:style w:type="paragraph" w:styleId="aa">
    <w:name w:val="Body Text Indent"/>
    <w:basedOn w:val="a"/>
    <w:link w:val="Char2"/>
    <w:uiPriority w:val="99"/>
    <w:semiHidden/>
    <w:unhideWhenUsed/>
    <w:rsid w:val="00534CB0"/>
    <w:pPr>
      <w:spacing w:after="180"/>
      <w:ind w:leftChars="400" w:left="851"/>
    </w:pPr>
    <w:rPr>
      <w:kern w:val="0"/>
      <w:szCs w:val="20"/>
      <w:lang w:val="x-none" w:eastAsia="x-none"/>
    </w:rPr>
  </w:style>
  <w:style w:type="character" w:customStyle="1" w:styleId="Char2">
    <w:name w:val="본문 들여쓰기 Char"/>
    <w:link w:val="aa"/>
    <w:uiPriority w:val="99"/>
    <w:semiHidden/>
    <w:rsid w:val="00534CB0"/>
    <w:rPr>
      <w:rFonts w:ascii="맑은 고딕" w:hAnsi="맑은 고딕" w:cs="Times New Roman"/>
    </w:rPr>
  </w:style>
  <w:style w:type="paragraph" w:styleId="ab">
    <w:name w:val="Balloon Text"/>
    <w:basedOn w:val="a"/>
    <w:link w:val="Char3"/>
    <w:uiPriority w:val="99"/>
    <w:semiHidden/>
    <w:unhideWhenUsed/>
    <w:rsid w:val="00534CB0"/>
    <w:rPr>
      <w:kern w:val="0"/>
      <w:sz w:val="18"/>
      <w:szCs w:val="18"/>
      <w:lang w:val="x-none" w:eastAsia="x-none"/>
    </w:rPr>
  </w:style>
  <w:style w:type="character" w:customStyle="1" w:styleId="Char3">
    <w:name w:val="풍선 도움말 텍스트 Char"/>
    <w:link w:val="ab"/>
    <w:uiPriority w:val="99"/>
    <w:semiHidden/>
    <w:rsid w:val="00534CB0"/>
    <w:rPr>
      <w:rFonts w:ascii="맑은 고딕" w:eastAsia="맑은 고딕" w:hAnsi="맑은 고딕" w:cs="Times New Roman"/>
      <w:sz w:val="18"/>
      <w:szCs w:val="18"/>
    </w:rPr>
  </w:style>
  <w:style w:type="paragraph" w:styleId="ac">
    <w:name w:val="header"/>
    <w:basedOn w:val="a"/>
    <w:link w:val="Char4"/>
    <w:uiPriority w:val="99"/>
    <w:unhideWhenUsed/>
    <w:rsid w:val="00B442D9"/>
    <w:pPr>
      <w:tabs>
        <w:tab w:val="center" w:pos="4513"/>
        <w:tab w:val="right" w:pos="9026"/>
      </w:tabs>
      <w:snapToGrid w:val="0"/>
    </w:pPr>
    <w:rPr>
      <w:kern w:val="0"/>
      <w:szCs w:val="20"/>
      <w:lang w:val="x-none" w:eastAsia="x-none"/>
    </w:rPr>
  </w:style>
  <w:style w:type="character" w:customStyle="1" w:styleId="Char4">
    <w:name w:val="머리글 Char"/>
    <w:link w:val="ac"/>
    <w:uiPriority w:val="99"/>
    <w:rsid w:val="00B442D9"/>
    <w:rPr>
      <w:rFonts w:ascii="맑은 고딕" w:hAnsi="맑은 고딕" w:cs="Times New Roman"/>
    </w:rPr>
  </w:style>
  <w:style w:type="character" w:styleId="ad">
    <w:name w:val="Hyperlink"/>
    <w:uiPriority w:val="99"/>
    <w:unhideWhenUsed/>
    <w:rsid w:val="00843CEB"/>
    <w:rPr>
      <w:color w:val="0000FF"/>
      <w:u w:val="single"/>
    </w:rPr>
  </w:style>
  <w:style w:type="character" w:styleId="ae">
    <w:name w:val="page number"/>
    <w:basedOn w:val="a0"/>
    <w:rsid w:val="007127E7"/>
  </w:style>
  <w:style w:type="character" w:customStyle="1" w:styleId="1Char">
    <w:name w:val="제목 1 Char"/>
    <w:link w:val="1"/>
    <w:uiPriority w:val="9"/>
    <w:rsid w:val="00F476EB"/>
    <w:rPr>
      <w:rFonts w:ascii="맑은 고딕" w:eastAsia="맑은 고딕" w:hAnsi="맑은 고딕" w:cs="Times New Roman"/>
      <w:sz w:val="28"/>
      <w:szCs w:val="28"/>
    </w:rPr>
  </w:style>
  <w:style w:type="paragraph" w:styleId="TOC">
    <w:name w:val="TOC Heading"/>
    <w:basedOn w:val="1"/>
    <w:next w:val="a"/>
    <w:uiPriority w:val="39"/>
    <w:semiHidden/>
    <w:unhideWhenUsed/>
    <w:qFormat/>
    <w:rsid w:val="00F476EB"/>
    <w:pPr>
      <w:keepLines/>
      <w:widowControl/>
      <w:wordWrap/>
      <w:autoSpaceDE/>
      <w:autoSpaceDN/>
      <w:spacing w:before="480" w:line="276" w:lineRule="auto"/>
      <w:jc w:val="left"/>
      <w:outlineLvl w:val="9"/>
    </w:pPr>
    <w:rPr>
      <w:b/>
      <w:bCs/>
      <w:color w:val="365F91"/>
    </w:rPr>
  </w:style>
  <w:style w:type="paragraph" w:styleId="10">
    <w:name w:val="toc 1"/>
    <w:basedOn w:val="a"/>
    <w:next w:val="a"/>
    <w:autoRedefine/>
    <w:uiPriority w:val="39"/>
    <w:unhideWhenUsed/>
    <w:rsid w:val="00AA4FF6"/>
  </w:style>
  <w:style w:type="paragraph" w:styleId="2">
    <w:name w:val="toc 2"/>
    <w:basedOn w:val="a"/>
    <w:next w:val="a"/>
    <w:autoRedefine/>
    <w:uiPriority w:val="39"/>
    <w:unhideWhenUsed/>
    <w:rsid w:val="00045710"/>
    <w:pPr>
      <w:ind w:leftChars="200" w:left="425"/>
    </w:pPr>
  </w:style>
  <w:style w:type="paragraph" w:styleId="af">
    <w:name w:val="annotation subject"/>
    <w:basedOn w:val="a9"/>
    <w:next w:val="a9"/>
    <w:link w:val="Char5"/>
    <w:uiPriority w:val="99"/>
    <w:semiHidden/>
    <w:unhideWhenUsed/>
    <w:rsid w:val="00F554A8"/>
    <w:rPr>
      <w:b/>
      <w:bCs/>
    </w:rPr>
  </w:style>
  <w:style w:type="character" w:customStyle="1" w:styleId="Char5">
    <w:name w:val="메모 주제 Char"/>
    <w:link w:val="af"/>
    <w:uiPriority w:val="99"/>
    <w:semiHidden/>
    <w:rsid w:val="00F554A8"/>
    <w:rPr>
      <w:rFonts w:ascii="맑은 고딕" w:hAnsi="맑은 고딕" w:cs="Times New Roman"/>
      <w:b/>
      <w:bCs/>
      <w:szCs w:val="20"/>
    </w:rPr>
  </w:style>
  <w:style w:type="paragraph" w:customStyle="1" w:styleId="Default">
    <w:name w:val="Default"/>
    <w:rsid w:val="000E3D89"/>
    <w:pPr>
      <w:widowControl w:val="0"/>
      <w:autoSpaceDE w:val="0"/>
      <w:autoSpaceDN w:val="0"/>
      <w:adjustRightInd w:val="0"/>
    </w:pPr>
    <w:rPr>
      <w:rFonts w:ascii="Cambria" w:hAnsi="Cambria" w:cs="Cambria"/>
      <w:color w:val="000000"/>
      <w:sz w:val="24"/>
      <w:szCs w:val="24"/>
    </w:rPr>
  </w:style>
  <w:style w:type="paragraph" w:styleId="af0">
    <w:name w:val="Revision"/>
    <w:hidden/>
    <w:uiPriority w:val="99"/>
    <w:semiHidden/>
    <w:rsid w:val="00902BB2"/>
    <w:rPr>
      <w:kern w:val="2"/>
      <w:szCs w:val="22"/>
    </w:rPr>
  </w:style>
  <w:style w:type="paragraph" w:styleId="af1">
    <w:name w:val="Body Text"/>
    <w:basedOn w:val="a"/>
    <w:link w:val="Char6"/>
    <w:uiPriority w:val="99"/>
    <w:semiHidden/>
    <w:unhideWhenUsed/>
    <w:rsid w:val="00C319C7"/>
    <w:pPr>
      <w:spacing w:after="180"/>
    </w:pPr>
  </w:style>
  <w:style w:type="character" w:customStyle="1" w:styleId="Char6">
    <w:name w:val="본문 Char"/>
    <w:link w:val="af1"/>
    <w:uiPriority w:val="99"/>
    <w:semiHidden/>
    <w:rsid w:val="00C319C7"/>
    <w:rPr>
      <w:kern w:val="2"/>
      <w:szCs w:val="22"/>
    </w:rPr>
  </w:style>
  <w:style w:type="paragraph" w:customStyle="1" w:styleId="MsoListParagraph0">
    <w:name w:val="MsoListParagraph"/>
    <w:basedOn w:val="a"/>
    <w:rsid w:val="008E0577"/>
    <w:pPr>
      <w:ind w:left="1600"/>
    </w:pPr>
    <w:rPr>
      <w:rFonts w:ascii="굴림"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471355">
      <w:bodyDiv w:val="1"/>
      <w:marLeft w:val="0"/>
      <w:marRight w:val="0"/>
      <w:marTop w:val="0"/>
      <w:marBottom w:val="0"/>
      <w:divBdr>
        <w:top w:val="none" w:sz="0" w:space="0" w:color="auto"/>
        <w:left w:val="none" w:sz="0" w:space="0" w:color="auto"/>
        <w:bottom w:val="none" w:sz="0" w:space="0" w:color="auto"/>
        <w:right w:val="none" w:sz="0" w:space="0" w:color="auto"/>
      </w:divBdr>
    </w:div>
    <w:div w:id="1122265329">
      <w:bodyDiv w:val="1"/>
      <w:marLeft w:val="0"/>
      <w:marRight w:val="0"/>
      <w:marTop w:val="0"/>
      <w:marBottom w:val="0"/>
      <w:divBdr>
        <w:top w:val="none" w:sz="0" w:space="0" w:color="auto"/>
        <w:left w:val="none" w:sz="0" w:space="0" w:color="auto"/>
        <w:bottom w:val="none" w:sz="0" w:space="0" w:color="auto"/>
        <w:right w:val="none" w:sz="0" w:space="0" w:color="auto"/>
      </w:divBdr>
    </w:div>
    <w:div w:id="1298876367">
      <w:bodyDiv w:val="1"/>
      <w:marLeft w:val="0"/>
      <w:marRight w:val="0"/>
      <w:marTop w:val="0"/>
      <w:marBottom w:val="0"/>
      <w:divBdr>
        <w:top w:val="none" w:sz="0" w:space="0" w:color="auto"/>
        <w:left w:val="none" w:sz="0" w:space="0" w:color="auto"/>
        <w:bottom w:val="none" w:sz="0" w:space="0" w:color="auto"/>
        <w:right w:val="none" w:sz="0" w:space="0" w:color="auto"/>
      </w:divBdr>
    </w:div>
    <w:div w:id="1771655148">
      <w:bodyDiv w:val="1"/>
      <w:marLeft w:val="0"/>
      <w:marRight w:val="0"/>
      <w:marTop w:val="0"/>
      <w:marBottom w:val="0"/>
      <w:divBdr>
        <w:top w:val="none" w:sz="0" w:space="0" w:color="auto"/>
        <w:left w:val="none" w:sz="0" w:space="0" w:color="auto"/>
        <w:bottom w:val="none" w:sz="0" w:space="0" w:color="auto"/>
        <w:right w:val="none" w:sz="0" w:space="0" w:color="auto"/>
      </w:divBdr>
    </w:div>
    <w:div w:id="194780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8D5D3A-9D6A-42EA-BCDD-97779B277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1592</Words>
  <Characters>9080</Characters>
  <Application>Microsoft Office Word</Application>
  <DocSecurity>0</DocSecurity>
  <Lines>75</Lines>
  <Paragraphs>21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10651</CharactersWithSpaces>
  <SharedDoc>false</SharedDoc>
  <HLinks>
    <vt:vector size="6" baseType="variant">
      <vt:variant>
        <vt:i4>4849730</vt:i4>
      </vt:variant>
      <vt:variant>
        <vt:i4>0</vt:i4>
      </vt:variant>
      <vt:variant>
        <vt:i4>0</vt:i4>
      </vt:variant>
      <vt:variant>
        <vt:i4>5</vt:i4>
      </vt:variant>
      <vt:variant>
        <vt:lpwstr>https://intl.its.go.kr/promote/getBCboard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exim</dc:creator>
  <cp:keywords/>
  <cp:lastModifiedBy>kexim</cp:lastModifiedBy>
  <cp:revision>2</cp:revision>
  <cp:lastPrinted>2022-07-19T05:13:00Z</cp:lastPrinted>
  <dcterms:created xsi:type="dcterms:W3CDTF">2023-01-27T02:06:00Z</dcterms:created>
  <dcterms:modified xsi:type="dcterms:W3CDTF">2023-01-27T02:06:00Z</dcterms:modified>
</cp:coreProperties>
</file>