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20DE5D" w14:textId="0A48ED83" w:rsidR="00534CB0" w:rsidRPr="00FC624B" w:rsidRDefault="00EE1D90" w:rsidP="00534CB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440CE3" w:rsidRPr="00FC624B">
        <w:rPr>
          <w:rFonts w:ascii="Times New Roman" w:hAnsi="Times New Roman"/>
          <w:b/>
          <w:sz w:val="24"/>
          <w:szCs w:val="24"/>
        </w:rPr>
        <w:t>&lt;</w:t>
      </w:r>
      <w:r w:rsidR="002B376D" w:rsidRPr="00FC624B">
        <w:rPr>
          <w:rFonts w:ascii="Times New Roman" w:hAnsi="Times New Roman"/>
          <w:b/>
          <w:sz w:val="24"/>
          <w:szCs w:val="24"/>
        </w:rPr>
        <w:t xml:space="preserve"> </w:t>
      </w:r>
      <w:r w:rsidR="00A95579">
        <w:rPr>
          <w:rFonts w:ascii="Times New Roman" w:hAnsi="Times New Roman"/>
          <w:b/>
          <w:sz w:val="24"/>
          <w:szCs w:val="24"/>
        </w:rPr>
        <w:t xml:space="preserve">PROJECT CONCEPT PAPER FOR </w:t>
      </w:r>
      <w:r w:rsidR="009A62F0">
        <w:rPr>
          <w:rFonts w:ascii="Times New Roman" w:hAnsi="Times New Roman"/>
          <w:b/>
          <w:sz w:val="24"/>
          <w:szCs w:val="24"/>
        </w:rPr>
        <w:t xml:space="preserve">THE </w:t>
      </w:r>
      <w:r w:rsidR="00A95579">
        <w:rPr>
          <w:rFonts w:ascii="Times New Roman" w:hAnsi="Times New Roman"/>
          <w:b/>
          <w:sz w:val="24"/>
          <w:szCs w:val="24"/>
        </w:rPr>
        <w:t>KSP</w:t>
      </w:r>
      <w:r w:rsidR="00A24251">
        <w:rPr>
          <w:rFonts w:ascii="Times New Roman" w:hAnsi="Times New Roman"/>
          <w:b/>
          <w:sz w:val="24"/>
          <w:szCs w:val="24"/>
        </w:rPr>
        <w:t xml:space="preserve"> POLICY CONSULTATION</w:t>
      </w:r>
      <w:r w:rsidR="002B376D" w:rsidRPr="00FC624B">
        <w:rPr>
          <w:rFonts w:ascii="Times New Roman" w:hAnsi="Times New Roman"/>
          <w:b/>
          <w:sz w:val="24"/>
          <w:szCs w:val="24"/>
        </w:rPr>
        <w:t xml:space="preserve"> </w:t>
      </w:r>
      <w:r w:rsidR="00440CE3" w:rsidRPr="00FC624B">
        <w:rPr>
          <w:rFonts w:ascii="Times New Roman" w:hAnsi="Times New Roman"/>
          <w:b/>
          <w:sz w:val="24"/>
          <w:szCs w:val="24"/>
        </w:rPr>
        <w:t>&gt;</w:t>
      </w:r>
    </w:p>
    <w:p w14:paraId="672A6659" w14:textId="77777777" w:rsidR="00534CB0" w:rsidRPr="00FC624B" w:rsidRDefault="00534CB0" w:rsidP="00534CB0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A37501D" w14:textId="5729175B" w:rsidR="00273D18" w:rsidRPr="00FC624B" w:rsidRDefault="00845736" w:rsidP="00A9557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S</w:t>
      </w:r>
      <w:r>
        <w:rPr>
          <w:rFonts w:ascii="Times New Roman" w:hAnsi="Times New Roman"/>
          <w:b/>
          <w:sz w:val="24"/>
          <w:szCs w:val="24"/>
        </w:rPr>
        <w:t>mart City Master Plan</w:t>
      </w:r>
    </w:p>
    <w:p w14:paraId="5DAB6C7B" w14:textId="77777777" w:rsidR="009472B7" w:rsidRPr="00845736" w:rsidRDefault="009472B7" w:rsidP="00534CB0">
      <w:pPr>
        <w:rPr>
          <w:rFonts w:ascii="Times New Roman" w:hAnsi="Times New Roman"/>
          <w:sz w:val="24"/>
          <w:szCs w:val="24"/>
        </w:rPr>
      </w:pPr>
    </w:p>
    <w:p w14:paraId="3E7A9F1C" w14:textId="77777777" w:rsidR="00534CB0" w:rsidRPr="00FC624B" w:rsidRDefault="00534CB0" w:rsidP="0034363D">
      <w:pPr>
        <w:pStyle w:val="a4"/>
        <w:numPr>
          <w:ilvl w:val="0"/>
          <w:numId w:val="1"/>
        </w:numPr>
        <w:ind w:leftChars="0"/>
        <w:rPr>
          <w:rFonts w:ascii="Times New Roman" w:hAnsi="Times New Roman"/>
          <w:b/>
          <w:sz w:val="24"/>
          <w:szCs w:val="24"/>
        </w:rPr>
      </w:pPr>
      <w:r w:rsidRPr="00FC624B">
        <w:rPr>
          <w:rFonts w:ascii="Times New Roman" w:hAnsi="Times New Roman"/>
          <w:b/>
          <w:sz w:val="24"/>
          <w:szCs w:val="24"/>
        </w:rPr>
        <w:t>Introduction</w:t>
      </w:r>
    </w:p>
    <w:p w14:paraId="02EB378F" w14:textId="77777777" w:rsidR="005C434D" w:rsidRPr="00FC624B" w:rsidRDefault="005C434D" w:rsidP="00F157CA">
      <w:pPr>
        <w:wordWrap/>
        <w:adjustRightInd w:val="0"/>
        <w:rPr>
          <w:rFonts w:ascii="Times New Roman" w:hAnsi="Times New Roman"/>
          <w:sz w:val="24"/>
          <w:szCs w:val="24"/>
        </w:rPr>
      </w:pPr>
    </w:p>
    <w:p w14:paraId="6758E6DE" w14:textId="77777777" w:rsidR="008A00FC" w:rsidRPr="00FC624B" w:rsidRDefault="00F157CA" w:rsidP="00C82DA1">
      <w:pPr>
        <w:numPr>
          <w:ilvl w:val="0"/>
          <w:numId w:val="6"/>
        </w:numPr>
        <w:wordWrap/>
        <w:adjustRightInd w:val="0"/>
        <w:ind w:left="0" w:firstLine="0"/>
        <w:rPr>
          <w:rFonts w:ascii="Times New Roman" w:hAnsi="Times New Roman"/>
          <w:sz w:val="24"/>
          <w:szCs w:val="24"/>
        </w:rPr>
      </w:pPr>
      <w:r w:rsidRPr="00FC624B">
        <w:rPr>
          <w:rFonts w:ascii="Times New Roman" w:hAnsi="Times New Roman"/>
          <w:sz w:val="24"/>
          <w:szCs w:val="24"/>
        </w:rPr>
        <w:t>In 2004, the Ministry of Economy and Finance of Korea (“MoEF”) launched the Knowledge Sharing Program (“KSP”) which is knowledge-based development and economic cooperation program designed to share Korean development experience with partner countries. KSP offers comprehensive policy consultation</w:t>
      </w:r>
      <w:r w:rsidR="008A00FC" w:rsidRPr="00FC624B">
        <w:rPr>
          <w:rFonts w:ascii="Times New Roman" w:hAnsi="Times New Roman"/>
          <w:sz w:val="24"/>
          <w:szCs w:val="24"/>
        </w:rPr>
        <w:t>s</w:t>
      </w:r>
      <w:r w:rsidRPr="00FC624B">
        <w:rPr>
          <w:rFonts w:ascii="Times New Roman" w:hAnsi="Times New Roman"/>
          <w:sz w:val="24"/>
          <w:szCs w:val="24"/>
        </w:rPr>
        <w:t xml:space="preserve"> tailored to the needs of the partner countries encompassing in-depth analysis, policy recommendatio</w:t>
      </w:r>
      <w:r w:rsidR="00AA0C36" w:rsidRPr="00FC624B">
        <w:rPr>
          <w:rFonts w:ascii="Times New Roman" w:hAnsi="Times New Roman"/>
          <w:sz w:val="24"/>
          <w:szCs w:val="24"/>
        </w:rPr>
        <w:t>ns, and training opportunities.</w:t>
      </w:r>
    </w:p>
    <w:p w14:paraId="6A05A809" w14:textId="77777777" w:rsidR="00FC624B" w:rsidRPr="00FC624B" w:rsidRDefault="00FC624B" w:rsidP="008E508B">
      <w:pPr>
        <w:rPr>
          <w:rFonts w:ascii="Times New Roman" w:hAnsi="Times New Roman"/>
          <w:sz w:val="24"/>
          <w:szCs w:val="24"/>
        </w:rPr>
      </w:pPr>
    </w:p>
    <w:p w14:paraId="734EE01C" w14:textId="6577586F" w:rsidR="00172357" w:rsidRPr="00CD705D" w:rsidRDefault="00172357" w:rsidP="00BD17EB">
      <w:pPr>
        <w:wordWrap/>
        <w:adjustRightInd w:val="0"/>
        <w:rPr>
          <w:rFonts w:ascii="Times New Roman" w:hAnsi="Times New Roman"/>
          <w:sz w:val="24"/>
          <w:szCs w:val="24"/>
        </w:rPr>
      </w:pPr>
      <w:r w:rsidRPr="00172357">
        <w:rPr>
          <w:rFonts w:ascii="Times New Roman" w:hAnsi="Times New Roman" w:hint="eastAsia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</w:r>
      <w:r w:rsidR="0040251F" w:rsidRPr="00172357">
        <w:rPr>
          <w:rFonts w:ascii="Times New Roman" w:hAnsi="Times New Roman"/>
          <w:sz w:val="24"/>
          <w:szCs w:val="24"/>
        </w:rPr>
        <w:t xml:space="preserve">In </w:t>
      </w:r>
      <w:r w:rsidR="007E231D" w:rsidRPr="00172357">
        <w:rPr>
          <w:rFonts w:ascii="Times New Roman" w:hAnsi="Times New Roman"/>
          <w:sz w:val="24"/>
          <w:szCs w:val="24"/>
        </w:rPr>
        <w:t>February</w:t>
      </w:r>
      <w:r w:rsidR="0040251F" w:rsidRPr="00172357">
        <w:rPr>
          <w:rFonts w:ascii="Times New Roman" w:hAnsi="Times New Roman"/>
          <w:sz w:val="24"/>
          <w:szCs w:val="24"/>
        </w:rPr>
        <w:t xml:space="preserve"> 2020, the Metropol</w:t>
      </w:r>
      <w:r w:rsidR="00DE491C">
        <w:rPr>
          <w:rFonts w:ascii="Times New Roman" w:hAnsi="Times New Roman"/>
          <w:sz w:val="24"/>
          <w:szCs w:val="24"/>
        </w:rPr>
        <w:t>itan Area of Aburrá Valley (</w:t>
      </w:r>
      <w:r w:rsidR="000351A0">
        <w:rPr>
          <w:rFonts w:ascii="Times New Roman" w:hAnsi="Times New Roman"/>
          <w:sz w:val="24"/>
          <w:szCs w:val="24"/>
        </w:rPr>
        <w:t>AMVA</w:t>
      </w:r>
      <w:r w:rsidR="0066247F">
        <w:rPr>
          <w:rStyle w:val="a6"/>
          <w:rFonts w:ascii="Times New Roman" w:hAnsi="Times New Roman"/>
          <w:sz w:val="24"/>
          <w:szCs w:val="24"/>
        </w:rPr>
        <w:footnoteReference w:id="1"/>
      </w:r>
      <w:r w:rsidR="0040251F" w:rsidRPr="00172357">
        <w:rPr>
          <w:rFonts w:ascii="Times New Roman" w:hAnsi="Times New Roman"/>
          <w:sz w:val="24"/>
          <w:szCs w:val="24"/>
        </w:rPr>
        <w:t>)</w:t>
      </w:r>
      <w:r w:rsidR="006138C9" w:rsidRPr="00172357">
        <w:rPr>
          <w:rFonts w:ascii="Times New Roman" w:hAnsi="Times New Roman"/>
          <w:sz w:val="24"/>
          <w:szCs w:val="24"/>
        </w:rPr>
        <w:t xml:space="preserve"> submitted a project proposal to the MoEF to implement the “Smart Cities Master Plan” (the “Project”) thorough KSP policy consultation.</w:t>
      </w:r>
      <w:r w:rsidR="00BD17EB"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The Project aims to provide</w:t>
      </w:r>
      <w:r w:rsidR="000559F8">
        <w:rPr>
          <w:rFonts w:ascii="Times New Roman" w:hAnsi="Times New Roman"/>
          <w:sz w:val="24"/>
        </w:rPr>
        <w:t xml:space="preserve"> the Government of Colombia (GoC)</w:t>
      </w:r>
      <w:r w:rsidR="00BD17EB">
        <w:rPr>
          <w:rFonts w:ascii="Times New Roman" w:hAnsi="Times New Roman"/>
          <w:sz w:val="24"/>
        </w:rPr>
        <w:t xml:space="preserve"> </w:t>
      </w:r>
      <w:r w:rsidR="00936073">
        <w:rPr>
          <w:rFonts w:ascii="Times New Roman" w:hAnsi="Times New Roman"/>
          <w:sz w:val="24"/>
        </w:rPr>
        <w:t>with consultations</w:t>
      </w:r>
      <w:r w:rsidR="00F34F7F">
        <w:rPr>
          <w:rFonts w:ascii="Times New Roman" w:hAnsi="Times New Roman"/>
          <w:sz w:val="24"/>
        </w:rPr>
        <w:t xml:space="preserve"> and strategies</w:t>
      </w:r>
      <w:r w:rsidR="00936073">
        <w:rPr>
          <w:rFonts w:ascii="Times New Roman" w:hAnsi="Times New Roman"/>
          <w:sz w:val="24"/>
        </w:rPr>
        <w:t xml:space="preserve"> </w:t>
      </w:r>
      <w:r w:rsidR="00BB22E9">
        <w:rPr>
          <w:rFonts w:ascii="Times New Roman" w:hAnsi="Times New Roman"/>
          <w:sz w:val="24"/>
        </w:rPr>
        <w:t>to establish the</w:t>
      </w:r>
      <w:r w:rsidR="006030F4">
        <w:rPr>
          <w:rFonts w:ascii="Times New Roman" w:hAnsi="Times New Roman"/>
          <w:sz w:val="24"/>
        </w:rPr>
        <w:t xml:space="preserve"> </w:t>
      </w:r>
      <w:r w:rsidR="00BB22E9">
        <w:rPr>
          <w:rFonts w:ascii="Times New Roman" w:hAnsi="Times New Roman"/>
          <w:sz w:val="24"/>
        </w:rPr>
        <w:t>master</w:t>
      </w:r>
      <w:r w:rsidR="00E01F8E">
        <w:rPr>
          <w:rFonts w:ascii="Times New Roman" w:hAnsi="Times New Roman"/>
          <w:sz w:val="24"/>
        </w:rPr>
        <w:t xml:space="preserve"> </w:t>
      </w:r>
      <w:r w:rsidR="00BB22E9">
        <w:rPr>
          <w:rFonts w:ascii="Times New Roman" w:hAnsi="Times New Roman"/>
          <w:sz w:val="24"/>
        </w:rPr>
        <w:t>plan</w:t>
      </w:r>
      <w:r w:rsidR="009A62F0">
        <w:rPr>
          <w:rFonts w:ascii="Times New Roman" w:hAnsi="Times New Roman"/>
          <w:sz w:val="24"/>
        </w:rPr>
        <w:t xml:space="preserve"> to develop a smart city system</w:t>
      </w:r>
      <w:r w:rsidR="00E01F8E">
        <w:rPr>
          <w:rFonts w:ascii="Times New Roman" w:hAnsi="Times New Roman"/>
          <w:sz w:val="24"/>
        </w:rPr>
        <w:t xml:space="preserve"> in</w:t>
      </w:r>
      <w:r w:rsidR="008505CB">
        <w:rPr>
          <w:rFonts w:ascii="Times New Roman" w:hAnsi="Times New Roman"/>
          <w:sz w:val="24"/>
        </w:rPr>
        <w:t xml:space="preserve"> the</w:t>
      </w:r>
      <w:r w:rsidR="00E01F8E">
        <w:rPr>
          <w:rFonts w:ascii="Times New Roman" w:hAnsi="Times New Roman"/>
          <w:sz w:val="24"/>
        </w:rPr>
        <w:t xml:space="preserve"> </w:t>
      </w:r>
      <w:r w:rsidR="000351A0">
        <w:rPr>
          <w:rFonts w:ascii="Times New Roman" w:hAnsi="Times New Roman"/>
          <w:sz w:val="24"/>
        </w:rPr>
        <w:t>AMVA</w:t>
      </w:r>
      <w:r w:rsidR="00CD705D">
        <w:rPr>
          <w:rFonts w:ascii="Times New Roman" w:hAnsi="Times New Roman"/>
          <w:sz w:val="24"/>
        </w:rPr>
        <w:t xml:space="preserve"> for the purpose of</w:t>
      </w:r>
      <w:r w:rsidR="005226C8">
        <w:rPr>
          <w:rFonts w:ascii="Times New Roman" w:hAnsi="Times New Roman"/>
          <w:sz w:val="24"/>
        </w:rPr>
        <w:t xml:space="preserve"> improving </w:t>
      </w:r>
      <w:r w:rsidR="00170B7B">
        <w:rPr>
          <w:rFonts w:ascii="Times New Roman" w:hAnsi="Times New Roman"/>
          <w:sz w:val="24"/>
        </w:rPr>
        <w:t xml:space="preserve">administrative </w:t>
      </w:r>
      <w:r w:rsidR="005226C8">
        <w:rPr>
          <w:rFonts w:ascii="Times New Roman" w:hAnsi="Times New Roman"/>
          <w:sz w:val="24"/>
        </w:rPr>
        <w:t>efficienc</w:t>
      </w:r>
      <w:r w:rsidR="00170B7B">
        <w:rPr>
          <w:rFonts w:ascii="Times New Roman" w:hAnsi="Times New Roman"/>
          <w:sz w:val="24"/>
        </w:rPr>
        <w:t xml:space="preserve">y, and </w:t>
      </w:r>
      <w:r w:rsidR="006C127F">
        <w:rPr>
          <w:rFonts w:ascii="Times New Roman" w:hAnsi="Times New Roman"/>
          <w:sz w:val="24"/>
        </w:rPr>
        <w:t>quality of life</w:t>
      </w:r>
      <w:r w:rsidR="00B942C8">
        <w:rPr>
          <w:rFonts w:ascii="Times New Roman" w:hAnsi="Times New Roman"/>
          <w:sz w:val="24"/>
        </w:rPr>
        <w:t>,</w:t>
      </w:r>
      <w:r w:rsidR="006C127F">
        <w:rPr>
          <w:rFonts w:ascii="Times New Roman" w:hAnsi="Times New Roman"/>
          <w:sz w:val="24"/>
        </w:rPr>
        <w:t xml:space="preserve"> </w:t>
      </w:r>
      <w:r w:rsidR="00170B7B">
        <w:rPr>
          <w:rFonts w:ascii="Times New Roman" w:hAnsi="Times New Roman"/>
          <w:sz w:val="24"/>
        </w:rPr>
        <w:t xml:space="preserve">by </w:t>
      </w:r>
      <w:r w:rsidR="005226C8">
        <w:rPr>
          <w:rFonts w:ascii="Times New Roman" w:hAnsi="Times New Roman"/>
          <w:sz w:val="24"/>
        </w:rPr>
        <w:t>tackling various urban development issues including traffic</w:t>
      </w:r>
      <w:r w:rsidR="00B942C8">
        <w:rPr>
          <w:rFonts w:ascii="Times New Roman" w:hAnsi="Times New Roman"/>
          <w:sz w:val="24"/>
        </w:rPr>
        <w:t xml:space="preserve"> congestion</w:t>
      </w:r>
      <w:r w:rsidR="005226C8">
        <w:rPr>
          <w:rFonts w:ascii="Times New Roman" w:hAnsi="Times New Roman"/>
          <w:sz w:val="24"/>
        </w:rPr>
        <w:t>, environmental pollution</w:t>
      </w:r>
      <w:r w:rsidR="009A62F0">
        <w:rPr>
          <w:rFonts w:ascii="Times New Roman" w:hAnsi="Times New Roman"/>
          <w:sz w:val="24"/>
        </w:rPr>
        <w:t xml:space="preserve">. </w:t>
      </w:r>
      <w:r w:rsidR="00BB22E9">
        <w:rPr>
          <w:rFonts w:ascii="Times New Roman" w:hAnsi="Times New Roman"/>
          <w:sz w:val="24"/>
        </w:rPr>
        <w:t xml:space="preserve">The impact, outcome, outputs, activities, and project implementation arrangements will be decided upon agreements </w:t>
      </w:r>
      <w:r w:rsidR="00BB22E9" w:rsidRPr="00CD705D">
        <w:rPr>
          <w:rFonts w:ascii="Times New Roman" w:hAnsi="Times New Roman"/>
          <w:sz w:val="24"/>
        </w:rPr>
        <w:t>of both parties (</w:t>
      </w:r>
      <w:r w:rsidR="000351A0">
        <w:rPr>
          <w:rFonts w:ascii="Times New Roman" w:hAnsi="Times New Roman"/>
          <w:sz w:val="24"/>
        </w:rPr>
        <w:t>the AMVA</w:t>
      </w:r>
      <w:r w:rsidR="006C14E2">
        <w:rPr>
          <w:rFonts w:ascii="Times New Roman" w:hAnsi="Times New Roman"/>
          <w:sz w:val="24"/>
        </w:rPr>
        <w:t xml:space="preserve"> </w:t>
      </w:r>
      <w:r w:rsidR="00BB22E9" w:rsidRPr="00CD705D">
        <w:rPr>
          <w:rFonts w:ascii="Times New Roman" w:hAnsi="Times New Roman"/>
          <w:sz w:val="24"/>
        </w:rPr>
        <w:t>and</w:t>
      </w:r>
      <w:r w:rsidR="00E876D8">
        <w:rPr>
          <w:rFonts w:ascii="Times New Roman" w:hAnsi="Times New Roman"/>
          <w:sz w:val="24"/>
        </w:rPr>
        <w:t xml:space="preserve"> </w:t>
      </w:r>
      <w:r w:rsidR="00B942C8">
        <w:rPr>
          <w:rFonts w:ascii="Times New Roman" w:hAnsi="Times New Roman"/>
          <w:sz w:val="24"/>
        </w:rPr>
        <w:t>t</w:t>
      </w:r>
      <w:r w:rsidR="00E876D8">
        <w:rPr>
          <w:rFonts w:ascii="Times New Roman" w:hAnsi="Times New Roman"/>
          <w:sz w:val="24"/>
        </w:rPr>
        <w:t>he Export-Import Bank of Korea</w:t>
      </w:r>
      <w:r w:rsidR="00BB22E9" w:rsidRPr="00CD705D">
        <w:rPr>
          <w:rFonts w:ascii="Times New Roman" w:hAnsi="Times New Roman"/>
          <w:sz w:val="24"/>
        </w:rPr>
        <w:t>).</w:t>
      </w:r>
      <w:r w:rsidR="00936073" w:rsidRPr="00CD705D">
        <w:rPr>
          <w:rFonts w:ascii="Times New Roman" w:hAnsi="Times New Roman"/>
          <w:sz w:val="24"/>
        </w:rPr>
        <w:t xml:space="preserve">    </w:t>
      </w:r>
      <w:r w:rsidRPr="00CD705D">
        <w:rPr>
          <w:rFonts w:ascii="Times New Roman" w:hAnsi="Times New Roman"/>
          <w:sz w:val="24"/>
        </w:rPr>
        <w:t xml:space="preserve"> </w:t>
      </w:r>
    </w:p>
    <w:p w14:paraId="5A39BBE3" w14:textId="33EC0915" w:rsidR="00FC624B" w:rsidRPr="00CD705D" w:rsidRDefault="00FC624B" w:rsidP="00FC624B">
      <w:pPr>
        <w:rPr>
          <w:rFonts w:ascii="Times New Roman" w:hAnsi="Times New Roman"/>
          <w:sz w:val="24"/>
          <w:szCs w:val="24"/>
        </w:rPr>
      </w:pPr>
    </w:p>
    <w:p w14:paraId="41C8F396" w14:textId="77777777" w:rsidR="00FC624B" w:rsidRPr="00FC624B" w:rsidRDefault="00FC624B" w:rsidP="00FC624B">
      <w:pPr>
        <w:rPr>
          <w:rFonts w:ascii="Times New Roman" w:hAnsi="Times New Roman"/>
          <w:sz w:val="24"/>
          <w:szCs w:val="24"/>
        </w:rPr>
      </w:pPr>
    </w:p>
    <w:p w14:paraId="2E0A6F91" w14:textId="2DC30954" w:rsidR="00AA0C36" w:rsidRDefault="00AA0C36" w:rsidP="0034363D">
      <w:pPr>
        <w:pStyle w:val="a4"/>
        <w:numPr>
          <w:ilvl w:val="0"/>
          <w:numId w:val="1"/>
        </w:numPr>
        <w:ind w:leftChars="0"/>
        <w:rPr>
          <w:rFonts w:ascii="Times New Roman" w:hAnsi="Times New Roman"/>
          <w:b/>
          <w:sz w:val="24"/>
          <w:szCs w:val="24"/>
        </w:rPr>
      </w:pPr>
      <w:r w:rsidRPr="00FC624B">
        <w:rPr>
          <w:rFonts w:ascii="Times New Roman" w:hAnsi="Times New Roman"/>
          <w:b/>
          <w:sz w:val="24"/>
          <w:szCs w:val="24"/>
        </w:rPr>
        <w:t>Background</w:t>
      </w:r>
    </w:p>
    <w:p w14:paraId="47DB0C8C" w14:textId="5B914C8B" w:rsidR="00421AF0" w:rsidRPr="00AB0CF8" w:rsidRDefault="00421AF0" w:rsidP="00421AF0">
      <w:pPr>
        <w:wordWrap/>
        <w:adjustRightInd w:val="0"/>
        <w:rPr>
          <w:rFonts w:ascii="Times New Roman" w:hAnsi="Times New Roman"/>
          <w:sz w:val="24"/>
          <w:szCs w:val="24"/>
        </w:rPr>
      </w:pPr>
    </w:p>
    <w:p w14:paraId="3373C300" w14:textId="047E6B36" w:rsidR="00B42616" w:rsidRPr="00010194" w:rsidRDefault="00CD705D" w:rsidP="00551500">
      <w:pPr>
        <w:wordWrap/>
        <w:adjustRightInd w:val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D14AD2" w:rsidRPr="00785911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B90D88" w:rsidRPr="00785911"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  <w:r w:rsidR="00551500" w:rsidRPr="00785911">
        <w:rPr>
          <w:rFonts w:ascii="Times New Roman" w:hAnsi="Times New Roman"/>
          <w:color w:val="000000" w:themeColor="text1"/>
          <w:sz w:val="24"/>
          <w:szCs w:val="24"/>
        </w:rPr>
        <w:t>Composed of 10 municipalities</w:t>
      </w:r>
      <w:r w:rsidR="00B942C8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400490" w:rsidRPr="00785911">
        <w:rPr>
          <w:rStyle w:val="a6"/>
          <w:rFonts w:ascii="Times New Roman" w:hAnsi="Times New Roman"/>
          <w:color w:val="000000" w:themeColor="text1"/>
          <w:sz w:val="24"/>
          <w:szCs w:val="24"/>
        </w:rPr>
        <w:footnoteReference w:id="2"/>
      </w:r>
      <w:r w:rsidR="00B90D88" w:rsidRPr="00785911">
        <w:rPr>
          <w:rFonts w:ascii="Times New Roman" w:hAnsi="Times New Roman"/>
          <w:color w:val="000000" w:themeColor="text1"/>
          <w:sz w:val="24"/>
          <w:szCs w:val="24"/>
        </w:rPr>
        <w:t xml:space="preserve"> including</w:t>
      </w:r>
      <w:r w:rsidR="00D224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22497" w:rsidRPr="00785911">
        <w:rPr>
          <w:rFonts w:ascii="Times New Roman" w:hAnsi="Times New Roman"/>
          <w:color w:val="000000" w:themeColor="text1"/>
          <w:sz w:val="24"/>
          <w:szCs w:val="24"/>
        </w:rPr>
        <w:t>Medellín</w:t>
      </w:r>
      <w:r w:rsidR="00D2249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D9225B">
        <w:rPr>
          <w:rFonts w:ascii="Times New Roman" w:hAnsi="Times New Roman"/>
          <w:color w:val="000000" w:themeColor="text1"/>
          <w:sz w:val="24"/>
          <w:szCs w:val="24"/>
        </w:rPr>
        <w:t xml:space="preserve"> the Colombian second largest economic city</w:t>
      </w:r>
      <w:r w:rsidR="00551500" w:rsidRPr="00785911">
        <w:rPr>
          <w:rFonts w:ascii="Times New Roman" w:hAnsi="Times New Roman"/>
          <w:color w:val="000000" w:themeColor="text1"/>
          <w:sz w:val="24"/>
          <w:szCs w:val="24"/>
        </w:rPr>
        <w:t xml:space="preserve">, the </w:t>
      </w:r>
      <w:r w:rsidR="000351A0">
        <w:rPr>
          <w:rFonts w:ascii="Times New Roman" w:hAnsi="Times New Roman"/>
          <w:color w:val="000000" w:themeColor="text1"/>
          <w:sz w:val="24"/>
          <w:szCs w:val="24"/>
        </w:rPr>
        <w:t>AMVA</w:t>
      </w:r>
      <w:r w:rsidR="00551500" w:rsidRPr="0078591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F0B0A" w:rsidRPr="00785911">
        <w:rPr>
          <w:rFonts w:ascii="Times New Roman" w:hAnsi="Times New Roman"/>
          <w:color w:val="000000" w:themeColor="text1"/>
          <w:sz w:val="24"/>
          <w:szCs w:val="24"/>
        </w:rPr>
        <w:t>is</w:t>
      </w:r>
      <w:r w:rsidR="002D7999">
        <w:rPr>
          <w:rFonts w:ascii="Times New Roman" w:hAnsi="Times New Roman"/>
          <w:color w:val="000000" w:themeColor="text1"/>
          <w:sz w:val="24"/>
          <w:szCs w:val="24"/>
        </w:rPr>
        <w:t xml:space="preserve"> considered </w:t>
      </w:r>
      <w:r w:rsidR="00233266">
        <w:rPr>
          <w:rFonts w:ascii="Times New Roman" w:hAnsi="Times New Roman"/>
          <w:color w:val="000000" w:themeColor="text1"/>
          <w:sz w:val="24"/>
          <w:szCs w:val="24"/>
        </w:rPr>
        <w:t>economically most important</w:t>
      </w:r>
      <w:r w:rsidR="002D799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F0B0A" w:rsidRPr="00785911">
        <w:rPr>
          <w:rFonts w:ascii="Times New Roman" w:hAnsi="Times New Roman"/>
          <w:color w:val="000000" w:themeColor="text1"/>
          <w:sz w:val="24"/>
          <w:szCs w:val="24"/>
        </w:rPr>
        <w:t>sub-region</w:t>
      </w:r>
      <w:r w:rsidR="002D799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51500" w:rsidRPr="00785911">
        <w:rPr>
          <w:rFonts w:ascii="Times New Roman" w:hAnsi="Times New Roman"/>
          <w:color w:val="000000" w:themeColor="text1"/>
          <w:sz w:val="24"/>
          <w:szCs w:val="24"/>
        </w:rPr>
        <w:t>in Antioquia,</w:t>
      </w:r>
      <w:r w:rsidR="00607F4F" w:rsidRPr="00785911">
        <w:rPr>
          <w:rFonts w:ascii="Times New Roman" w:hAnsi="Times New Roman"/>
          <w:color w:val="000000" w:themeColor="text1"/>
          <w:sz w:val="24"/>
          <w:szCs w:val="24"/>
        </w:rPr>
        <w:t xml:space="preserve"> a</w:t>
      </w:r>
      <w:r w:rsidR="00551500" w:rsidRPr="00785911">
        <w:rPr>
          <w:rFonts w:ascii="Times New Roman" w:hAnsi="Times New Roman"/>
          <w:color w:val="000000" w:themeColor="text1"/>
          <w:sz w:val="24"/>
          <w:szCs w:val="24"/>
        </w:rPr>
        <w:t xml:space="preserve"> north-western </w:t>
      </w:r>
      <w:r w:rsidR="000F0B0A" w:rsidRPr="00785911">
        <w:rPr>
          <w:rFonts w:ascii="Times New Roman" w:hAnsi="Times New Roman"/>
          <w:color w:val="000000" w:themeColor="text1"/>
          <w:sz w:val="24"/>
          <w:szCs w:val="24"/>
        </w:rPr>
        <w:t>region</w:t>
      </w:r>
      <w:r w:rsidR="00551500" w:rsidRPr="00785911">
        <w:rPr>
          <w:rFonts w:ascii="Times New Roman" w:hAnsi="Times New Roman"/>
          <w:color w:val="000000" w:themeColor="text1"/>
          <w:sz w:val="24"/>
          <w:szCs w:val="24"/>
        </w:rPr>
        <w:t xml:space="preserve"> in Colombia</w:t>
      </w:r>
      <w:r w:rsidR="00857A3B" w:rsidRPr="00785911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0351A0">
        <w:rPr>
          <w:rFonts w:ascii="Times New Roman" w:hAnsi="Times New Roman"/>
          <w:color w:val="000000" w:themeColor="text1"/>
          <w:sz w:val="24"/>
          <w:szCs w:val="24"/>
        </w:rPr>
        <w:t xml:space="preserve"> In the AMVA</w:t>
      </w:r>
      <w:r w:rsidR="00B42616">
        <w:rPr>
          <w:rFonts w:ascii="Times New Roman" w:hAnsi="Times New Roman"/>
          <w:color w:val="000000" w:themeColor="text1"/>
          <w:sz w:val="24"/>
          <w:szCs w:val="24"/>
        </w:rPr>
        <w:t xml:space="preserve">, textile and garment </w:t>
      </w:r>
      <w:r w:rsidR="00C303F6">
        <w:rPr>
          <w:rFonts w:ascii="Times New Roman" w:hAnsi="Times New Roman"/>
          <w:color w:val="000000" w:themeColor="text1"/>
          <w:sz w:val="24"/>
          <w:szCs w:val="24"/>
        </w:rPr>
        <w:t>are</w:t>
      </w:r>
      <w:r w:rsidR="00B42616">
        <w:rPr>
          <w:rFonts w:ascii="Times New Roman" w:hAnsi="Times New Roman"/>
          <w:color w:val="000000" w:themeColor="text1"/>
          <w:sz w:val="24"/>
          <w:szCs w:val="24"/>
        </w:rPr>
        <w:t xml:space="preserve"> t</w:t>
      </w:r>
      <w:r w:rsidR="005233E6">
        <w:rPr>
          <w:rFonts w:ascii="Times New Roman" w:hAnsi="Times New Roman"/>
          <w:color w:val="000000" w:themeColor="text1"/>
          <w:sz w:val="24"/>
          <w:szCs w:val="24"/>
        </w:rPr>
        <w:t>he leading industry, which take</w:t>
      </w:r>
      <w:r w:rsidR="00C303F6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B42616">
        <w:rPr>
          <w:rFonts w:ascii="Times New Roman" w:hAnsi="Times New Roman"/>
          <w:color w:val="000000" w:themeColor="text1"/>
          <w:sz w:val="24"/>
          <w:szCs w:val="24"/>
        </w:rPr>
        <w:t xml:space="preserve"> up 16.3% of the </w:t>
      </w:r>
      <w:r w:rsidR="0009243F">
        <w:rPr>
          <w:rFonts w:ascii="Times New Roman" w:hAnsi="Times New Roman"/>
          <w:color w:val="000000" w:themeColor="text1"/>
          <w:sz w:val="24"/>
          <w:szCs w:val="24"/>
        </w:rPr>
        <w:t xml:space="preserve">whole </w:t>
      </w:r>
      <w:r w:rsidR="005F663C">
        <w:rPr>
          <w:rFonts w:ascii="Times New Roman" w:hAnsi="Times New Roman"/>
          <w:color w:val="000000" w:themeColor="text1"/>
          <w:sz w:val="24"/>
          <w:szCs w:val="24"/>
        </w:rPr>
        <w:t xml:space="preserve">industry in the region. </w:t>
      </w:r>
      <w:r w:rsidR="000E3383">
        <w:rPr>
          <w:rFonts w:ascii="Times New Roman" w:hAnsi="Times New Roman"/>
          <w:color w:val="000000" w:themeColor="text1"/>
          <w:sz w:val="24"/>
          <w:szCs w:val="24"/>
        </w:rPr>
        <w:t>W</w:t>
      </w:r>
      <w:r w:rsidR="00010194">
        <w:rPr>
          <w:rFonts w:ascii="Times New Roman" w:hAnsi="Times New Roman"/>
          <w:color w:val="000000" w:themeColor="text1"/>
          <w:sz w:val="24"/>
          <w:szCs w:val="24"/>
        </w:rPr>
        <w:t xml:space="preserve">ith </w:t>
      </w:r>
      <w:r w:rsidR="00010194" w:rsidRPr="00785911">
        <w:rPr>
          <w:rFonts w:ascii="Times New Roman" w:hAnsi="Times New Roman"/>
          <w:color w:val="000000" w:themeColor="text1"/>
          <w:sz w:val="24"/>
          <w:szCs w:val="24"/>
        </w:rPr>
        <w:t>about 3</w:t>
      </w:r>
      <w:r w:rsidR="0047146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010194" w:rsidRPr="00785911">
        <w:rPr>
          <w:rFonts w:ascii="Times New Roman" w:hAnsi="Times New Roman"/>
          <w:color w:val="000000" w:themeColor="text1"/>
          <w:sz w:val="24"/>
          <w:szCs w:val="24"/>
        </w:rPr>
        <w:t xml:space="preserve"> 9 milli</w:t>
      </w:r>
      <w:r w:rsidR="00010194">
        <w:rPr>
          <w:rFonts w:ascii="Times New Roman" w:hAnsi="Times New Roman"/>
          <w:color w:val="000000" w:themeColor="text1"/>
          <w:sz w:val="24"/>
          <w:szCs w:val="24"/>
        </w:rPr>
        <w:t>on inhabitants within the territory,</w:t>
      </w:r>
      <w:r w:rsidR="000351A0">
        <w:rPr>
          <w:rFonts w:ascii="Times New Roman" w:hAnsi="Times New Roman"/>
          <w:color w:val="000000" w:themeColor="text1"/>
          <w:sz w:val="24"/>
          <w:szCs w:val="24"/>
        </w:rPr>
        <w:t xml:space="preserve"> the AMVA</w:t>
      </w:r>
      <w:r w:rsidR="005233E6">
        <w:rPr>
          <w:rFonts w:ascii="Times New Roman" w:hAnsi="Times New Roman"/>
          <w:color w:val="000000" w:themeColor="text1"/>
          <w:sz w:val="24"/>
          <w:szCs w:val="24"/>
        </w:rPr>
        <w:t>’s various</w:t>
      </w:r>
      <w:r w:rsidR="00D90F0B">
        <w:rPr>
          <w:rFonts w:ascii="Times New Roman" w:hAnsi="Times New Roman"/>
          <w:color w:val="000000" w:themeColor="text1"/>
          <w:sz w:val="24"/>
          <w:szCs w:val="24"/>
        </w:rPr>
        <w:t xml:space="preserve"> economic activities produce almost 11% of the national Gross Domestic Product (GDP), and 70% of the regional </w:t>
      </w:r>
      <w:r w:rsidR="00010194">
        <w:rPr>
          <w:rFonts w:ascii="Times New Roman" w:hAnsi="Times New Roman"/>
          <w:color w:val="000000" w:themeColor="text1"/>
          <w:sz w:val="24"/>
          <w:szCs w:val="24"/>
        </w:rPr>
        <w:t>GDP</w:t>
      </w:r>
      <w:r w:rsidR="00D90F0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EE413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10194">
        <w:rPr>
          <w:rFonts w:ascii="Times New Roman" w:hAnsi="Times New Roman"/>
          <w:color w:val="000000" w:themeColor="text1"/>
          <w:sz w:val="24"/>
          <w:szCs w:val="24"/>
        </w:rPr>
        <w:t xml:space="preserve">However, </w:t>
      </w:r>
      <w:r w:rsidR="00D22497">
        <w:rPr>
          <w:rFonts w:ascii="Times New Roman" w:hAnsi="Times New Roman"/>
          <w:color w:val="000000" w:themeColor="text1"/>
          <w:sz w:val="24"/>
          <w:szCs w:val="24"/>
        </w:rPr>
        <w:t>the digitalization</w:t>
      </w:r>
      <w:r w:rsidR="00010194">
        <w:rPr>
          <w:rFonts w:ascii="Times New Roman" w:hAnsi="Times New Roman"/>
          <w:color w:val="000000" w:themeColor="text1"/>
          <w:sz w:val="24"/>
          <w:szCs w:val="24"/>
        </w:rPr>
        <w:t xml:space="preserve"> is assessed </w:t>
      </w:r>
      <w:r w:rsidR="00C303F6">
        <w:rPr>
          <w:rFonts w:ascii="Times New Roman" w:hAnsi="Times New Roman" w:hint="eastAsia"/>
          <w:color w:val="000000" w:themeColor="text1"/>
          <w:sz w:val="24"/>
          <w:szCs w:val="24"/>
        </w:rPr>
        <w:t xml:space="preserve">as </w:t>
      </w:r>
      <w:r w:rsidR="00010194">
        <w:rPr>
          <w:rFonts w:ascii="Times New Roman" w:hAnsi="Times New Roman"/>
          <w:color w:val="000000" w:themeColor="text1"/>
          <w:sz w:val="24"/>
          <w:szCs w:val="24"/>
        </w:rPr>
        <w:t>outdated.</w:t>
      </w:r>
      <w:r w:rsidR="004A2AA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9225B">
        <w:rPr>
          <w:rFonts w:ascii="Times New Roman" w:hAnsi="Times New Roman"/>
          <w:color w:val="000000" w:themeColor="text1"/>
          <w:sz w:val="24"/>
          <w:szCs w:val="24"/>
        </w:rPr>
        <w:t>According to</w:t>
      </w:r>
      <w:r w:rsidR="004A2AA1">
        <w:rPr>
          <w:rFonts w:ascii="Times New Roman" w:hAnsi="Times New Roman"/>
          <w:color w:val="000000" w:themeColor="text1"/>
          <w:sz w:val="24"/>
          <w:szCs w:val="24"/>
        </w:rPr>
        <w:t xml:space="preserve"> Smart City In</w:t>
      </w:r>
      <w:r w:rsidR="00802798">
        <w:rPr>
          <w:rFonts w:ascii="Times New Roman" w:hAnsi="Times New Roman"/>
          <w:color w:val="000000" w:themeColor="text1"/>
          <w:sz w:val="24"/>
          <w:szCs w:val="24"/>
        </w:rPr>
        <w:t xml:space="preserve">dex </w:t>
      </w:r>
      <w:r w:rsidR="004A2AA1">
        <w:rPr>
          <w:rFonts w:ascii="Times New Roman" w:hAnsi="Times New Roman"/>
          <w:color w:val="000000" w:themeColor="text1"/>
          <w:sz w:val="24"/>
          <w:szCs w:val="24"/>
        </w:rPr>
        <w:t xml:space="preserve">2020 </w:t>
      </w:r>
      <w:r w:rsidR="00350BB0">
        <w:rPr>
          <w:rFonts w:ascii="Times New Roman" w:hAnsi="Times New Roman"/>
          <w:color w:val="000000" w:themeColor="text1"/>
          <w:sz w:val="24"/>
          <w:szCs w:val="24"/>
        </w:rPr>
        <w:t xml:space="preserve">conducted </w:t>
      </w:r>
      <w:r w:rsidR="004A2AA1">
        <w:rPr>
          <w:rFonts w:ascii="Times New Roman" w:hAnsi="Times New Roman"/>
          <w:color w:val="000000" w:themeColor="text1"/>
          <w:sz w:val="24"/>
          <w:szCs w:val="24"/>
        </w:rPr>
        <w:t>by International Institute for Management Development (IMD),</w:t>
      </w:r>
      <w:r w:rsidR="00010194">
        <w:rPr>
          <w:rFonts w:ascii="Times New Roman" w:hAnsi="Times New Roman"/>
          <w:color w:val="000000" w:themeColor="text1"/>
          <w:sz w:val="24"/>
          <w:szCs w:val="24"/>
        </w:rPr>
        <w:t xml:space="preserve"> Medellín ranked 72th of 109 cities</w:t>
      </w:r>
      <w:r w:rsidR="006F6088">
        <w:rPr>
          <w:rFonts w:ascii="Times New Roman" w:hAnsi="Times New Roman"/>
          <w:color w:val="000000" w:themeColor="text1"/>
          <w:sz w:val="24"/>
          <w:szCs w:val="24"/>
        </w:rPr>
        <w:t xml:space="preserve"> in the world</w:t>
      </w:r>
      <w:r w:rsidR="00010194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47146C">
        <w:rPr>
          <w:rFonts w:ascii="Times New Roman" w:hAnsi="Times New Roman"/>
          <w:color w:val="000000" w:themeColor="text1"/>
          <w:sz w:val="24"/>
          <w:szCs w:val="24"/>
        </w:rPr>
        <w:t xml:space="preserve">Furthermore, </w:t>
      </w:r>
      <w:r w:rsidR="00802798">
        <w:rPr>
          <w:rFonts w:ascii="Times New Roman" w:hAnsi="Times New Roman"/>
          <w:color w:val="000000" w:themeColor="text1"/>
          <w:sz w:val="24"/>
          <w:szCs w:val="24"/>
        </w:rPr>
        <w:t>E-Government I</w:t>
      </w:r>
      <w:r w:rsidR="00350BB0">
        <w:rPr>
          <w:rFonts w:ascii="Times New Roman" w:hAnsi="Times New Roman"/>
          <w:color w:val="000000" w:themeColor="text1"/>
          <w:sz w:val="24"/>
          <w:szCs w:val="24"/>
        </w:rPr>
        <w:t>ndex</w:t>
      </w:r>
      <w:r w:rsidR="006C127F">
        <w:rPr>
          <w:rFonts w:ascii="Times New Roman" w:hAnsi="Times New Roman"/>
          <w:color w:val="000000" w:themeColor="text1"/>
          <w:sz w:val="24"/>
          <w:szCs w:val="24"/>
        </w:rPr>
        <w:t xml:space="preserve"> issued</w:t>
      </w:r>
      <w:r w:rsidR="00350BB0">
        <w:rPr>
          <w:rFonts w:ascii="Times New Roman" w:hAnsi="Times New Roman"/>
          <w:color w:val="000000" w:themeColor="text1"/>
          <w:sz w:val="24"/>
          <w:szCs w:val="24"/>
        </w:rPr>
        <w:t xml:space="preserve"> by the United Nations (UN</w:t>
      </w:r>
      <w:r w:rsidR="000344B2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47146C">
        <w:rPr>
          <w:rFonts w:ascii="Times New Roman" w:hAnsi="Times New Roman"/>
          <w:color w:val="000000" w:themeColor="text1"/>
          <w:sz w:val="24"/>
          <w:szCs w:val="24"/>
        </w:rPr>
        <w:t xml:space="preserve"> also indicates that</w:t>
      </w:r>
      <w:r w:rsidR="00C045B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44B2">
        <w:rPr>
          <w:rFonts w:ascii="Times New Roman" w:hAnsi="Times New Roman"/>
          <w:color w:val="000000" w:themeColor="text1"/>
          <w:sz w:val="24"/>
          <w:szCs w:val="24"/>
        </w:rPr>
        <w:t>Colombia ranked 67</w:t>
      </w:r>
      <w:r w:rsidR="000344B2" w:rsidRPr="000344B2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0344B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E7006">
        <w:rPr>
          <w:rFonts w:ascii="Times New Roman" w:hAnsi="Times New Roman"/>
          <w:color w:val="000000" w:themeColor="text1"/>
          <w:sz w:val="24"/>
          <w:szCs w:val="24"/>
        </w:rPr>
        <w:t>in the smart city section</w:t>
      </w:r>
      <w:r w:rsidR="000344B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4E7006">
        <w:rPr>
          <w:rFonts w:ascii="Times New Roman" w:hAnsi="Times New Roman"/>
          <w:color w:val="000000" w:themeColor="text1"/>
          <w:sz w:val="24"/>
          <w:szCs w:val="24"/>
        </w:rPr>
        <w:t>while</w:t>
      </w:r>
      <w:r w:rsidR="000344B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9225B">
        <w:rPr>
          <w:rFonts w:ascii="Times New Roman" w:hAnsi="Times New Roman"/>
          <w:color w:val="000000" w:themeColor="text1"/>
          <w:sz w:val="24"/>
          <w:szCs w:val="24"/>
        </w:rPr>
        <w:t>the country</w:t>
      </w:r>
      <w:r w:rsidR="000344B2">
        <w:rPr>
          <w:rFonts w:ascii="Times New Roman" w:hAnsi="Times New Roman"/>
          <w:color w:val="000000" w:themeColor="text1"/>
          <w:sz w:val="24"/>
          <w:szCs w:val="24"/>
        </w:rPr>
        <w:t xml:space="preserve"> had 95.8 points in Global Competitive Index 4.0: Electricity Infrastructure,</w:t>
      </w:r>
      <w:r w:rsidR="00D9225B">
        <w:rPr>
          <w:rFonts w:ascii="Times New Roman" w:hAnsi="Times New Roman"/>
          <w:color w:val="000000" w:themeColor="text1"/>
          <w:sz w:val="24"/>
          <w:szCs w:val="24"/>
        </w:rPr>
        <w:t xml:space="preserve"> in which</w:t>
      </w:r>
      <w:r w:rsidR="004A4A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22497">
        <w:rPr>
          <w:rFonts w:ascii="Times New Roman" w:hAnsi="Times New Roman"/>
          <w:color w:val="000000" w:themeColor="text1"/>
          <w:sz w:val="24"/>
          <w:szCs w:val="24"/>
        </w:rPr>
        <w:t xml:space="preserve">the </w:t>
      </w:r>
      <w:r w:rsidR="000344B2">
        <w:rPr>
          <w:rFonts w:ascii="Times New Roman" w:hAnsi="Times New Roman"/>
          <w:color w:val="000000" w:themeColor="text1"/>
          <w:sz w:val="24"/>
          <w:szCs w:val="24"/>
        </w:rPr>
        <w:t>world average score is 87.9 points.</w:t>
      </w:r>
    </w:p>
    <w:p w14:paraId="113B4C38" w14:textId="76AC62E6" w:rsidR="00551500" w:rsidRPr="004A4AE3" w:rsidRDefault="00551500" w:rsidP="00551500">
      <w:pPr>
        <w:wordWrap/>
        <w:adjustRightInd w:val="0"/>
        <w:rPr>
          <w:rFonts w:ascii="Times New Roman" w:hAnsi="Times New Roman"/>
          <w:sz w:val="24"/>
          <w:szCs w:val="24"/>
        </w:rPr>
      </w:pPr>
    </w:p>
    <w:p w14:paraId="2ABF7966" w14:textId="109C4D4E" w:rsidR="00DD11EB" w:rsidRPr="004F1267" w:rsidRDefault="00CD705D" w:rsidP="004F1267">
      <w:pPr>
        <w:wordWrap/>
        <w:adjustRightInd w:val="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4F1267">
        <w:rPr>
          <w:rFonts w:ascii="Times New Roman" w:hAnsi="Times New Roman"/>
          <w:sz w:val="24"/>
          <w:szCs w:val="24"/>
        </w:rPr>
        <w:t xml:space="preserve">.     </w:t>
      </w:r>
      <w:r w:rsidR="008E29B0">
        <w:rPr>
          <w:rFonts w:ascii="Times New Roman" w:hAnsi="Times New Roman"/>
          <w:sz w:val="24"/>
          <w:szCs w:val="24"/>
        </w:rPr>
        <w:t xml:space="preserve"> </w:t>
      </w:r>
      <w:r w:rsidR="00DE491C" w:rsidRPr="00822E93">
        <w:rPr>
          <w:rFonts w:ascii="Times New Roman" w:hAnsi="Times New Roman"/>
          <w:sz w:val="24"/>
          <w:szCs w:val="24"/>
        </w:rPr>
        <w:t>Recently, this metropolitan conglomerate is</w:t>
      </w:r>
      <w:r w:rsidR="00EF13AF">
        <w:rPr>
          <w:rFonts w:ascii="Times New Roman" w:hAnsi="Times New Roman"/>
          <w:sz w:val="24"/>
          <w:szCs w:val="24"/>
        </w:rPr>
        <w:t xml:space="preserve"> confronting a number of urban development challenges </w:t>
      </w:r>
      <w:r w:rsidR="005B06A8" w:rsidRPr="00822E93">
        <w:rPr>
          <w:rFonts w:ascii="Times New Roman" w:hAnsi="Times New Roman"/>
          <w:sz w:val="24"/>
          <w:szCs w:val="24"/>
        </w:rPr>
        <w:t>aft</w:t>
      </w:r>
      <w:r w:rsidR="00233266">
        <w:rPr>
          <w:rFonts w:ascii="Times New Roman" w:hAnsi="Times New Roman"/>
          <w:sz w:val="24"/>
          <w:szCs w:val="24"/>
        </w:rPr>
        <w:t>er the rapid population</w:t>
      </w:r>
      <w:r w:rsidR="003670AD">
        <w:rPr>
          <w:rFonts w:ascii="Times New Roman" w:hAnsi="Times New Roman"/>
          <w:sz w:val="24"/>
          <w:szCs w:val="24"/>
        </w:rPr>
        <w:t xml:space="preserve"> growth</w:t>
      </w:r>
      <w:r w:rsidR="00233266">
        <w:rPr>
          <w:rFonts w:ascii="Times New Roman" w:hAnsi="Times New Roman"/>
          <w:sz w:val="24"/>
          <w:szCs w:val="24"/>
        </w:rPr>
        <w:t xml:space="preserve"> </w:t>
      </w:r>
      <w:r w:rsidR="00D44233">
        <w:rPr>
          <w:rFonts w:ascii="Times New Roman" w:hAnsi="Times New Roman"/>
          <w:sz w:val="24"/>
          <w:szCs w:val="24"/>
        </w:rPr>
        <w:t xml:space="preserve">along </w:t>
      </w:r>
      <w:r w:rsidR="005B06A8" w:rsidRPr="00822E93">
        <w:rPr>
          <w:rFonts w:ascii="Times New Roman" w:hAnsi="Times New Roman"/>
          <w:sz w:val="24"/>
          <w:szCs w:val="24"/>
        </w:rPr>
        <w:t>with urbanization</w:t>
      </w:r>
      <w:r w:rsidR="00153BF2" w:rsidRPr="00822E93">
        <w:rPr>
          <w:rFonts w:ascii="Times New Roman" w:hAnsi="Times New Roman"/>
          <w:sz w:val="24"/>
          <w:szCs w:val="24"/>
        </w:rPr>
        <w:t>.</w:t>
      </w:r>
      <w:r w:rsidR="00DE491C" w:rsidRPr="00822E93">
        <w:rPr>
          <w:rFonts w:ascii="Times New Roman" w:hAnsi="Times New Roman"/>
          <w:sz w:val="24"/>
          <w:szCs w:val="24"/>
        </w:rPr>
        <w:t xml:space="preserve"> </w:t>
      </w:r>
      <w:r w:rsidR="00F92CD2" w:rsidRPr="00822E93">
        <w:rPr>
          <w:rFonts w:ascii="Times New Roman" w:hAnsi="Times New Roman"/>
          <w:sz w:val="24"/>
          <w:szCs w:val="24"/>
        </w:rPr>
        <w:t xml:space="preserve">A lot of </w:t>
      </w:r>
      <w:r w:rsidR="004F1267">
        <w:rPr>
          <w:rFonts w:ascii="Times New Roman" w:hAnsi="Times New Roman"/>
          <w:sz w:val="24"/>
          <w:szCs w:val="24"/>
        </w:rPr>
        <w:t>population flocked to</w:t>
      </w:r>
      <w:r w:rsidR="00F92CD2" w:rsidRPr="00822E93">
        <w:rPr>
          <w:rFonts w:ascii="Times New Roman" w:hAnsi="Times New Roman"/>
          <w:sz w:val="24"/>
          <w:szCs w:val="24"/>
        </w:rPr>
        <w:t xml:space="preserve"> the</w:t>
      </w:r>
      <w:r w:rsidR="000351A0">
        <w:rPr>
          <w:rFonts w:ascii="Times New Roman" w:hAnsi="Times New Roman"/>
          <w:sz w:val="24"/>
          <w:szCs w:val="24"/>
        </w:rPr>
        <w:t xml:space="preserve"> AMVA</w:t>
      </w:r>
      <w:r w:rsidR="004F1267">
        <w:rPr>
          <w:rFonts w:ascii="Times New Roman" w:hAnsi="Times New Roman"/>
          <w:sz w:val="24"/>
          <w:szCs w:val="24"/>
        </w:rPr>
        <w:t xml:space="preserve">, especially </w:t>
      </w:r>
      <w:r w:rsidR="00BC5D19">
        <w:rPr>
          <w:rFonts w:ascii="Times New Roman" w:hAnsi="Times New Roman"/>
          <w:sz w:val="24"/>
          <w:szCs w:val="24"/>
        </w:rPr>
        <w:t xml:space="preserve">to </w:t>
      </w:r>
      <w:r w:rsidR="004A41EF">
        <w:rPr>
          <w:rFonts w:ascii="Times New Roman" w:hAnsi="Times New Roman"/>
          <w:sz w:val="24"/>
          <w:szCs w:val="24"/>
        </w:rPr>
        <w:t>Medellín,</w:t>
      </w:r>
      <w:r w:rsidR="00F92CD2" w:rsidRPr="00822E93">
        <w:rPr>
          <w:rFonts w:ascii="Times New Roman" w:hAnsi="Times New Roman"/>
          <w:sz w:val="24"/>
          <w:szCs w:val="24"/>
        </w:rPr>
        <w:t xml:space="preserve"> </w:t>
      </w:r>
      <w:r w:rsidR="004E7006">
        <w:rPr>
          <w:rFonts w:ascii="Times New Roman" w:hAnsi="Times New Roman"/>
          <w:sz w:val="24"/>
          <w:szCs w:val="24"/>
        </w:rPr>
        <w:t xml:space="preserve">for </w:t>
      </w:r>
      <w:r w:rsidR="00A54A29">
        <w:rPr>
          <w:rFonts w:ascii="Times New Roman" w:hAnsi="Times New Roman"/>
          <w:sz w:val="24"/>
          <w:szCs w:val="24"/>
        </w:rPr>
        <w:t>the purpose of seeking</w:t>
      </w:r>
      <w:r w:rsidR="004E7006">
        <w:rPr>
          <w:rFonts w:ascii="Times New Roman" w:hAnsi="Times New Roman"/>
          <w:sz w:val="24"/>
          <w:szCs w:val="24"/>
        </w:rPr>
        <w:t xml:space="preserve"> quality</w:t>
      </w:r>
      <w:r w:rsidR="00F92CD2" w:rsidRPr="00822E93">
        <w:rPr>
          <w:rFonts w:ascii="Times New Roman" w:hAnsi="Times New Roman"/>
          <w:sz w:val="24"/>
          <w:szCs w:val="24"/>
        </w:rPr>
        <w:t xml:space="preserve"> </w:t>
      </w:r>
      <w:r w:rsidR="007A4F06">
        <w:rPr>
          <w:rFonts w:ascii="Times New Roman" w:hAnsi="Times New Roman"/>
          <w:sz w:val="24"/>
          <w:szCs w:val="24"/>
        </w:rPr>
        <w:t>jobs. For this reason, the number</w:t>
      </w:r>
      <w:r w:rsidR="00F92CD2" w:rsidRPr="00822E93">
        <w:rPr>
          <w:rFonts w:ascii="Times New Roman" w:hAnsi="Times New Roman"/>
          <w:sz w:val="24"/>
          <w:szCs w:val="24"/>
        </w:rPr>
        <w:t xml:space="preserve"> of motorcycle and public transport h</w:t>
      </w:r>
      <w:r w:rsidR="00B0126C" w:rsidRPr="00822E93">
        <w:rPr>
          <w:rFonts w:ascii="Times New Roman" w:hAnsi="Times New Roman"/>
          <w:sz w:val="24"/>
          <w:szCs w:val="24"/>
        </w:rPr>
        <w:t>as sharply increased, resulting in</w:t>
      </w:r>
      <w:r w:rsidR="00F92CD2" w:rsidRPr="00822E93">
        <w:rPr>
          <w:rFonts w:ascii="Times New Roman" w:hAnsi="Times New Roman"/>
          <w:sz w:val="24"/>
          <w:szCs w:val="24"/>
        </w:rPr>
        <w:t xml:space="preserve"> environmental pollution</w:t>
      </w:r>
      <w:r w:rsidR="00EF13AF">
        <w:rPr>
          <w:rFonts w:ascii="Times New Roman" w:hAnsi="Times New Roman"/>
          <w:sz w:val="24"/>
          <w:szCs w:val="24"/>
        </w:rPr>
        <w:t>s</w:t>
      </w:r>
      <w:r w:rsidR="00F92CD2" w:rsidRPr="00822E93">
        <w:rPr>
          <w:rFonts w:ascii="Times New Roman" w:hAnsi="Times New Roman"/>
          <w:sz w:val="24"/>
          <w:szCs w:val="24"/>
        </w:rPr>
        <w:t xml:space="preserve">, and </w:t>
      </w:r>
      <w:r w:rsidR="00F51EBE">
        <w:rPr>
          <w:rFonts w:ascii="Times New Roman" w:hAnsi="Times New Roman"/>
          <w:sz w:val="24"/>
          <w:szCs w:val="24"/>
        </w:rPr>
        <w:t>traffic congestion</w:t>
      </w:r>
      <w:r w:rsidR="00C4325E" w:rsidRPr="00822E93">
        <w:rPr>
          <w:rFonts w:ascii="Times New Roman" w:hAnsi="Times New Roman"/>
          <w:sz w:val="24"/>
          <w:szCs w:val="24"/>
        </w:rPr>
        <w:t>.</w:t>
      </w:r>
      <w:r w:rsidR="00AB6D3E" w:rsidRPr="00822E93">
        <w:rPr>
          <w:rFonts w:ascii="Times New Roman" w:hAnsi="Times New Roman"/>
          <w:sz w:val="24"/>
          <w:szCs w:val="24"/>
        </w:rPr>
        <w:t xml:space="preserve"> </w:t>
      </w:r>
      <w:r w:rsidR="00233266">
        <w:rPr>
          <w:rFonts w:ascii="Times New Roman" w:hAnsi="Times New Roman"/>
          <w:sz w:val="24"/>
          <w:szCs w:val="24"/>
        </w:rPr>
        <w:t>Most of all</w:t>
      </w:r>
      <w:r w:rsidR="00AB6D3E" w:rsidRPr="00822E93">
        <w:rPr>
          <w:rFonts w:ascii="Times New Roman" w:hAnsi="Times New Roman"/>
          <w:sz w:val="24"/>
          <w:szCs w:val="24"/>
        </w:rPr>
        <w:t>, t</w:t>
      </w:r>
      <w:r w:rsidR="00D94A12">
        <w:rPr>
          <w:rFonts w:ascii="Times New Roman" w:hAnsi="Times New Roman"/>
          <w:sz w:val="24"/>
          <w:szCs w:val="24"/>
        </w:rPr>
        <w:t>h</w:t>
      </w:r>
      <w:r w:rsidR="007525E1">
        <w:rPr>
          <w:rFonts w:ascii="Times New Roman" w:hAnsi="Times New Roman"/>
          <w:sz w:val="24"/>
          <w:szCs w:val="24"/>
        </w:rPr>
        <w:t>e issue is getting serious with</w:t>
      </w:r>
      <w:r w:rsidR="00D94A12">
        <w:rPr>
          <w:rFonts w:ascii="Times New Roman" w:hAnsi="Times New Roman"/>
          <w:sz w:val="24"/>
          <w:szCs w:val="24"/>
        </w:rPr>
        <w:t xml:space="preserve"> </w:t>
      </w:r>
      <w:r w:rsidR="007A2118">
        <w:rPr>
          <w:rFonts w:ascii="Times New Roman" w:hAnsi="Times New Roman"/>
          <w:sz w:val="24"/>
          <w:szCs w:val="24"/>
        </w:rPr>
        <w:t>almost</w:t>
      </w:r>
      <w:r w:rsidR="007230E0">
        <w:rPr>
          <w:rFonts w:ascii="Times New Roman" w:hAnsi="Times New Roman"/>
          <w:sz w:val="24"/>
          <w:szCs w:val="24"/>
        </w:rPr>
        <w:t xml:space="preserve"> 900</w:t>
      </w:r>
      <w:r w:rsidR="007A2118">
        <w:rPr>
          <w:rFonts w:ascii="Times New Roman" w:hAnsi="Times New Roman"/>
          <w:sz w:val="24"/>
          <w:szCs w:val="24"/>
        </w:rPr>
        <w:t>,</w:t>
      </w:r>
      <w:r w:rsidR="00561255" w:rsidRPr="00822E93">
        <w:rPr>
          <w:rFonts w:ascii="Times New Roman" w:hAnsi="Times New Roman"/>
          <w:sz w:val="24"/>
          <w:szCs w:val="24"/>
        </w:rPr>
        <w:t>000</w:t>
      </w:r>
      <w:r w:rsidR="00AB6D3E" w:rsidRPr="00822E93">
        <w:rPr>
          <w:rFonts w:ascii="Times New Roman" w:hAnsi="Times New Roman"/>
          <w:sz w:val="24"/>
          <w:szCs w:val="24"/>
        </w:rPr>
        <w:t xml:space="preserve"> motorcycle</w:t>
      </w:r>
      <w:r w:rsidR="007A2118">
        <w:rPr>
          <w:rFonts w:ascii="Times New Roman" w:hAnsi="Times New Roman"/>
          <w:sz w:val="24"/>
          <w:szCs w:val="24"/>
        </w:rPr>
        <w:t xml:space="preserve">s and </w:t>
      </w:r>
      <w:r w:rsidR="000377AD">
        <w:rPr>
          <w:rFonts w:ascii="Times New Roman" w:hAnsi="Times New Roman"/>
          <w:sz w:val="24"/>
          <w:szCs w:val="24"/>
        </w:rPr>
        <w:t>600,000</w:t>
      </w:r>
      <w:r w:rsidR="007A2118">
        <w:rPr>
          <w:rFonts w:ascii="Times New Roman" w:hAnsi="Times New Roman"/>
          <w:sz w:val="24"/>
          <w:szCs w:val="24"/>
        </w:rPr>
        <w:t xml:space="preserve"> automobiles</w:t>
      </w:r>
      <w:r w:rsidR="00AB6D3E" w:rsidRPr="00822E93">
        <w:rPr>
          <w:rFonts w:ascii="Times New Roman" w:hAnsi="Times New Roman"/>
          <w:sz w:val="24"/>
          <w:szCs w:val="24"/>
        </w:rPr>
        <w:t xml:space="preserve"> in the </w:t>
      </w:r>
      <w:r w:rsidR="000351A0">
        <w:rPr>
          <w:rFonts w:ascii="Times New Roman" w:hAnsi="Times New Roman"/>
          <w:sz w:val="24"/>
          <w:szCs w:val="24"/>
        </w:rPr>
        <w:t>AMVA</w:t>
      </w:r>
      <w:r w:rsidR="007A2118">
        <w:rPr>
          <w:rFonts w:ascii="Times New Roman" w:hAnsi="Times New Roman"/>
          <w:sz w:val="24"/>
          <w:szCs w:val="24"/>
        </w:rPr>
        <w:t xml:space="preserve"> in 20</w:t>
      </w:r>
      <w:r w:rsidR="000377AD">
        <w:rPr>
          <w:rFonts w:ascii="Times New Roman" w:hAnsi="Times New Roman"/>
          <w:sz w:val="24"/>
          <w:szCs w:val="24"/>
        </w:rPr>
        <w:t>18</w:t>
      </w:r>
      <w:r w:rsidR="00F51EBE">
        <w:rPr>
          <w:rFonts w:ascii="Times New Roman" w:hAnsi="Times New Roman"/>
          <w:sz w:val="24"/>
          <w:szCs w:val="24"/>
        </w:rPr>
        <w:t>,</w:t>
      </w:r>
      <w:r w:rsidR="007230E0">
        <w:rPr>
          <w:rFonts w:ascii="Times New Roman" w:hAnsi="Times New Roman"/>
          <w:sz w:val="24"/>
          <w:szCs w:val="24"/>
        </w:rPr>
        <w:t xml:space="preserve"> according to</w:t>
      </w:r>
      <w:r w:rsidR="000377AD">
        <w:rPr>
          <w:rFonts w:ascii="Times New Roman" w:hAnsi="Times New Roman"/>
          <w:sz w:val="24"/>
          <w:szCs w:val="24"/>
        </w:rPr>
        <w:t xml:space="preserve"> the</w:t>
      </w:r>
      <w:r w:rsidR="007230E0">
        <w:rPr>
          <w:rFonts w:ascii="Times New Roman" w:hAnsi="Times New Roman"/>
          <w:sz w:val="24"/>
          <w:szCs w:val="24"/>
        </w:rPr>
        <w:t xml:space="preserve"> </w:t>
      </w:r>
      <w:r w:rsidR="000377AD">
        <w:rPr>
          <w:rFonts w:ascii="Times New Roman" w:hAnsi="Times New Roman"/>
          <w:sz w:val="24"/>
          <w:szCs w:val="24"/>
        </w:rPr>
        <w:t>Secretariat of</w:t>
      </w:r>
      <w:r w:rsidR="000F5890">
        <w:rPr>
          <w:rFonts w:ascii="Times New Roman" w:hAnsi="Times New Roman"/>
          <w:sz w:val="24"/>
          <w:szCs w:val="24"/>
        </w:rPr>
        <w:t xml:space="preserve"> Mobility in</w:t>
      </w:r>
      <w:r w:rsidR="000377AD">
        <w:rPr>
          <w:rFonts w:ascii="Times New Roman" w:hAnsi="Times New Roman"/>
          <w:sz w:val="24"/>
          <w:szCs w:val="24"/>
        </w:rPr>
        <w:t xml:space="preserve"> Medellín</w:t>
      </w:r>
      <w:r w:rsidR="000377AD">
        <w:rPr>
          <w:rStyle w:val="a6"/>
          <w:rFonts w:ascii="Times New Roman" w:hAnsi="Times New Roman"/>
          <w:sz w:val="24"/>
          <w:szCs w:val="24"/>
        </w:rPr>
        <w:footnoteReference w:id="3"/>
      </w:r>
      <w:r w:rsidR="000377AD">
        <w:rPr>
          <w:rFonts w:ascii="Times New Roman" w:hAnsi="Times New Roman"/>
          <w:sz w:val="24"/>
          <w:szCs w:val="24"/>
        </w:rPr>
        <w:t xml:space="preserve"> </w:t>
      </w:r>
      <w:r w:rsidR="007230E0">
        <w:rPr>
          <w:rFonts w:ascii="Times New Roman" w:hAnsi="Times New Roman"/>
          <w:sz w:val="24"/>
          <w:szCs w:val="24"/>
        </w:rPr>
        <w:t xml:space="preserve">. </w:t>
      </w:r>
    </w:p>
    <w:p w14:paraId="4901D6C7" w14:textId="4EC5088B" w:rsidR="00D94A12" w:rsidRDefault="00D94A12" w:rsidP="009C5231">
      <w:pPr>
        <w:wordWrap/>
        <w:adjustRightInd w:val="0"/>
        <w:rPr>
          <w:rFonts w:ascii="Times New Roman" w:hAnsi="Times New Roman"/>
          <w:sz w:val="24"/>
          <w:szCs w:val="24"/>
        </w:rPr>
      </w:pPr>
    </w:p>
    <w:p w14:paraId="2E444B0E" w14:textId="4E72A66E" w:rsidR="00983D29" w:rsidRPr="00983D29" w:rsidRDefault="00CD705D" w:rsidP="009C5231">
      <w:pPr>
        <w:wordWrap/>
        <w:adjustRightInd w:val="0"/>
        <w:rPr>
          <w:rFonts w:ascii="Times New Roman" w:eastAsiaTheme="minorEastAsia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D94A12">
        <w:rPr>
          <w:rFonts w:ascii="Times New Roman" w:hAnsi="Times New Roman"/>
          <w:sz w:val="24"/>
          <w:szCs w:val="24"/>
        </w:rPr>
        <w:t xml:space="preserve">.      </w:t>
      </w:r>
      <w:r w:rsidR="00822E93">
        <w:rPr>
          <w:rFonts w:ascii="Times New Roman" w:hAnsi="Times New Roman"/>
          <w:sz w:val="24"/>
          <w:szCs w:val="24"/>
        </w:rPr>
        <w:t xml:space="preserve"> T</w:t>
      </w:r>
      <w:r w:rsidR="00C97EEB">
        <w:rPr>
          <w:rFonts w:ascii="Times New Roman" w:hAnsi="Times New Roman"/>
          <w:sz w:val="24"/>
          <w:szCs w:val="24"/>
        </w:rPr>
        <w:t>o address these challenges,</w:t>
      </w:r>
      <w:r w:rsidR="00BC5D19">
        <w:rPr>
          <w:rFonts w:ascii="Times New Roman" w:hAnsi="Times New Roman"/>
          <w:sz w:val="24"/>
          <w:szCs w:val="24"/>
        </w:rPr>
        <w:t xml:space="preserve"> not</w:t>
      </w:r>
      <w:r w:rsidR="008E29B0">
        <w:rPr>
          <w:rFonts w:ascii="Times New Roman" w:hAnsi="Times New Roman"/>
          <w:sz w:val="24"/>
          <w:szCs w:val="24"/>
        </w:rPr>
        <w:t xml:space="preserve"> only</w:t>
      </w:r>
      <w:r w:rsidR="00C97EEB">
        <w:rPr>
          <w:rFonts w:ascii="Times New Roman" w:hAnsi="Times New Roman"/>
          <w:sz w:val="24"/>
          <w:szCs w:val="24"/>
        </w:rPr>
        <w:t xml:space="preserve"> t</w:t>
      </w:r>
      <w:r w:rsidR="00822E93">
        <w:rPr>
          <w:rFonts w:ascii="Times New Roman" w:hAnsi="Times New Roman"/>
          <w:sz w:val="24"/>
          <w:szCs w:val="24"/>
        </w:rPr>
        <w:t xml:space="preserve">he </w:t>
      </w:r>
      <w:r w:rsidR="000351A0">
        <w:rPr>
          <w:rFonts w:ascii="Times New Roman" w:hAnsi="Times New Roman"/>
          <w:sz w:val="24"/>
          <w:szCs w:val="24"/>
        </w:rPr>
        <w:t>AMVA</w:t>
      </w:r>
      <w:r w:rsidR="00BC5D19">
        <w:rPr>
          <w:rFonts w:ascii="Times New Roman" w:hAnsi="Times New Roman"/>
          <w:sz w:val="24"/>
          <w:szCs w:val="24"/>
        </w:rPr>
        <w:t xml:space="preserve"> but also the GoC</w:t>
      </w:r>
      <w:r w:rsidR="00AA12BD">
        <w:rPr>
          <w:rFonts w:ascii="Times New Roman" w:hAnsi="Times New Roman"/>
          <w:sz w:val="24"/>
          <w:szCs w:val="24"/>
        </w:rPr>
        <w:t xml:space="preserve"> </w:t>
      </w:r>
      <w:r w:rsidR="00BC5D19">
        <w:rPr>
          <w:rFonts w:ascii="Times New Roman" w:hAnsi="Times New Roman"/>
          <w:sz w:val="24"/>
          <w:szCs w:val="24"/>
        </w:rPr>
        <w:t>is</w:t>
      </w:r>
      <w:r w:rsidR="00AA12BD">
        <w:rPr>
          <w:rFonts w:ascii="Times New Roman" w:hAnsi="Times New Roman"/>
          <w:sz w:val="24"/>
          <w:szCs w:val="24"/>
        </w:rPr>
        <w:t xml:space="preserve"> support</w:t>
      </w:r>
      <w:r w:rsidR="00BC5D19">
        <w:rPr>
          <w:rFonts w:ascii="Times New Roman" w:hAnsi="Times New Roman"/>
          <w:sz w:val="24"/>
          <w:szCs w:val="24"/>
        </w:rPr>
        <w:t>ing</w:t>
      </w:r>
      <w:r w:rsidR="00AA12BD">
        <w:rPr>
          <w:rFonts w:ascii="Times New Roman" w:hAnsi="Times New Roman"/>
          <w:sz w:val="24"/>
          <w:szCs w:val="24"/>
        </w:rPr>
        <w:t xml:space="preserve"> </w:t>
      </w:r>
      <w:r w:rsidR="000C1010">
        <w:rPr>
          <w:rFonts w:ascii="Times New Roman" w:hAnsi="Times New Roman"/>
          <w:sz w:val="24"/>
          <w:szCs w:val="24"/>
        </w:rPr>
        <w:t>the digital</w:t>
      </w:r>
      <w:r w:rsidR="00AA12BD">
        <w:rPr>
          <w:rFonts w:ascii="Times New Roman" w:hAnsi="Times New Roman"/>
          <w:sz w:val="24"/>
          <w:szCs w:val="24"/>
        </w:rPr>
        <w:t xml:space="preserve"> transformation and the use of</w:t>
      </w:r>
      <w:r w:rsidR="008E29B0">
        <w:rPr>
          <w:rFonts w:ascii="Times New Roman" w:hAnsi="Times New Roman"/>
          <w:sz w:val="24"/>
          <w:szCs w:val="24"/>
        </w:rPr>
        <w:t xml:space="preserve"> Information and Communication T</w:t>
      </w:r>
      <w:r w:rsidR="00AA12BD">
        <w:rPr>
          <w:rFonts w:ascii="Times New Roman" w:hAnsi="Times New Roman"/>
          <w:sz w:val="24"/>
          <w:szCs w:val="24"/>
        </w:rPr>
        <w:t>echnologies as a way to improve citizen’s liv</w:t>
      </w:r>
      <w:r w:rsidR="00D94A12">
        <w:rPr>
          <w:rFonts w:ascii="Times New Roman" w:hAnsi="Times New Roman"/>
          <w:sz w:val="24"/>
          <w:szCs w:val="24"/>
        </w:rPr>
        <w:t>es</w:t>
      </w:r>
      <w:r w:rsidR="005F663C">
        <w:rPr>
          <w:rFonts w:ascii="Times New Roman" w:hAnsi="Times New Roman"/>
          <w:sz w:val="24"/>
          <w:szCs w:val="24"/>
        </w:rPr>
        <w:t xml:space="preserve">. </w:t>
      </w:r>
      <w:r w:rsidR="002928E7">
        <w:rPr>
          <w:rFonts w:ascii="Times New Roman" w:eastAsiaTheme="minorEastAsia" w:hAnsi="Times New Roman"/>
          <w:sz w:val="24"/>
          <w:szCs w:val="24"/>
        </w:rPr>
        <w:t xml:space="preserve">First, the Ministry of Information Technologies and Communications (MinTIC) </w:t>
      </w:r>
      <w:r w:rsidR="00233266">
        <w:rPr>
          <w:rFonts w:ascii="Times New Roman" w:eastAsiaTheme="minorEastAsia" w:hAnsi="Times New Roman"/>
          <w:sz w:val="24"/>
          <w:szCs w:val="24"/>
        </w:rPr>
        <w:t xml:space="preserve">announced the </w:t>
      </w:r>
      <w:r w:rsidR="00233266" w:rsidRPr="006A61AC">
        <w:rPr>
          <w:rFonts w:ascii="Times New Roman" w:eastAsiaTheme="minorEastAsia" w:hAnsi="Times New Roman"/>
          <w:i/>
          <w:sz w:val="24"/>
          <w:szCs w:val="24"/>
        </w:rPr>
        <w:t>Decree 1008</w:t>
      </w:r>
      <w:r w:rsidR="00233266">
        <w:rPr>
          <w:rFonts w:ascii="Times New Roman" w:eastAsiaTheme="minorEastAsia" w:hAnsi="Times New Roman"/>
          <w:sz w:val="24"/>
          <w:szCs w:val="24"/>
        </w:rPr>
        <w:t xml:space="preserve"> o</w:t>
      </w:r>
      <w:r w:rsidR="002928E7">
        <w:rPr>
          <w:rFonts w:ascii="Times New Roman" w:eastAsiaTheme="minorEastAsia" w:hAnsi="Times New Roman"/>
          <w:sz w:val="24"/>
          <w:szCs w:val="24"/>
        </w:rPr>
        <w:t>n June 2018, which promotes the smart city development with ICT technologies.</w:t>
      </w:r>
      <w:r w:rsidR="00CA37F8">
        <w:rPr>
          <w:rFonts w:ascii="Times New Roman" w:eastAsiaTheme="minorEastAsia" w:hAnsi="Times New Roman"/>
          <w:sz w:val="24"/>
          <w:szCs w:val="24"/>
        </w:rPr>
        <w:t xml:space="preserve"> Following it, the National Development Plan (</w:t>
      </w:r>
      <w:r w:rsidR="004A2980">
        <w:rPr>
          <w:rFonts w:ascii="Times New Roman" w:eastAsiaTheme="minorEastAsia" w:hAnsi="Times New Roman"/>
          <w:sz w:val="24"/>
          <w:szCs w:val="24"/>
        </w:rPr>
        <w:t>DNP</w:t>
      </w:r>
      <w:r w:rsidR="00CA37F8">
        <w:rPr>
          <w:rStyle w:val="a6"/>
          <w:rFonts w:ascii="Times New Roman" w:eastAsiaTheme="minorEastAsia" w:hAnsi="Times New Roman"/>
          <w:sz w:val="24"/>
          <w:szCs w:val="24"/>
        </w:rPr>
        <w:footnoteReference w:id="4"/>
      </w:r>
      <w:r w:rsidR="00CA37F8">
        <w:rPr>
          <w:rFonts w:ascii="Times New Roman" w:eastAsiaTheme="minorEastAsia" w:hAnsi="Times New Roman"/>
          <w:sz w:val="24"/>
          <w:szCs w:val="24"/>
        </w:rPr>
        <w:t>) announced</w:t>
      </w:r>
      <w:r w:rsidR="004A2980">
        <w:rPr>
          <w:rFonts w:ascii="Times New Roman" w:eastAsiaTheme="minorEastAsia" w:hAnsi="Times New Roman"/>
          <w:sz w:val="24"/>
          <w:szCs w:val="24"/>
        </w:rPr>
        <w:t xml:space="preserve"> </w:t>
      </w:r>
      <w:r w:rsidR="004A2980" w:rsidRPr="006A61AC">
        <w:rPr>
          <w:rFonts w:ascii="Times New Roman" w:eastAsiaTheme="minorEastAsia" w:hAnsi="Times New Roman"/>
          <w:i/>
          <w:sz w:val="24"/>
          <w:szCs w:val="24"/>
        </w:rPr>
        <w:t>Development Policy and Guidelines for Smart City</w:t>
      </w:r>
      <w:r w:rsidR="004A2980">
        <w:rPr>
          <w:rFonts w:ascii="Times New Roman" w:eastAsiaTheme="minorEastAsia" w:hAnsi="Times New Roman"/>
          <w:sz w:val="24"/>
          <w:szCs w:val="24"/>
        </w:rPr>
        <w:t xml:space="preserve"> in 2020 to </w:t>
      </w:r>
      <w:r w:rsidR="007C4988">
        <w:rPr>
          <w:rFonts w:ascii="Times New Roman" w:eastAsiaTheme="minorEastAsia" w:hAnsi="Times New Roman"/>
          <w:sz w:val="24"/>
          <w:szCs w:val="24"/>
        </w:rPr>
        <w:t>decide the definition of</w:t>
      </w:r>
      <w:r w:rsidR="004A2980">
        <w:rPr>
          <w:rFonts w:ascii="Times New Roman" w:eastAsiaTheme="minorEastAsia" w:hAnsi="Times New Roman"/>
          <w:sz w:val="24"/>
          <w:szCs w:val="24"/>
        </w:rPr>
        <w:t xml:space="preserve"> the smart city</w:t>
      </w:r>
      <w:r w:rsidR="00F51EBE">
        <w:rPr>
          <w:rFonts w:ascii="Times New Roman" w:eastAsiaTheme="minorEastAsia" w:hAnsi="Times New Roman"/>
          <w:sz w:val="24"/>
          <w:szCs w:val="24"/>
        </w:rPr>
        <w:t xml:space="preserve">, </w:t>
      </w:r>
      <w:r w:rsidR="007C4988">
        <w:rPr>
          <w:rFonts w:ascii="Times New Roman" w:eastAsiaTheme="minorEastAsia" w:hAnsi="Times New Roman"/>
          <w:sz w:val="24"/>
          <w:szCs w:val="24"/>
        </w:rPr>
        <w:t xml:space="preserve">set goals, and provide project implementation guidelines. </w:t>
      </w:r>
      <w:r w:rsidR="00CC13B1">
        <w:rPr>
          <w:rFonts w:ascii="Times New Roman" w:eastAsiaTheme="minorEastAsia" w:hAnsi="Times New Roman"/>
          <w:sz w:val="24"/>
          <w:szCs w:val="24"/>
        </w:rPr>
        <w:t>I</w:t>
      </w:r>
      <w:r w:rsidR="00CC13B1">
        <w:rPr>
          <w:rFonts w:ascii="Times New Roman" w:eastAsiaTheme="minorEastAsia" w:hAnsi="Times New Roman" w:hint="eastAsia"/>
          <w:sz w:val="24"/>
          <w:szCs w:val="24"/>
        </w:rPr>
        <w:t xml:space="preserve">n </w:t>
      </w:r>
      <w:r w:rsidR="007C4988">
        <w:rPr>
          <w:rFonts w:ascii="Times New Roman" w:eastAsiaTheme="minorEastAsia" w:hAnsi="Times New Roman"/>
          <w:sz w:val="24"/>
          <w:szCs w:val="24"/>
        </w:rPr>
        <w:t xml:space="preserve">recent days, </w:t>
      </w:r>
      <w:r w:rsidR="006F6088">
        <w:rPr>
          <w:rFonts w:ascii="Times New Roman" w:eastAsiaTheme="minorEastAsia" w:hAnsi="Times New Roman"/>
          <w:sz w:val="24"/>
          <w:szCs w:val="24"/>
        </w:rPr>
        <w:t>various</w:t>
      </w:r>
      <w:r w:rsidR="007C4988">
        <w:rPr>
          <w:rFonts w:ascii="Times New Roman" w:eastAsiaTheme="minorEastAsia" w:hAnsi="Times New Roman"/>
          <w:sz w:val="24"/>
          <w:szCs w:val="24"/>
        </w:rPr>
        <w:t xml:space="preserve"> </w:t>
      </w:r>
      <w:r w:rsidR="006C127F">
        <w:rPr>
          <w:rFonts w:ascii="Times New Roman" w:eastAsiaTheme="minorEastAsia" w:hAnsi="Times New Roman"/>
          <w:sz w:val="24"/>
          <w:szCs w:val="24"/>
        </w:rPr>
        <w:t xml:space="preserve">smart city </w:t>
      </w:r>
      <w:r w:rsidR="007C4988">
        <w:rPr>
          <w:rFonts w:ascii="Times New Roman" w:eastAsiaTheme="minorEastAsia" w:hAnsi="Times New Roman"/>
          <w:sz w:val="24"/>
          <w:szCs w:val="24"/>
        </w:rPr>
        <w:t>frameworks</w:t>
      </w:r>
      <w:r w:rsidR="006F6088">
        <w:rPr>
          <w:rFonts w:ascii="Times New Roman" w:eastAsiaTheme="minorEastAsia" w:hAnsi="Times New Roman"/>
          <w:sz w:val="24"/>
          <w:szCs w:val="24"/>
        </w:rPr>
        <w:t xml:space="preserve"> </w:t>
      </w:r>
      <w:r w:rsidR="006A61AC">
        <w:rPr>
          <w:rFonts w:ascii="Times New Roman" w:eastAsiaTheme="minorEastAsia" w:hAnsi="Times New Roman"/>
          <w:sz w:val="24"/>
          <w:szCs w:val="24"/>
        </w:rPr>
        <w:t xml:space="preserve">are </w:t>
      </w:r>
      <w:r w:rsidR="00A67E8C">
        <w:rPr>
          <w:rFonts w:ascii="Times New Roman" w:eastAsiaTheme="minorEastAsia" w:hAnsi="Times New Roman"/>
          <w:sz w:val="24"/>
          <w:szCs w:val="24"/>
        </w:rPr>
        <w:t>issued</w:t>
      </w:r>
      <w:r w:rsidR="007C4988">
        <w:rPr>
          <w:rFonts w:ascii="Times New Roman" w:eastAsiaTheme="minorEastAsia" w:hAnsi="Times New Roman"/>
          <w:sz w:val="24"/>
          <w:szCs w:val="24"/>
        </w:rPr>
        <w:t xml:space="preserve"> after </w:t>
      </w:r>
      <w:r w:rsidR="00621F0F" w:rsidRPr="006A61AC">
        <w:rPr>
          <w:rFonts w:ascii="Times New Roman" w:eastAsiaTheme="minorEastAsia" w:hAnsi="Times New Roman"/>
          <w:i/>
          <w:sz w:val="24"/>
          <w:szCs w:val="24"/>
        </w:rPr>
        <w:t>the Colombian National Development Plan for 2018 to 2022</w:t>
      </w:r>
      <w:r w:rsidR="00621F0F">
        <w:rPr>
          <w:rFonts w:ascii="Times New Roman" w:eastAsiaTheme="minorEastAsia" w:hAnsi="Times New Roman"/>
          <w:sz w:val="24"/>
          <w:szCs w:val="24"/>
        </w:rPr>
        <w:t xml:space="preserve">, by which each regional government can plan and implement its own smart city plan under digital transformation guidelines provided by the MinTIC. </w:t>
      </w:r>
      <w:r w:rsidR="00E718D3">
        <w:rPr>
          <w:rFonts w:ascii="Times New Roman" w:eastAsiaTheme="minorEastAsia" w:hAnsi="Times New Roman"/>
          <w:sz w:val="24"/>
          <w:szCs w:val="24"/>
        </w:rPr>
        <w:t xml:space="preserve">Along with those national laws, </w:t>
      </w:r>
      <w:r w:rsidR="000351A0">
        <w:rPr>
          <w:rFonts w:ascii="Times New Roman" w:eastAsiaTheme="minorEastAsia" w:hAnsi="Times New Roman"/>
          <w:sz w:val="24"/>
          <w:szCs w:val="24"/>
        </w:rPr>
        <w:t>the AMVA</w:t>
      </w:r>
      <w:r w:rsidR="00621F0F">
        <w:rPr>
          <w:rFonts w:ascii="Times New Roman" w:eastAsiaTheme="minorEastAsia" w:hAnsi="Times New Roman"/>
          <w:sz w:val="24"/>
          <w:szCs w:val="24"/>
        </w:rPr>
        <w:t xml:space="preserve"> </w:t>
      </w:r>
      <w:r w:rsidR="00E718D3">
        <w:rPr>
          <w:rFonts w:ascii="Times New Roman" w:eastAsiaTheme="minorEastAsia" w:hAnsi="Times New Roman"/>
          <w:sz w:val="24"/>
          <w:szCs w:val="24"/>
        </w:rPr>
        <w:t xml:space="preserve">also </w:t>
      </w:r>
      <w:r w:rsidR="005551A6">
        <w:rPr>
          <w:rFonts w:ascii="Times New Roman" w:eastAsiaTheme="minorEastAsia" w:hAnsi="Times New Roman"/>
          <w:sz w:val="24"/>
          <w:szCs w:val="24"/>
        </w:rPr>
        <w:t>published</w:t>
      </w:r>
      <w:r w:rsidR="00E718D3">
        <w:rPr>
          <w:rFonts w:ascii="Times New Roman" w:eastAsiaTheme="minorEastAsia" w:hAnsi="Times New Roman"/>
          <w:sz w:val="24"/>
          <w:szCs w:val="24"/>
        </w:rPr>
        <w:t xml:space="preserve"> </w:t>
      </w:r>
      <w:r w:rsidR="00673E1A">
        <w:rPr>
          <w:rFonts w:ascii="Times New Roman" w:eastAsiaTheme="minorEastAsia" w:hAnsi="Times New Roman"/>
          <w:sz w:val="24"/>
          <w:szCs w:val="24"/>
        </w:rPr>
        <w:t>‘</w:t>
      </w:r>
      <w:r w:rsidR="00E718D3" w:rsidRPr="006A61AC">
        <w:rPr>
          <w:rFonts w:ascii="Times New Roman" w:eastAsiaTheme="minorEastAsia" w:hAnsi="Times New Roman"/>
          <w:i/>
          <w:sz w:val="24"/>
          <w:szCs w:val="24"/>
        </w:rPr>
        <w:t>Management Plan: Sustainable Future 2020-2023</w:t>
      </w:r>
      <w:r w:rsidR="00E718D3">
        <w:rPr>
          <w:rFonts w:ascii="Times New Roman" w:eastAsiaTheme="minorEastAsia" w:hAnsi="Times New Roman"/>
          <w:sz w:val="24"/>
          <w:szCs w:val="24"/>
        </w:rPr>
        <w:t>’</w:t>
      </w:r>
      <w:r w:rsidR="00E718D3" w:rsidRPr="009B164C">
        <w:rPr>
          <w:rFonts w:ascii="Times New Roman" w:eastAsiaTheme="minorEastAsia" w:hAnsi="Times New Roman"/>
          <w:sz w:val="24"/>
          <w:szCs w:val="24"/>
        </w:rPr>
        <w:t>,</w:t>
      </w:r>
      <w:r w:rsidR="00E718D3">
        <w:rPr>
          <w:rFonts w:ascii="Times New Roman" w:eastAsiaTheme="minorEastAsia" w:hAnsi="Times New Roman"/>
          <w:sz w:val="24"/>
          <w:szCs w:val="24"/>
        </w:rPr>
        <w:t xml:space="preserve"> which </w:t>
      </w:r>
      <w:r w:rsidR="00A67E8C">
        <w:rPr>
          <w:rFonts w:ascii="Times New Roman" w:eastAsiaTheme="minorEastAsia" w:hAnsi="Times New Roman"/>
          <w:sz w:val="24"/>
          <w:szCs w:val="24"/>
        </w:rPr>
        <w:t xml:space="preserve">aims to </w:t>
      </w:r>
      <w:r w:rsidR="00C045BE">
        <w:rPr>
          <w:rFonts w:ascii="Times New Roman" w:eastAsiaTheme="minorEastAsia" w:hAnsi="Times New Roman"/>
          <w:sz w:val="24"/>
          <w:szCs w:val="24"/>
        </w:rPr>
        <w:t>promote</w:t>
      </w:r>
      <w:r w:rsidR="00E718D3">
        <w:rPr>
          <w:rFonts w:ascii="Times New Roman" w:eastAsiaTheme="minorEastAsia" w:hAnsi="Times New Roman"/>
          <w:sz w:val="24"/>
          <w:szCs w:val="24"/>
        </w:rPr>
        <w:t xml:space="preserve"> </w:t>
      </w:r>
      <w:r w:rsidR="00E718D3" w:rsidRPr="00873315">
        <w:rPr>
          <w:rFonts w:ascii="Times New Roman" w:eastAsiaTheme="minorEastAsia" w:hAnsi="Times New Roman"/>
          <w:color w:val="000000" w:themeColor="text1"/>
          <w:sz w:val="24"/>
          <w:szCs w:val="24"/>
        </w:rPr>
        <w:t>d</w:t>
      </w:r>
      <w:r w:rsidR="00C045BE">
        <w:rPr>
          <w:rFonts w:ascii="Times New Roman" w:eastAsiaTheme="minorEastAsia" w:hAnsi="Times New Roman"/>
          <w:color w:val="000000" w:themeColor="text1"/>
          <w:sz w:val="24"/>
          <w:szCs w:val="24"/>
        </w:rPr>
        <w:t>igital transformation in various aspects in the region</w:t>
      </w:r>
      <w:r w:rsidR="00673E1A">
        <w:rPr>
          <w:rFonts w:ascii="Times New Roman" w:eastAsiaTheme="minorEastAsia" w:hAnsi="Times New Roman"/>
          <w:color w:val="000000" w:themeColor="text1"/>
          <w:sz w:val="24"/>
          <w:szCs w:val="24"/>
        </w:rPr>
        <w:t>:</w:t>
      </w:r>
      <w:r w:rsidR="00E718D3" w:rsidRPr="00873315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 improvement of open data to ensure more transparency</w:t>
      </w:r>
      <w:r w:rsidR="00C045BE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, </w:t>
      </w:r>
      <w:r w:rsidR="00E718D3" w:rsidRPr="00873315">
        <w:rPr>
          <w:rFonts w:ascii="Times New Roman" w:eastAsiaTheme="minorEastAsia" w:hAnsi="Times New Roman"/>
          <w:color w:val="000000" w:themeColor="text1"/>
          <w:sz w:val="24"/>
          <w:szCs w:val="24"/>
        </w:rPr>
        <w:t>access to services and information,</w:t>
      </w:r>
      <w:r w:rsidR="00C045BE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and</w:t>
      </w:r>
      <w:r w:rsidR="00E718D3" w:rsidRPr="00873315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more investment in digital infrastructure (such as improved camera networks, provision of internet, etc.).</w:t>
      </w:r>
      <w:r w:rsidR="00E718D3" w:rsidRPr="00AA12BD">
        <w:rPr>
          <w:rFonts w:ascii="Times New Roman" w:eastAsiaTheme="minorEastAsia" w:hAnsi="Times New Roman"/>
          <w:color w:val="FF0000"/>
          <w:sz w:val="24"/>
          <w:szCs w:val="24"/>
        </w:rPr>
        <w:t xml:space="preserve"> </w:t>
      </w:r>
      <w:r w:rsidR="00983D29" w:rsidRPr="00983D29">
        <w:rPr>
          <w:rFonts w:ascii="Times New Roman" w:eastAsiaTheme="minorEastAsia" w:hAnsi="Times New Roman"/>
          <w:color w:val="000000" w:themeColor="text1"/>
          <w:sz w:val="24"/>
          <w:szCs w:val="24"/>
        </w:rPr>
        <w:t>By t</w:t>
      </w:r>
      <w:r w:rsidR="00AA12BD" w:rsidRPr="00983D29">
        <w:rPr>
          <w:rFonts w:ascii="Times New Roman" w:eastAsiaTheme="minorEastAsia" w:hAnsi="Times New Roman"/>
          <w:color w:val="000000" w:themeColor="text1"/>
          <w:sz w:val="24"/>
          <w:szCs w:val="24"/>
        </w:rPr>
        <w:t>hese</w:t>
      </w:r>
      <w:r w:rsidR="000321F2" w:rsidRPr="00983D2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attempts</w:t>
      </w:r>
      <w:r w:rsidR="00983D29" w:rsidRPr="00983D2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to realize the digital </w:t>
      </w:r>
      <w:r w:rsidR="00A67E8C">
        <w:rPr>
          <w:rFonts w:ascii="Times New Roman" w:eastAsiaTheme="minorEastAsia" w:hAnsi="Times New Roman"/>
          <w:color w:val="000000" w:themeColor="text1"/>
          <w:sz w:val="24"/>
          <w:szCs w:val="24"/>
        </w:rPr>
        <w:t>innovation,</w:t>
      </w:r>
      <w:r w:rsidR="006A61AC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</w:t>
      </w:r>
      <w:r w:rsidR="007926AD" w:rsidRPr="00983D29">
        <w:rPr>
          <w:rFonts w:ascii="Times New Roman" w:eastAsiaTheme="minorEastAsia" w:hAnsi="Times New Roman" w:hint="eastAsia"/>
          <w:color w:val="000000" w:themeColor="text1"/>
          <w:sz w:val="24"/>
          <w:szCs w:val="24"/>
        </w:rPr>
        <w:t>t</w:t>
      </w:r>
      <w:r w:rsidR="007926AD" w:rsidRPr="00983D2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he </w:t>
      </w:r>
      <w:r w:rsidR="000351A0">
        <w:rPr>
          <w:rFonts w:ascii="Times New Roman" w:eastAsiaTheme="minorEastAsia" w:hAnsi="Times New Roman"/>
          <w:color w:val="000000" w:themeColor="text1"/>
          <w:sz w:val="24"/>
          <w:szCs w:val="24"/>
        </w:rPr>
        <w:t>AMVA</w:t>
      </w:r>
      <w:r w:rsidR="00A67E8C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is expected to</w:t>
      </w:r>
      <w:r w:rsidR="00C0418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</w:t>
      </w:r>
      <w:r w:rsidR="00A67E8C">
        <w:rPr>
          <w:rFonts w:ascii="Times New Roman" w:eastAsiaTheme="minorEastAsia" w:hAnsi="Times New Roman"/>
          <w:color w:val="000000" w:themeColor="text1"/>
          <w:sz w:val="24"/>
          <w:szCs w:val="24"/>
        </w:rPr>
        <w:t>achieve</w:t>
      </w:r>
      <w:r w:rsidR="006F6088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</w:t>
      </w:r>
      <w:r w:rsidR="00983D29" w:rsidRPr="00983D29">
        <w:rPr>
          <w:rFonts w:ascii="Times New Roman" w:eastAsiaTheme="minorEastAsia" w:hAnsi="Times New Roman"/>
          <w:color w:val="000000" w:themeColor="text1"/>
          <w:sz w:val="24"/>
          <w:szCs w:val="24"/>
        </w:rPr>
        <w:t>a sustainable society in the close future, at which citizens’ better lives are guaranteed.</w:t>
      </w:r>
    </w:p>
    <w:p w14:paraId="26A4F372" w14:textId="5FCC7D9F" w:rsidR="00547BB1" w:rsidRDefault="00AA12BD" w:rsidP="009C5231">
      <w:pPr>
        <w:wordWrap/>
        <w:adjustRightInd w:val="0"/>
        <w:rPr>
          <w:rFonts w:ascii="Times New Roman" w:eastAsiaTheme="minorEastAsia" w:hAnsi="Times New Roman"/>
          <w:sz w:val="24"/>
          <w:szCs w:val="24"/>
        </w:rPr>
      </w:pPr>
      <w:r w:rsidRPr="009B164C">
        <w:rPr>
          <w:rFonts w:ascii="Times New Roman" w:eastAsiaTheme="minorEastAsia" w:hAnsi="Times New Roman"/>
          <w:sz w:val="24"/>
          <w:szCs w:val="24"/>
        </w:rPr>
        <w:t xml:space="preserve"> </w:t>
      </w:r>
    </w:p>
    <w:p w14:paraId="778A0C4A" w14:textId="4B413B6C" w:rsidR="00EC77B0" w:rsidRDefault="00CD705D" w:rsidP="009C5231">
      <w:pPr>
        <w:wordWrap/>
        <w:adjustRightInd w:val="0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Theme="minorEastAsia" w:hAnsi="Times New Roman" w:hint="eastAsia"/>
          <w:sz w:val="24"/>
          <w:szCs w:val="24"/>
        </w:rPr>
        <w:t>6</w:t>
      </w:r>
      <w:r w:rsidR="00547BB1">
        <w:rPr>
          <w:rFonts w:ascii="Times New Roman" w:eastAsiaTheme="minorEastAsia" w:hAnsi="Times New Roman"/>
          <w:sz w:val="24"/>
          <w:szCs w:val="24"/>
        </w:rPr>
        <w:t xml:space="preserve">.      </w:t>
      </w:r>
      <w:r w:rsidR="0056667F">
        <w:rPr>
          <w:rFonts w:ascii="Times New Roman" w:eastAsiaTheme="minorEastAsia" w:hAnsi="Times New Roman"/>
          <w:color w:val="000000" w:themeColor="text1"/>
          <w:sz w:val="24"/>
          <w:szCs w:val="24"/>
        </w:rPr>
        <w:t>In addition to</w:t>
      </w:r>
      <w:r w:rsidR="00D7235A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the internal</w:t>
      </w:r>
      <w:r w:rsidR="008E29B0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attempt</w:t>
      </w:r>
      <w:r w:rsidR="00983D29">
        <w:rPr>
          <w:rFonts w:ascii="Times New Roman" w:eastAsiaTheme="minorEastAsia" w:hAnsi="Times New Roman"/>
          <w:color w:val="000000" w:themeColor="text1"/>
          <w:sz w:val="24"/>
          <w:szCs w:val="24"/>
        </w:rPr>
        <w:t>s</w:t>
      </w:r>
      <w:r w:rsidR="00F70E1B">
        <w:rPr>
          <w:rFonts w:ascii="Times New Roman" w:eastAsiaTheme="minorEastAsia" w:hAnsi="Times New Roman"/>
          <w:color w:val="000000" w:themeColor="text1"/>
          <w:sz w:val="24"/>
          <w:szCs w:val="24"/>
        </w:rPr>
        <w:t>, the G</w:t>
      </w:r>
      <w:r w:rsidR="00D7235A">
        <w:rPr>
          <w:rFonts w:ascii="Times New Roman" w:eastAsiaTheme="minorEastAsia" w:hAnsi="Times New Roman"/>
          <w:color w:val="000000" w:themeColor="text1"/>
          <w:sz w:val="24"/>
          <w:szCs w:val="24"/>
        </w:rPr>
        <w:t>oC has been collaborating with Korean relevant authorities</w:t>
      </w:r>
      <w:r w:rsidR="007F765B">
        <w:rPr>
          <w:rFonts w:ascii="Times New Roman" w:eastAsiaTheme="minorEastAsia" w:hAnsi="Times New Roman"/>
          <w:color w:val="000000" w:themeColor="text1"/>
          <w:sz w:val="24"/>
          <w:szCs w:val="24"/>
        </w:rPr>
        <w:t>,</w:t>
      </w:r>
      <w:r w:rsidR="00D7235A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including t</w:t>
      </w:r>
      <w:r w:rsidR="00547BB1">
        <w:rPr>
          <w:rFonts w:ascii="Times New Roman" w:eastAsiaTheme="minorEastAsia" w:hAnsi="Times New Roman"/>
          <w:sz w:val="24"/>
          <w:szCs w:val="24"/>
        </w:rPr>
        <w:t>he Ministry of Land, Infrastructure</w:t>
      </w:r>
      <w:r w:rsidR="00D7235A">
        <w:rPr>
          <w:rFonts w:ascii="Times New Roman" w:eastAsiaTheme="minorEastAsia" w:hAnsi="Times New Roman"/>
          <w:sz w:val="24"/>
          <w:szCs w:val="24"/>
        </w:rPr>
        <w:t>, and Transport (MOLIT).</w:t>
      </w:r>
      <w:r w:rsidR="00AF5747">
        <w:rPr>
          <w:rFonts w:ascii="Times New Roman" w:eastAsiaTheme="minorEastAsia" w:hAnsi="Times New Roman"/>
          <w:sz w:val="24"/>
          <w:szCs w:val="24"/>
        </w:rPr>
        <w:t xml:space="preserve"> </w:t>
      </w:r>
      <w:r w:rsidR="00D7235A">
        <w:rPr>
          <w:rFonts w:ascii="Times New Roman" w:eastAsiaTheme="minorEastAsia" w:hAnsi="Times New Roman"/>
          <w:sz w:val="24"/>
          <w:szCs w:val="24"/>
        </w:rPr>
        <w:t>The MOLIT</w:t>
      </w:r>
      <w:r w:rsidR="00C045BE">
        <w:rPr>
          <w:rFonts w:ascii="Times New Roman" w:eastAsiaTheme="minorEastAsia" w:hAnsi="Times New Roman"/>
          <w:sz w:val="24"/>
          <w:szCs w:val="24"/>
        </w:rPr>
        <w:t xml:space="preserve"> has</w:t>
      </w:r>
      <w:r w:rsidR="00547BB1">
        <w:rPr>
          <w:rFonts w:ascii="Times New Roman" w:eastAsiaTheme="minorEastAsia" w:hAnsi="Times New Roman"/>
          <w:sz w:val="24"/>
          <w:szCs w:val="24"/>
        </w:rPr>
        <w:t xml:space="preserve"> planned and implemented successive smart city projects in Medell</w:t>
      </w:r>
      <w:r w:rsidR="00547BB1" w:rsidRPr="00547BB1">
        <w:rPr>
          <w:rFonts w:ascii="Times New Roman" w:eastAsiaTheme="minorEastAsia" w:hAnsi="Times New Roman"/>
          <w:sz w:val="24"/>
          <w:szCs w:val="24"/>
        </w:rPr>
        <w:t>í</w:t>
      </w:r>
      <w:r w:rsidR="00547BB1">
        <w:rPr>
          <w:rFonts w:ascii="Times New Roman" w:eastAsiaTheme="minorEastAsia" w:hAnsi="Times New Roman"/>
          <w:sz w:val="24"/>
          <w:szCs w:val="24"/>
        </w:rPr>
        <w:t>n since 201</w:t>
      </w:r>
      <w:r w:rsidR="00634EB5">
        <w:rPr>
          <w:rFonts w:ascii="Times New Roman" w:eastAsiaTheme="minorEastAsia" w:hAnsi="Times New Roman"/>
          <w:sz w:val="24"/>
          <w:szCs w:val="24"/>
        </w:rPr>
        <w:t>6</w:t>
      </w:r>
      <w:r w:rsidR="000C1010">
        <w:rPr>
          <w:rFonts w:ascii="Times New Roman" w:eastAsiaTheme="minorEastAsia" w:hAnsi="Times New Roman"/>
          <w:sz w:val="24"/>
          <w:szCs w:val="24"/>
        </w:rPr>
        <w:t>, as</w:t>
      </w:r>
      <w:r w:rsidR="00D63061">
        <w:rPr>
          <w:rFonts w:ascii="Times New Roman" w:eastAsiaTheme="minorEastAsia" w:hAnsi="Times New Roman"/>
          <w:sz w:val="24"/>
          <w:szCs w:val="24"/>
        </w:rPr>
        <w:t xml:space="preserve"> an</w:t>
      </w:r>
      <w:r w:rsidR="000C1010">
        <w:rPr>
          <w:rFonts w:ascii="Times New Roman" w:eastAsiaTheme="minorEastAsia" w:hAnsi="Times New Roman"/>
          <w:sz w:val="24"/>
          <w:szCs w:val="24"/>
        </w:rPr>
        <w:t xml:space="preserve"> </w:t>
      </w:r>
      <w:r w:rsidR="00547BB1">
        <w:rPr>
          <w:rFonts w:ascii="Times New Roman" w:eastAsiaTheme="minorEastAsia" w:hAnsi="Times New Roman"/>
          <w:sz w:val="24"/>
          <w:szCs w:val="24"/>
        </w:rPr>
        <w:t>Official Development Assistance</w:t>
      </w:r>
      <w:r w:rsidR="00D7235A">
        <w:rPr>
          <w:rFonts w:ascii="Times New Roman" w:eastAsiaTheme="minorEastAsia" w:hAnsi="Times New Roman"/>
          <w:sz w:val="24"/>
          <w:szCs w:val="24"/>
        </w:rPr>
        <w:t xml:space="preserve"> (ODA)</w:t>
      </w:r>
      <w:r w:rsidR="00D63061">
        <w:rPr>
          <w:rFonts w:ascii="Times New Roman" w:eastAsiaTheme="minorEastAsia" w:hAnsi="Times New Roman"/>
          <w:sz w:val="24"/>
          <w:szCs w:val="24"/>
        </w:rPr>
        <w:t xml:space="preserve"> project</w:t>
      </w:r>
      <w:r w:rsidR="00547BB1">
        <w:rPr>
          <w:rFonts w:ascii="Times New Roman" w:eastAsiaTheme="minorEastAsia" w:hAnsi="Times New Roman"/>
          <w:sz w:val="24"/>
          <w:szCs w:val="24"/>
        </w:rPr>
        <w:t>.</w:t>
      </w:r>
      <w:r w:rsidR="00BB5457">
        <w:rPr>
          <w:rFonts w:ascii="Times New Roman" w:eastAsiaTheme="minorEastAsia" w:hAnsi="Times New Roman"/>
          <w:sz w:val="24"/>
          <w:szCs w:val="24"/>
        </w:rPr>
        <w:t xml:space="preserve"> After analyzing</w:t>
      </w:r>
      <w:r w:rsidR="006A234F">
        <w:rPr>
          <w:rFonts w:ascii="Times New Roman" w:eastAsiaTheme="minorEastAsia" w:hAnsi="Times New Roman"/>
          <w:sz w:val="24"/>
          <w:szCs w:val="24"/>
        </w:rPr>
        <w:t xml:space="preserve"> the urban challenges in Medellí</w:t>
      </w:r>
      <w:r w:rsidR="00BB5457">
        <w:rPr>
          <w:rFonts w:ascii="Times New Roman" w:eastAsiaTheme="minorEastAsia" w:hAnsi="Times New Roman"/>
          <w:sz w:val="24"/>
          <w:szCs w:val="24"/>
        </w:rPr>
        <w:t>n,</w:t>
      </w:r>
      <w:r w:rsidR="00547BB1">
        <w:rPr>
          <w:rFonts w:ascii="Times New Roman" w:eastAsiaTheme="minorEastAsia" w:hAnsi="Times New Roman"/>
          <w:sz w:val="24"/>
          <w:szCs w:val="24"/>
        </w:rPr>
        <w:t xml:space="preserve"> </w:t>
      </w:r>
      <w:r w:rsidR="006256AD">
        <w:rPr>
          <w:rFonts w:ascii="Times New Roman" w:eastAsiaTheme="minorEastAsia" w:hAnsi="Times New Roman"/>
          <w:sz w:val="24"/>
          <w:szCs w:val="24"/>
        </w:rPr>
        <w:t>t</w:t>
      </w:r>
      <w:r w:rsidR="00BB5457">
        <w:rPr>
          <w:rFonts w:ascii="Times New Roman" w:eastAsiaTheme="minorEastAsia" w:hAnsi="Times New Roman"/>
          <w:sz w:val="24"/>
          <w:szCs w:val="24"/>
        </w:rPr>
        <w:t xml:space="preserve">he MOLIT launched </w:t>
      </w:r>
      <w:r w:rsidR="001F6400">
        <w:rPr>
          <w:rFonts w:ascii="Times New Roman" w:eastAsiaTheme="minorEastAsia" w:hAnsi="Times New Roman"/>
          <w:sz w:val="24"/>
          <w:szCs w:val="24"/>
        </w:rPr>
        <w:t>the</w:t>
      </w:r>
      <w:r w:rsidR="00BB5457">
        <w:rPr>
          <w:rFonts w:ascii="Times New Roman" w:eastAsiaTheme="minorEastAsia" w:hAnsi="Times New Roman"/>
          <w:sz w:val="24"/>
          <w:szCs w:val="24"/>
        </w:rPr>
        <w:t xml:space="preserve"> projects to address the serious traffic congestions</w:t>
      </w:r>
      <w:r w:rsidR="006256AD">
        <w:rPr>
          <w:rFonts w:ascii="Times New Roman" w:eastAsiaTheme="minorEastAsia" w:hAnsi="Times New Roman"/>
          <w:sz w:val="24"/>
          <w:szCs w:val="24"/>
        </w:rPr>
        <w:t>.</w:t>
      </w:r>
      <w:r w:rsidR="00BB5457">
        <w:rPr>
          <w:rFonts w:ascii="Times New Roman" w:eastAsiaTheme="minorEastAsia" w:hAnsi="Times New Roman"/>
          <w:sz w:val="24"/>
          <w:szCs w:val="24"/>
        </w:rPr>
        <w:t xml:space="preserve"> </w:t>
      </w:r>
      <w:r w:rsidR="00C045BE">
        <w:rPr>
          <w:rFonts w:ascii="Times New Roman" w:eastAsiaTheme="minorEastAsia" w:hAnsi="Times New Roman"/>
          <w:sz w:val="24"/>
          <w:szCs w:val="24"/>
        </w:rPr>
        <w:t xml:space="preserve">For </w:t>
      </w:r>
      <w:r w:rsidR="000C1010">
        <w:rPr>
          <w:rFonts w:ascii="Times New Roman" w:eastAsiaTheme="minorEastAsia" w:hAnsi="Times New Roman"/>
          <w:sz w:val="24"/>
          <w:szCs w:val="24"/>
        </w:rPr>
        <w:t>the first project</w:t>
      </w:r>
      <w:r w:rsidR="00634EB5" w:rsidRPr="00B04965">
        <w:rPr>
          <w:rFonts w:ascii="Times New Roman" w:eastAsiaTheme="minorEastAsia" w:hAnsi="Times New Roman"/>
          <w:sz w:val="24"/>
          <w:szCs w:val="24"/>
        </w:rPr>
        <w:t>, the MOLIT</w:t>
      </w:r>
      <w:r w:rsidR="00AC7F4A" w:rsidRPr="00B04965">
        <w:rPr>
          <w:rFonts w:ascii="Times New Roman" w:eastAsiaTheme="minorEastAsia" w:hAnsi="Times New Roman"/>
          <w:sz w:val="24"/>
          <w:szCs w:val="24"/>
        </w:rPr>
        <w:t xml:space="preserve"> provided a blueprint on</w:t>
      </w:r>
      <w:r w:rsidR="00CD0EFC">
        <w:rPr>
          <w:rFonts w:ascii="Times New Roman" w:eastAsiaTheme="minorEastAsia" w:hAnsi="Times New Roman"/>
          <w:sz w:val="24"/>
          <w:szCs w:val="24"/>
        </w:rPr>
        <w:t xml:space="preserve"> the</w:t>
      </w:r>
      <w:r w:rsidR="00AC7F4A" w:rsidRPr="00B04965">
        <w:rPr>
          <w:rFonts w:ascii="Times New Roman" w:eastAsiaTheme="minorEastAsia" w:hAnsi="Times New Roman"/>
          <w:sz w:val="24"/>
          <w:szCs w:val="24"/>
        </w:rPr>
        <w:t xml:space="preserve"> I</w:t>
      </w:r>
      <w:r w:rsidR="00C045BE">
        <w:rPr>
          <w:rFonts w:ascii="Times New Roman" w:eastAsiaTheme="minorEastAsia" w:hAnsi="Times New Roman"/>
          <w:sz w:val="24"/>
          <w:szCs w:val="24"/>
        </w:rPr>
        <w:t xml:space="preserve">ntelligent </w:t>
      </w:r>
      <w:r w:rsidR="00AC7F4A" w:rsidRPr="00B04965">
        <w:rPr>
          <w:rFonts w:ascii="Times New Roman" w:eastAsiaTheme="minorEastAsia" w:hAnsi="Times New Roman"/>
          <w:sz w:val="24"/>
          <w:szCs w:val="24"/>
        </w:rPr>
        <w:t>T</w:t>
      </w:r>
      <w:r w:rsidR="00C045BE">
        <w:rPr>
          <w:rFonts w:ascii="Times New Roman" w:eastAsiaTheme="minorEastAsia" w:hAnsi="Times New Roman"/>
          <w:sz w:val="24"/>
          <w:szCs w:val="24"/>
        </w:rPr>
        <w:t xml:space="preserve">ransport </w:t>
      </w:r>
      <w:r w:rsidR="00AC7F4A" w:rsidRPr="00B04965">
        <w:rPr>
          <w:rFonts w:ascii="Times New Roman" w:eastAsiaTheme="minorEastAsia" w:hAnsi="Times New Roman"/>
          <w:sz w:val="24"/>
          <w:szCs w:val="24"/>
        </w:rPr>
        <w:t>S</w:t>
      </w:r>
      <w:r w:rsidR="00C045BE">
        <w:rPr>
          <w:rFonts w:ascii="Times New Roman" w:eastAsiaTheme="minorEastAsia" w:hAnsi="Times New Roman"/>
          <w:sz w:val="24"/>
          <w:szCs w:val="24"/>
        </w:rPr>
        <w:t>ystem (ITS)</w:t>
      </w:r>
      <w:r w:rsidR="00AC7F4A" w:rsidRPr="00B04965">
        <w:rPr>
          <w:rFonts w:ascii="Times New Roman" w:eastAsiaTheme="minorEastAsia" w:hAnsi="Times New Roman"/>
          <w:sz w:val="24"/>
          <w:szCs w:val="24"/>
        </w:rPr>
        <w:t xml:space="preserve"> in Medellín</w:t>
      </w:r>
      <w:r w:rsidR="00BB5457" w:rsidRPr="00B04965">
        <w:rPr>
          <w:rFonts w:ascii="Times New Roman" w:eastAsiaTheme="minorEastAsia" w:hAnsi="Times New Roman"/>
          <w:sz w:val="24"/>
          <w:szCs w:val="24"/>
        </w:rPr>
        <w:t>, and also concluded a Memorandum of Agreement (MOA)</w:t>
      </w:r>
      <w:r w:rsidR="006256AD" w:rsidRPr="00B04965">
        <w:rPr>
          <w:rFonts w:ascii="Times New Roman" w:eastAsiaTheme="minorEastAsia" w:hAnsi="Times New Roman"/>
          <w:sz w:val="24"/>
          <w:szCs w:val="24"/>
        </w:rPr>
        <w:t xml:space="preserve"> with </w:t>
      </w:r>
      <w:r w:rsidR="00545DBC" w:rsidRPr="00B04965">
        <w:rPr>
          <w:rFonts w:ascii="Times New Roman" w:eastAsiaTheme="minorEastAsia" w:hAnsi="Times New Roman"/>
          <w:sz w:val="24"/>
          <w:szCs w:val="24"/>
        </w:rPr>
        <w:t xml:space="preserve">the </w:t>
      </w:r>
      <w:r w:rsidR="006256AD" w:rsidRPr="00B04965">
        <w:rPr>
          <w:rFonts w:ascii="Times New Roman" w:eastAsiaTheme="minorEastAsia" w:hAnsi="Times New Roman"/>
          <w:sz w:val="24"/>
          <w:szCs w:val="24"/>
        </w:rPr>
        <w:t>Medellín city government</w:t>
      </w:r>
      <w:r w:rsidR="000C1010">
        <w:rPr>
          <w:rFonts w:ascii="Times New Roman" w:eastAsiaTheme="minorEastAsia" w:hAnsi="Times New Roman"/>
          <w:sz w:val="24"/>
          <w:szCs w:val="24"/>
        </w:rPr>
        <w:t xml:space="preserve"> </w:t>
      </w:r>
      <w:r w:rsidR="000C1010">
        <w:rPr>
          <w:rFonts w:ascii="Times New Roman" w:eastAsiaTheme="minorEastAsia" w:hAnsi="Times New Roman" w:hint="eastAsia"/>
          <w:sz w:val="24"/>
          <w:szCs w:val="24"/>
        </w:rPr>
        <w:t>in 2016</w:t>
      </w:r>
      <w:r w:rsidR="006256AD" w:rsidRPr="00B04965">
        <w:rPr>
          <w:rFonts w:ascii="Times New Roman" w:eastAsiaTheme="minorEastAsia" w:hAnsi="Times New Roman"/>
          <w:sz w:val="24"/>
          <w:szCs w:val="24"/>
        </w:rPr>
        <w:t>.</w:t>
      </w:r>
      <w:r w:rsidR="00545DBC" w:rsidRPr="00B04965">
        <w:rPr>
          <w:rFonts w:ascii="Times New Roman" w:eastAsiaTheme="minorEastAsia" w:hAnsi="Times New Roman"/>
          <w:sz w:val="24"/>
          <w:szCs w:val="24"/>
        </w:rPr>
        <w:t xml:space="preserve"> Following the first project, the MOLIT </w:t>
      </w:r>
      <w:r w:rsidR="00C13D50" w:rsidRPr="00B04965">
        <w:rPr>
          <w:rFonts w:ascii="Times New Roman" w:eastAsiaTheme="minorEastAsia" w:hAnsi="Times New Roman"/>
          <w:sz w:val="24"/>
          <w:szCs w:val="24"/>
        </w:rPr>
        <w:t>implemented</w:t>
      </w:r>
      <w:r w:rsidR="004B584B" w:rsidRPr="00B04965">
        <w:rPr>
          <w:rFonts w:ascii="Times New Roman" w:eastAsiaTheme="minorEastAsia" w:hAnsi="Times New Roman"/>
          <w:sz w:val="24"/>
          <w:szCs w:val="24"/>
        </w:rPr>
        <w:t xml:space="preserve"> the follow-up</w:t>
      </w:r>
      <w:r w:rsidR="00C13D50" w:rsidRPr="00B04965">
        <w:rPr>
          <w:rFonts w:ascii="Times New Roman" w:eastAsiaTheme="minorEastAsia" w:hAnsi="Times New Roman"/>
          <w:sz w:val="24"/>
          <w:szCs w:val="24"/>
        </w:rPr>
        <w:t xml:space="preserve"> </w:t>
      </w:r>
      <w:r w:rsidR="00C13D50" w:rsidRPr="00B0496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project to improve the downtown transportation function</w:t>
      </w:r>
      <w:r w:rsidR="00F823A5" w:rsidRPr="00B0496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which aims to complete the fundamental designing for </w:t>
      </w:r>
      <w:r w:rsidR="007E6D8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introducing the ITS in the city.</w:t>
      </w:r>
      <w:r w:rsidR="00F823A5" w:rsidRPr="00B0496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D287E" w:rsidRPr="00B0496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Based on those projects </w:t>
      </w:r>
      <w:r w:rsidR="007F765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to</w:t>
      </w:r>
      <w:r w:rsidR="00DA3E2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provid</w:t>
      </w:r>
      <w:r w:rsidR="007F765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e</w:t>
      </w:r>
      <w:r w:rsidR="00ED287E" w:rsidRPr="00B0496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basic</w:t>
      </w:r>
      <w:r w:rsidR="007F765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smart city</w:t>
      </w:r>
      <w:r w:rsidR="00ED287E" w:rsidRPr="00B0496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blueprint</w:t>
      </w:r>
      <w:r w:rsidR="007F765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s</w:t>
      </w:r>
      <w:r w:rsidR="00687D2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</w:t>
      </w:r>
      <w:r w:rsidR="00DA3E2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D287E" w:rsidRPr="00B0496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the MOLIT finally </w:t>
      </w:r>
      <w:r w:rsidR="006C5936" w:rsidRPr="00B0496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began to conduct</w:t>
      </w:r>
      <w:r w:rsidR="006C5936" w:rsidRPr="00B04965"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 </w:t>
      </w:r>
      <w:r w:rsidR="006C5936" w:rsidRPr="00B0496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the</w:t>
      </w:r>
      <w:r w:rsidR="006C5936" w:rsidRPr="00B04965"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 </w:t>
      </w:r>
      <w:r w:rsidR="00DA3E26"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 xml:space="preserve">ITS </w:t>
      </w:r>
      <w:r w:rsidR="00DA3E26">
        <w:rPr>
          <w:rStyle w:val="af6"/>
          <w:rFonts w:ascii="Times New Roman" w:hAnsi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</w:t>
      </w:r>
      <w:r w:rsidR="006C5936" w:rsidRPr="00B04965">
        <w:rPr>
          <w:rStyle w:val="af6"/>
          <w:rFonts w:ascii="Times New Roman" w:hAnsi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roject</w:t>
      </w:r>
      <w:r w:rsidR="006C5936" w:rsidRPr="00B0496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in </w:t>
      </w:r>
      <w:r w:rsidR="006C5936" w:rsidRPr="00B04965">
        <w:rPr>
          <w:rStyle w:val="af6"/>
          <w:rFonts w:ascii="Times New Roman" w:hAnsi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Medell</w:t>
      </w:r>
      <w:r w:rsidR="002560F1" w:rsidRPr="00B04965">
        <w:rPr>
          <w:rStyle w:val="af6"/>
          <w:rFonts w:ascii="Times New Roman" w:hAnsi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í</w:t>
      </w:r>
      <w:r w:rsidR="006C5936" w:rsidRPr="00B04965">
        <w:rPr>
          <w:rStyle w:val="af6"/>
          <w:rFonts w:ascii="Times New Roman" w:hAnsi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n</w:t>
      </w:r>
      <w:r w:rsidR="006C5936" w:rsidRPr="00B0496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 which practically builds and introduce</w:t>
      </w:r>
      <w:r w:rsidR="00B84E2F" w:rsidRPr="00B0496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s</w:t>
      </w:r>
      <w:r w:rsidR="006C5936" w:rsidRPr="00B0496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A3E2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the smart</w:t>
      </w:r>
      <w:r w:rsidR="00880FF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city</w:t>
      </w:r>
      <w:r w:rsidR="00DA3E2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system</w:t>
      </w:r>
      <w:r w:rsidR="006C5936" w:rsidRPr="00B0496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  <w:r w:rsidR="00B0496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As </w:t>
      </w:r>
      <w:r w:rsidR="003D5FF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a result </w:t>
      </w:r>
      <w:r w:rsidR="00B0496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of the project, the existing traffic centers were integrated</w:t>
      </w:r>
      <w:r w:rsidR="003D5FF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and </w:t>
      </w:r>
      <w:r w:rsidR="00B0496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ITS equipment </w:t>
      </w:r>
      <w:r w:rsidR="007D765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including</w:t>
      </w:r>
      <w:r w:rsidR="00B0496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Vehicle Detection System (VDS), and V</w:t>
      </w:r>
      <w:r w:rsidR="007D765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ariable Message Sign (VMS)</w:t>
      </w:r>
      <w:r w:rsidR="00B0496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was installed</w:t>
      </w:r>
      <w:r w:rsidR="00475C9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; and ITS specialists </w:t>
      </w:r>
      <w:r w:rsidR="007D765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were trained.</w:t>
      </w:r>
      <w:r w:rsidR="00156B4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In this </w:t>
      </w:r>
      <w:r w:rsidR="00DA3E2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context</w:t>
      </w:r>
      <w:r w:rsidR="00156B49">
        <w:rPr>
          <w:rFonts w:ascii="Times New Roman" w:hAnsi="Times New Roman" w:hint="eastAsia"/>
          <w:color w:val="000000" w:themeColor="text1"/>
          <w:sz w:val="24"/>
          <w:szCs w:val="24"/>
          <w:shd w:val="clear" w:color="auto" w:fill="FFFFFF"/>
        </w:rPr>
        <w:t>,</w:t>
      </w:r>
      <w:r w:rsidR="00156B4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it is essenti</w:t>
      </w:r>
      <w:r w:rsidR="009B139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al that the Project </w:t>
      </w:r>
      <w:r w:rsidR="00156B4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needs </w:t>
      </w:r>
      <w:r w:rsidR="00156B49" w:rsidRPr="00C90FD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conducting based on cooperation wi</w:t>
      </w:r>
      <w:r w:rsidR="00687D2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th other ministries, and also experiences learned from </w:t>
      </w:r>
      <w:r w:rsidR="00156B49" w:rsidRPr="00C90FD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the ITS projects conducted by the </w:t>
      </w:r>
      <w:r w:rsidR="009B139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MOLIT</w:t>
      </w:r>
      <w:r w:rsidR="00156B49" w:rsidRPr="00C90FD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  <w:r w:rsidR="00156B4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1EC1B029" w14:textId="57038F22" w:rsidR="0019384D" w:rsidRDefault="0019384D" w:rsidP="009C5231">
      <w:pPr>
        <w:wordWrap/>
        <w:adjustRightInd w:val="0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14:paraId="6AA1E4A7" w14:textId="26DFBAAD" w:rsidR="00DD6647" w:rsidRDefault="00DD6647" w:rsidP="00DD6647">
      <w:pPr>
        <w:wordWrap/>
        <w:adjustRightInd w:val="0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7.        Korea </w:t>
      </w:r>
      <w:r>
        <w:rPr>
          <w:rFonts w:ascii="Times New Roman" w:hAnsi="Times New Roman" w:hint="eastAsia"/>
          <w:color w:val="000000" w:themeColor="text1"/>
          <w:sz w:val="24"/>
          <w:szCs w:val="24"/>
          <w:shd w:val="clear" w:color="auto" w:fill="FFFFFF"/>
        </w:rPr>
        <w:t xml:space="preserve">is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known for having highly developed digital technologies</w:t>
      </w:r>
      <w:r w:rsidR="00880FF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particularly in e-government. It once ranked first overall in the OECD’s digital government evaluation in 2019, which was another big achievement after Korea won</w:t>
      </w:r>
      <w:r w:rsidR="00880FF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the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first place in OECD’s public data openness in 2019, as well as UN E-participation Index in 2020. It also ranked second in UN E-Government development Index, and International Institute for Management Development (IMD) Digital Competitiveness in 2020 among countries with a population over twenty million. Most of all, Seoul, the capital, is the symbol of Korea’s state-of-the-art digital technologies. Since 1999, Seoul has planned and published smart city master plans. Through them, the city conducted many digitalization projects which </w:t>
      </w:r>
      <w:r w:rsidR="0090159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provide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public free WiFi, Internet of Things (IoT)</w:t>
      </w:r>
      <w:r w:rsidR="00880FF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Smart Pole, which integrates street light, traffic light, and CCTV.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Hence, on the base of the prior relevant KSP project in Colombia, and Korean reputation on planning and introducing the smart city system, the Project will be carried out </w:t>
      </w:r>
      <w:r w:rsidR="00880FF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much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efficiently.</w:t>
      </w:r>
    </w:p>
    <w:p w14:paraId="1EA7DEA5" w14:textId="3BB20FF1" w:rsidR="005D5C8A" w:rsidRPr="005D5C8A" w:rsidRDefault="005D5C8A" w:rsidP="00AF5747">
      <w:pPr>
        <w:wordWrap/>
        <w:adjustRightInd w:val="0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14:paraId="05B8F367" w14:textId="4603EC37" w:rsidR="006A1EB9" w:rsidRPr="00684509" w:rsidRDefault="0090159B" w:rsidP="006A1EB9">
      <w:pPr>
        <w:pStyle w:val="a4"/>
        <w:spacing w:line="160" w:lineRule="atLeast"/>
        <w:ind w:leftChars="0"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A06BA0">
        <w:rPr>
          <w:rFonts w:ascii="Times New Roman" w:hAnsi="Times New Roman"/>
          <w:sz w:val="24"/>
          <w:szCs w:val="24"/>
        </w:rPr>
        <w:t xml:space="preserve">.      </w:t>
      </w:r>
      <w:r w:rsidR="00A24251" w:rsidRPr="009B164C">
        <w:rPr>
          <w:rFonts w:ascii="Times New Roman" w:hAnsi="Times New Roman"/>
          <w:sz w:val="24"/>
          <w:szCs w:val="24"/>
        </w:rPr>
        <w:t xml:space="preserve">This project concept paper </w:t>
      </w:r>
      <w:r w:rsidR="00FF2DAA">
        <w:rPr>
          <w:rFonts w:ascii="Times New Roman" w:hAnsi="Times New Roman"/>
          <w:sz w:val="24"/>
          <w:szCs w:val="24"/>
        </w:rPr>
        <w:t xml:space="preserve">(PCP) reflects the intention of </w:t>
      </w:r>
      <w:r w:rsidR="0086426F">
        <w:rPr>
          <w:rFonts w:ascii="Times New Roman" w:hAnsi="Times New Roman"/>
          <w:sz w:val="24"/>
          <w:szCs w:val="24"/>
        </w:rPr>
        <w:t xml:space="preserve">the </w:t>
      </w:r>
      <w:r w:rsidR="000351A0">
        <w:rPr>
          <w:rFonts w:ascii="Times New Roman" w:hAnsi="Times New Roman"/>
          <w:sz w:val="24"/>
          <w:szCs w:val="24"/>
        </w:rPr>
        <w:t>AMVA</w:t>
      </w:r>
      <w:r w:rsidR="00A24251" w:rsidRPr="009B164C">
        <w:rPr>
          <w:rFonts w:ascii="Times New Roman" w:hAnsi="Times New Roman"/>
          <w:sz w:val="24"/>
          <w:szCs w:val="24"/>
        </w:rPr>
        <w:t xml:space="preserve"> to continue on this process and transform the city into a </w:t>
      </w:r>
      <w:r w:rsidR="00A24251" w:rsidRPr="009B164C">
        <w:rPr>
          <w:rFonts w:ascii="Times New Roman" w:hAnsi="Times New Roman" w:hint="eastAsia"/>
          <w:sz w:val="24"/>
          <w:szCs w:val="24"/>
        </w:rPr>
        <w:t>s</w:t>
      </w:r>
      <w:r w:rsidR="00A24251" w:rsidRPr="009B164C">
        <w:rPr>
          <w:rFonts w:ascii="Times New Roman" w:hAnsi="Times New Roman"/>
          <w:sz w:val="24"/>
          <w:szCs w:val="24"/>
        </w:rPr>
        <w:t>ustainable smart city</w:t>
      </w:r>
      <w:r w:rsidR="006A1EB9">
        <w:rPr>
          <w:rFonts w:ascii="Times New Roman" w:hAnsi="Times New Roman"/>
          <w:sz w:val="24"/>
          <w:szCs w:val="24"/>
        </w:rPr>
        <w:t xml:space="preserve">. </w:t>
      </w:r>
      <w:r w:rsidR="006A1EB9" w:rsidRPr="00684509">
        <w:rPr>
          <w:rFonts w:ascii="Times New Roman" w:hAnsi="Times New Roman"/>
          <w:color w:val="000000"/>
          <w:sz w:val="24"/>
          <w:szCs w:val="24"/>
        </w:rPr>
        <w:t xml:space="preserve">The Project will provide policy </w:t>
      </w:r>
      <w:r w:rsidR="006A1EB9" w:rsidRPr="00684509">
        <w:rPr>
          <w:rFonts w:ascii="Times New Roman" w:hAnsi="Times New Roman"/>
          <w:sz w:val="24"/>
          <w:szCs w:val="24"/>
        </w:rPr>
        <w:t xml:space="preserve">recommendations for </w:t>
      </w:r>
      <w:r w:rsidR="006A1EB9">
        <w:rPr>
          <w:rFonts w:ascii="Times New Roman" w:hAnsi="Times New Roman"/>
          <w:sz w:val="24"/>
          <w:szCs w:val="24"/>
        </w:rPr>
        <w:t xml:space="preserve">the operation and management of sustainable smart city </w:t>
      </w:r>
      <w:r w:rsidR="006A1EB9" w:rsidRPr="00684509">
        <w:rPr>
          <w:rFonts w:ascii="Times New Roman" w:hAnsi="Times New Roman"/>
          <w:sz w:val="24"/>
          <w:szCs w:val="24"/>
        </w:rPr>
        <w:t>and related policies, together with detailed preconditions for implementation, budget and/or</w:t>
      </w:r>
      <w:r w:rsidR="006A1EB9">
        <w:rPr>
          <w:rFonts w:ascii="Times New Roman" w:hAnsi="Times New Roman"/>
          <w:sz w:val="24"/>
          <w:szCs w:val="24"/>
        </w:rPr>
        <w:t xml:space="preserve"> possible funding plans for the GoC</w:t>
      </w:r>
      <w:r w:rsidR="006A1EB9" w:rsidRPr="00684509">
        <w:rPr>
          <w:rFonts w:ascii="Times New Roman" w:hAnsi="Times New Roman"/>
          <w:sz w:val="24"/>
          <w:szCs w:val="24"/>
        </w:rPr>
        <w:t xml:space="preserve"> and Korea’s best practices and lessons learned.</w:t>
      </w:r>
    </w:p>
    <w:p w14:paraId="7D2CF396" w14:textId="55C56E6E" w:rsidR="00A24251" w:rsidRPr="006A1EB9" w:rsidRDefault="00A24251" w:rsidP="00A24251">
      <w:pPr>
        <w:wordWrap/>
        <w:adjustRightInd w:val="0"/>
        <w:rPr>
          <w:rFonts w:ascii="Times New Roman" w:hAnsi="Times New Roman"/>
          <w:color w:val="000000" w:themeColor="text1"/>
          <w:sz w:val="24"/>
          <w:szCs w:val="24"/>
        </w:rPr>
      </w:pPr>
    </w:p>
    <w:p w14:paraId="4B6307BD" w14:textId="0C28AC78" w:rsidR="006A1EB9" w:rsidRDefault="0090159B" w:rsidP="006A1EB9">
      <w:pPr>
        <w:wordWrap/>
        <w:adjustRightInd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A06BA0">
        <w:rPr>
          <w:rFonts w:ascii="Times New Roman" w:hAnsi="Times New Roman"/>
          <w:color w:val="000000" w:themeColor="text1"/>
          <w:sz w:val="24"/>
          <w:szCs w:val="24"/>
        </w:rPr>
        <w:t xml:space="preserve">.      </w:t>
      </w:r>
      <w:r w:rsidR="006A1EB9" w:rsidRPr="00684509">
        <w:rPr>
          <w:rFonts w:ascii="Times New Roman" w:hAnsi="Times New Roman"/>
          <w:color w:val="000000"/>
          <w:sz w:val="24"/>
          <w:szCs w:val="24"/>
        </w:rPr>
        <w:t>Key stakeholders of the Project are K</w:t>
      </w:r>
      <w:r w:rsidR="00DA3E26">
        <w:rPr>
          <w:rFonts w:ascii="Times New Roman" w:hAnsi="Times New Roman"/>
          <w:color w:val="000000"/>
          <w:sz w:val="24"/>
          <w:szCs w:val="24"/>
        </w:rPr>
        <w:t>EXIM</w:t>
      </w:r>
      <w:r w:rsidR="006A1EB9" w:rsidRPr="00684509">
        <w:rPr>
          <w:rFonts w:ascii="Times New Roman" w:hAnsi="Times New Roman"/>
          <w:color w:val="000000"/>
          <w:sz w:val="24"/>
          <w:szCs w:val="24"/>
        </w:rPr>
        <w:t xml:space="preserve"> and </w:t>
      </w:r>
      <w:r w:rsidR="000351A0">
        <w:rPr>
          <w:rFonts w:ascii="Times New Roman" w:hAnsi="Times New Roman"/>
          <w:color w:val="000000"/>
          <w:sz w:val="24"/>
          <w:szCs w:val="24"/>
        </w:rPr>
        <w:t>the AMVA</w:t>
      </w:r>
      <w:r w:rsidR="006A1EB9" w:rsidRPr="00684509">
        <w:rPr>
          <w:rFonts w:ascii="Times New Roman" w:hAnsi="Times New Roman"/>
          <w:color w:val="000000"/>
          <w:sz w:val="24"/>
          <w:szCs w:val="24"/>
        </w:rPr>
        <w:t>. K</w:t>
      </w:r>
      <w:r w:rsidR="00DA3E26">
        <w:rPr>
          <w:rFonts w:ascii="Times New Roman" w:hAnsi="Times New Roman"/>
          <w:color w:val="000000"/>
          <w:sz w:val="24"/>
          <w:szCs w:val="24"/>
        </w:rPr>
        <w:t>EXIM</w:t>
      </w:r>
      <w:r w:rsidR="006A1EB9" w:rsidRPr="00684509">
        <w:rPr>
          <w:rFonts w:ascii="Times New Roman" w:hAnsi="Times New Roman"/>
          <w:color w:val="000000"/>
          <w:sz w:val="24"/>
          <w:szCs w:val="24"/>
        </w:rPr>
        <w:t xml:space="preserve"> will be responsible for planning, managing and monitoring of the project, in </w:t>
      </w:r>
      <w:r w:rsidR="000351A0">
        <w:rPr>
          <w:rFonts w:ascii="Times New Roman" w:hAnsi="Times New Roman"/>
          <w:color w:val="000000"/>
          <w:sz w:val="24"/>
          <w:szCs w:val="24"/>
        </w:rPr>
        <w:t>close coordination with the AMVA</w:t>
      </w:r>
      <w:r w:rsidR="006A1EB9" w:rsidRPr="00684509">
        <w:rPr>
          <w:rFonts w:ascii="Times New Roman" w:hAnsi="Times New Roman"/>
          <w:color w:val="000000"/>
          <w:sz w:val="24"/>
          <w:szCs w:val="24"/>
        </w:rPr>
        <w:t>. K</w:t>
      </w:r>
      <w:r w:rsidR="00DA3E26">
        <w:rPr>
          <w:rFonts w:ascii="Times New Roman" w:hAnsi="Times New Roman"/>
          <w:color w:val="000000"/>
          <w:sz w:val="24"/>
          <w:szCs w:val="24"/>
        </w:rPr>
        <w:t>EXIM</w:t>
      </w:r>
      <w:r w:rsidR="006A1EB9" w:rsidRPr="00684509">
        <w:rPr>
          <w:rFonts w:ascii="Times New Roman" w:hAnsi="Times New Roman"/>
          <w:color w:val="000000"/>
          <w:sz w:val="24"/>
          <w:szCs w:val="24"/>
        </w:rPr>
        <w:t xml:space="preserve"> will employ a consultant of Korean national(s) (“KSP Consultant”) to implement activities in accordance with the key milestones. To ensure successful project management, the KSP Consultant is expected to </w:t>
      </w:r>
      <w:r w:rsidR="006A1EB9" w:rsidRPr="00684509">
        <w:rPr>
          <w:rFonts w:ascii="Times New Roman" w:hAnsi="Times New Roman"/>
          <w:i/>
          <w:color w:val="000000"/>
          <w:sz w:val="24"/>
          <w:szCs w:val="24"/>
        </w:rPr>
        <w:t>(i)</w:t>
      </w:r>
      <w:r w:rsidR="006A1EB9" w:rsidRPr="00684509">
        <w:rPr>
          <w:rFonts w:ascii="Times New Roman" w:hAnsi="Times New Roman"/>
          <w:color w:val="000000"/>
          <w:sz w:val="24"/>
          <w:szCs w:val="24"/>
        </w:rPr>
        <w:t xml:space="preserve"> liaise directly with K</w:t>
      </w:r>
      <w:r w:rsidR="00C94F35">
        <w:rPr>
          <w:rFonts w:ascii="Times New Roman" w:hAnsi="Times New Roman"/>
          <w:color w:val="000000"/>
          <w:sz w:val="24"/>
          <w:szCs w:val="24"/>
        </w:rPr>
        <w:t>EXIM</w:t>
      </w:r>
      <w:r w:rsidR="006A1EB9" w:rsidRPr="00684509">
        <w:rPr>
          <w:rFonts w:ascii="Times New Roman" w:hAnsi="Times New Roman"/>
          <w:color w:val="000000"/>
          <w:sz w:val="24"/>
          <w:szCs w:val="24"/>
        </w:rPr>
        <w:t>,</w:t>
      </w:r>
      <w:r w:rsidR="000351A0">
        <w:rPr>
          <w:rFonts w:ascii="Times New Roman" w:hAnsi="Times New Roman"/>
          <w:color w:val="000000"/>
          <w:sz w:val="24"/>
          <w:szCs w:val="24"/>
        </w:rPr>
        <w:t xml:space="preserve"> and the AMVA</w:t>
      </w:r>
      <w:r w:rsidR="006A1EB9" w:rsidRPr="0068450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6A1EB9" w:rsidRPr="00684509">
        <w:rPr>
          <w:rFonts w:ascii="Times New Roman" w:hAnsi="Times New Roman"/>
          <w:i/>
          <w:color w:val="000000"/>
          <w:sz w:val="24"/>
          <w:szCs w:val="24"/>
        </w:rPr>
        <w:t>(ii)</w:t>
      </w:r>
      <w:r w:rsidR="0092170F">
        <w:rPr>
          <w:rFonts w:ascii="Times New Roman" w:hAnsi="Times New Roman"/>
          <w:color w:val="000000"/>
          <w:sz w:val="24"/>
          <w:szCs w:val="24"/>
        </w:rPr>
        <w:t xml:space="preserve"> report the progress of the P</w:t>
      </w:r>
      <w:r w:rsidR="006A1EB9" w:rsidRPr="00684509">
        <w:rPr>
          <w:rFonts w:ascii="Times New Roman" w:hAnsi="Times New Roman"/>
          <w:color w:val="000000"/>
          <w:sz w:val="24"/>
          <w:szCs w:val="24"/>
        </w:rPr>
        <w:t xml:space="preserve">roject according to the project schedule and/or upon request in a timely manner, and </w:t>
      </w:r>
      <w:r w:rsidR="006A1EB9" w:rsidRPr="00684509">
        <w:rPr>
          <w:rFonts w:ascii="Times New Roman" w:hAnsi="Times New Roman"/>
          <w:i/>
          <w:color w:val="000000"/>
          <w:sz w:val="24"/>
          <w:szCs w:val="24"/>
        </w:rPr>
        <w:t>(iii)</w:t>
      </w:r>
      <w:r w:rsidR="006A1EB9" w:rsidRPr="00684509">
        <w:rPr>
          <w:rFonts w:ascii="Times New Roman" w:hAnsi="Times New Roman"/>
          <w:color w:val="000000"/>
          <w:sz w:val="24"/>
          <w:szCs w:val="24"/>
        </w:rPr>
        <w:t xml:space="preserve"> actively and effectively communicate with </w:t>
      </w:r>
      <w:r w:rsidR="000351A0">
        <w:rPr>
          <w:rFonts w:ascii="Times New Roman" w:hAnsi="Times New Roman"/>
          <w:color w:val="000000"/>
          <w:sz w:val="24"/>
          <w:szCs w:val="24"/>
        </w:rPr>
        <w:t>the AMVA.</w:t>
      </w:r>
      <w:r w:rsidR="006A1EB9" w:rsidRPr="00684509">
        <w:rPr>
          <w:rFonts w:ascii="Times New Roman" w:hAnsi="Times New Roman"/>
          <w:color w:val="000000"/>
          <w:sz w:val="24"/>
          <w:szCs w:val="24"/>
        </w:rPr>
        <w:t xml:space="preserve"> The details of the assignments are subject to change upon mutual consent of K</w:t>
      </w:r>
      <w:r w:rsidR="00C94F35">
        <w:rPr>
          <w:rFonts w:ascii="Times New Roman" w:hAnsi="Times New Roman"/>
          <w:color w:val="000000"/>
          <w:sz w:val="24"/>
          <w:szCs w:val="24"/>
        </w:rPr>
        <w:t>EXIM</w:t>
      </w:r>
      <w:r w:rsidR="006A1EB9" w:rsidRPr="00684509">
        <w:rPr>
          <w:rFonts w:ascii="Times New Roman" w:hAnsi="Times New Roman"/>
          <w:color w:val="000000"/>
          <w:sz w:val="24"/>
          <w:szCs w:val="24"/>
        </w:rPr>
        <w:t xml:space="preserve"> and </w:t>
      </w:r>
      <w:r w:rsidR="000351A0">
        <w:rPr>
          <w:rFonts w:ascii="Times New Roman" w:hAnsi="Times New Roman"/>
          <w:color w:val="000000"/>
          <w:sz w:val="24"/>
          <w:szCs w:val="24"/>
        </w:rPr>
        <w:t>the AMVA</w:t>
      </w:r>
      <w:r w:rsidR="006A1EB9" w:rsidRPr="00684509">
        <w:rPr>
          <w:rFonts w:ascii="Times New Roman" w:hAnsi="Times New Roman"/>
          <w:color w:val="000000"/>
          <w:sz w:val="24"/>
          <w:szCs w:val="24"/>
        </w:rPr>
        <w:t>.</w:t>
      </w:r>
    </w:p>
    <w:p w14:paraId="0157018B" w14:textId="12508F5F" w:rsidR="002572D5" w:rsidRPr="002066DB" w:rsidRDefault="002572D5" w:rsidP="002066DB">
      <w:pPr>
        <w:rPr>
          <w:rFonts w:ascii="Times New Roman" w:hAnsi="Times New Roman"/>
          <w:b/>
          <w:sz w:val="24"/>
          <w:szCs w:val="24"/>
        </w:rPr>
      </w:pPr>
    </w:p>
    <w:p w14:paraId="529FE170" w14:textId="120260E3" w:rsidR="00C50E3A" w:rsidRDefault="00503F54" w:rsidP="00C50E3A">
      <w:pPr>
        <w:pStyle w:val="a4"/>
        <w:numPr>
          <w:ilvl w:val="0"/>
          <w:numId w:val="1"/>
        </w:numPr>
        <w:ind w:leftChars="0"/>
        <w:rPr>
          <w:rFonts w:ascii="Times New Roman" w:hAnsi="Times New Roman"/>
          <w:b/>
          <w:sz w:val="24"/>
          <w:szCs w:val="24"/>
        </w:rPr>
      </w:pPr>
      <w:r w:rsidRPr="002066DB">
        <w:rPr>
          <w:rFonts w:ascii="Times New Roman" w:hAnsi="Times New Roman"/>
          <w:b/>
          <w:sz w:val="24"/>
          <w:szCs w:val="24"/>
        </w:rPr>
        <w:t>Detailed Tasks</w:t>
      </w:r>
      <w:r w:rsidR="003A092D">
        <w:rPr>
          <w:rFonts w:ascii="Times New Roman" w:hAnsi="Times New Roman"/>
          <w:b/>
          <w:sz w:val="24"/>
          <w:szCs w:val="24"/>
        </w:rPr>
        <w:t>: KSP-led Activities</w:t>
      </w:r>
    </w:p>
    <w:p w14:paraId="20144940" w14:textId="5D37A9C5" w:rsidR="00C159D4" w:rsidRPr="00E11EBA" w:rsidRDefault="00C159D4" w:rsidP="00E11EBA">
      <w:pPr>
        <w:rPr>
          <w:rFonts w:ascii="Times New Roman" w:hAnsi="Times New Roman"/>
          <w:b/>
          <w:sz w:val="24"/>
          <w:szCs w:val="24"/>
        </w:rPr>
      </w:pPr>
    </w:p>
    <w:p w14:paraId="15B74C5C" w14:textId="0DDBF5C6" w:rsidR="00C50E3A" w:rsidRPr="00EE2122" w:rsidRDefault="0090159B" w:rsidP="00A06BA0">
      <w:pPr>
        <w:pStyle w:val="a4"/>
        <w:spacing w:line="160" w:lineRule="atLeast"/>
        <w:ind w:leftChars="0"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10</w:t>
      </w:r>
      <w:r w:rsidR="00A06BA0" w:rsidRPr="00355540">
        <w:rPr>
          <w:rFonts w:ascii="Times New Roman" w:hAnsi="Times New Roman"/>
          <w:bCs/>
          <w:sz w:val="24"/>
          <w:szCs w:val="24"/>
        </w:rPr>
        <w:t>.</w:t>
      </w:r>
      <w:r w:rsidR="00A06BA0"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="00C50E3A" w:rsidRPr="3CA41513">
        <w:rPr>
          <w:rFonts w:ascii="Times New Roman" w:hAnsi="Times New Roman"/>
          <w:b/>
          <w:bCs/>
          <w:sz w:val="24"/>
          <w:szCs w:val="24"/>
        </w:rPr>
        <w:t xml:space="preserve">(Activity 1) </w:t>
      </w:r>
      <w:r w:rsidR="00581386">
        <w:rPr>
          <w:rFonts w:ascii="Times New Roman" w:hAnsi="Times New Roman"/>
          <w:b/>
          <w:bCs/>
          <w:sz w:val="24"/>
          <w:szCs w:val="24"/>
        </w:rPr>
        <w:t xml:space="preserve">In-depth </w:t>
      </w:r>
      <w:r w:rsidR="005F6E57">
        <w:rPr>
          <w:rFonts w:ascii="Times New Roman" w:hAnsi="Times New Roman"/>
          <w:b/>
          <w:bCs/>
          <w:sz w:val="24"/>
          <w:szCs w:val="24"/>
        </w:rPr>
        <w:t>d</w:t>
      </w:r>
      <w:r w:rsidR="00E11EBA">
        <w:rPr>
          <w:rFonts w:ascii="Times New Roman" w:hAnsi="Times New Roman"/>
          <w:b/>
          <w:bCs/>
          <w:sz w:val="24"/>
          <w:szCs w:val="24"/>
        </w:rPr>
        <w:t xml:space="preserve">iagnosis and analysis on </w:t>
      </w:r>
      <w:r w:rsidR="00A72E64">
        <w:rPr>
          <w:rFonts w:ascii="Times New Roman" w:hAnsi="Times New Roman"/>
          <w:b/>
          <w:bCs/>
          <w:sz w:val="24"/>
          <w:szCs w:val="24"/>
        </w:rPr>
        <w:t>capacity</w:t>
      </w:r>
      <w:r w:rsidR="007A6D7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11EBA">
        <w:rPr>
          <w:rFonts w:ascii="Times New Roman" w:hAnsi="Times New Roman"/>
          <w:b/>
          <w:bCs/>
          <w:sz w:val="24"/>
          <w:szCs w:val="24"/>
        </w:rPr>
        <w:t xml:space="preserve">of </w:t>
      </w:r>
      <w:r w:rsidR="005F1B2A">
        <w:rPr>
          <w:rFonts w:ascii="Times New Roman" w:hAnsi="Times New Roman"/>
          <w:b/>
          <w:bCs/>
          <w:sz w:val="24"/>
          <w:szCs w:val="24"/>
        </w:rPr>
        <w:t>the AMVA</w:t>
      </w:r>
      <w:r w:rsidR="00E11EBA">
        <w:rPr>
          <w:rFonts w:ascii="Times New Roman" w:hAnsi="Times New Roman"/>
          <w:b/>
          <w:bCs/>
          <w:sz w:val="24"/>
          <w:szCs w:val="24"/>
        </w:rPr>
        <w:t xml:space="preserve"> for</w:t>
      </w:r>
      <w:r w:rsidR="00B4348E">
        <w:rPr>
          <w:rFonts w:ascii="Times New Roman" w:hAnsi="Times New Roman"/>
          <w:b/>
          <w:bCs/>
          <w:sz w:val="24"/>
          <w:szCs w:val="24"/>
        </w:rPr>
        <w:t xml:space="preserve"> the</w:t>
      </w:r>
      <w:r w:rsidR="005F6E57">
        <w:rPr>
          <w:rFonts w:ascii="Times New Roman" w:hAnsi="Times New Roman"/>
          <w:b/>
          <w:bCs/>
          <w:sz w:val="24"/>
          <w:szCs w:val="24"/>
        </w:rPr>
        <w:t xml:space="preserve"> smart c</w:t>
      </w:r>
      <w:r w:rsidR="00E11EBA">
        <w:rPr>
          <w:rFonts w:ascii="Times New Roman" w:hAnsi="Times New Roman"/>
          <w:b/>
          <w:bCs/>
          <w:sz w:val="24"/>
          <w:szCs w:val="24"/>
        </w:rPr>
        <w:t>ity</w:t>
      </w:r>
      <w:r w:rsidR="005F6E57">
        <w:rPr>
          <w:rFonts w:ascii="Times New Roman" w:hAnsi="Times New Roman"/>
          <w:b/>
          <w:bCs/>
          <w:sz w:val="24"/>
          <w:szCs w:val="24"/>
        </w:rPr>
        <w:t xml:space="preserve"> master p</w:t>
      </w:r>
      <w:r w:rsidR="00C37E9B">
        <w:rPr>
          <w:rFonts w:ascii="Times New Roman" w:hAnsi="Times New Roman"/>
          <w:b/>
          <w:bCs/>
          <w:sz w:val="24"/>
          <w:szCs w:val="24"/>
        </w:rPr>
        <w:t>lan</w:t>
      </w:r>
    </w:p>
    <w:p w14:paraId="33F90F75" w14:textId="55795DA3" w:rsidR="00C50E3A" w:rsidRPr="00B4348E" w:rsidRDefault="00C50E3A" w:rsidP="00C50E3A">
      <w:pPr>
        <w:pStyle w:val="a4"/>
        <w:spacing w:line="160" w:lineRule="atLeast"/>
        <w:ind w:leftChars="0" w:left="0"/>
        <w:rPr>
          <w:rFonts w:ascii="Times New Roman" w:hAnsi="Times New Roman"/>
          <w:sz w:val="24"/>
          <w:szCs w:val="24"/>
        </w:rPr>
      </w:pPr>
    </w:p>
    <w:p w14:paraId="10D07DCD" w14:textId="049301D8" w:rsidR="007A6D7A" w:rsidRPr="009B164C" w:rsidRDefault="005233E6" w:rsidP="005233E6">
      <w:pPr>
        <w:pStyle w:val="a4"/>
        <w:spacing w:line="160" w:lineRule="atLeast"/>
        <w:ind w:leftChars="0" w:left="0"/>
        <w:rPr>
          <w:rFonts w:ascii="Times New Roman" w:hAnsi="Times New Roman"/>
          <w:sz w:val="24"/>
          <w:szCs w:val="24"/>
        </w:rPr>
      </w:pPr>
      <w:r w:rsidRPr="00860CFC">
        <w:rPr>
          <w:rFonts w:ascii="Times New Roman" w:hAnsi="Times New Roman"/>
          <w:sz w:val="24"/>
          <w:szCs w:val="24"/>
        </w:rPr>
        <w:t>To identify</w:t>
      </w:r>
      <w:r w:rsidR="002B4FD9">
        <w:rPr>
          <w:rFonts w:ascii="Times New Roman" w:hAnsi="Times New Roman"/>
          <w:sz w:val="24"/>
          <w:szCs w:val="24"/>
        </w:rPr>
        <w:t xml:space="preserve"> urban development issues</w:t>
      </w:r>
      <w:r w:rsidR="00CC1C9F">
        <w:rPr>
          <w:rFonts w:ascii="Times New Roman" w:hAnsi="Times New Roman"/>
          <w:sz w:val="24"/>
          <w:szCs w:val="24"/>
        </w:rPr>
        <w:t xml:space="preserve"> derived from the absence of complete smart city system</w:t>
      </w:r>
      <w:r w:rsidR="002B4FD9">
        <w:rPr>
          <w:rFonts w:ascii="Times New Roman" w:hAnsi="Times New Roman"/>
          <w:sz w:val="24"/>
          <w:szCs w:val="24"/>
        </w:rPr>
        <w:t xml:space="preserve"> in the </w:t>
      </w:r>
      <w:r w:rsidR="000351A0">
        <w:rPr>
          <w:rFonts w:ascii="Times New Roman" w:hAnsi="Times New Roman"/>
          <w:sz w:val="24"/>
          <w:szCs w:val="24"/>
        </w:rPr>
        <w:t>AMVA</w:t>
      </w:r>
      <w:r w:rsidR="00CC1C9F">
        <w:rPr>
          <w:rFonts w:ascii="Times New Roman" w:hAnsi="Times New Roman"/>
          <w:sz w:val="24"/>
          <w:szCs w:val="24"/>
        </w:rPr>
        <w:t xml:space="preserve">, </w:t>
      </w:r>
      <w:r w:rsidRPr="00860CFC">
        <w:rPr>
          <w:rFonts w:ascii="Times New Roman" w:hAnsi="Times New Roman"/>
          <w:sz w:val="24"/>
          <w:szCs w:val="24"/>
        </w:rPr>
        <w:t>the KSP consultant will carry out</w:t>
      </w:r>
      <w:r w:rsidR="000F54B2">
        <w:rPr>
          <w:rFonts w:ascii="Times New Roman" w:hAnsi="Times New Roman"/>
          <w:sz w:val="24"/>
          <w:szCs w:val="24"/>
        </w:rPr>
        <w:t xml:space="preserve"> firstly</w:t>
      </w:r>
      <w:r w:rsidRPr="00860CFC">
        <w:rPr>
          <w:rFonts w:ascii="Times New Roman" w:hAnsi="Times New Roman"/>
          <w:sz w:val="24"/>
          <w:szCs w:val="24"/>
        </w:rPr>
        <w:t xml:space="preserve"> literature reviews and field studies</w:t>
      </w:r>
      <w:r w:rsidR="000F54B2">
        <w:rPr>
          <w:rFonts w:ascii="Times New Roman" w:hAnsi="Times New Roman"/>
          <w:sz w:val="24"/>
          <w:szCs w:val="24"/>
        </w:rPr>
        <w:t xml:space="preserve"> for smart city </w:t>
      </w:r>
      <w:r w:rsidR="00675AAC">
        <w:rPr>
          <w:rFonts w:ascii="Times New Roman" w:hAnsi="Times New Roman"/>
          <w:sz w:val="24"/>
          <w:szCs w:val="24"/>
        </w:rPr>
        <w:t xml:space="preserve">capacity and </w:t>
      </w:r>
      <w:r w:rsidR="000F54B2">
        <w:rPr>
          <w:rFonts w:ascii="Times New Roman" w:hAnsi="Times New Roman"/>
          <w:sz w:val="24"/>
          <w:szCs w:val="24"/>
        </w:rPr>
        <w:t>situations</w:t>
      </w:r>
      <w:r w:rsidR="0090159B">
        <w:rPr>
          <w:rFonts w:ascii="Times New Roman" w:hAnsi="Times New Roman"/>
          <w:sz w:val="24"/>
          <w:szCs w:val="24"/>
        </w:rPr>
        <w:t xml:space="preserve"> in the </w:t>
      </w:r>
      <w:r w:rsidR="000351A0">
        <w:rPr>
          <w:rFonts w:ascii="Times New Roman" w:hAnsi="Times New Roman"/>
          <w:sz w:val="24"/>
          <w:szCs w:val="24"/>
        </w:rPr>
        <w:t>AMVA</w:t>
      </w:r>
      <w:r w:rsidRPr="00860CFC">
        <w:rPr>
          <w:rFonts w:ascii="Times New Roman" w:hAnsi="Times New Roman"/>
          <w:sz w:val="24"/>
          <w:szCs w:val="24"/>
        </w:rPr>
        <w:t xml:space="preserve">. </w:t>
      </w:r>
      <w:r w:rsidRPr="00681EA2">
        <w:rPr>
          <w:rFonts w:ascii="Times New Roman" w:hAnsi="Times New Roman"/>
          <w:sz w:val="24"/>
          <w:szCs w:val="24"/>
        </w:rPr>
        <w:t xml:space="preserve">Along with literature review, the KSP consultant will conduct </w:t>
      </w:r>
      <w:r w:rsidRPr="00860CFC">
        <w:rPr>
          <w:rFonts w:ascii="Times New Roman" w:hAnsi="Times New Roman"/>
          <w:sz w:val="24"/>
          <w:szCs w:val="24"/>
        </w:rPr>
        <w:t>two fact-finding missions</w:t>
      </w:r>
      <w:r w:rsidRPr="00860CFC">
        <w:rPr>
          <w:rFonts w:ascii="Times New Roman" w:hAnsi="Times New Roman"/>
          <w:sz w:val="24"/>
          <w:szCs w:val="24"/>
          <w:vertAlign w:val="superscript"/>
        </w:rPr>
        <w:footnoteReference w:id="5"/>
      </w:r>
      <w:r w:rsidRPr="00860CFC">
        <w:rPr>
          <w:rFonts w:ascii="Times New Roman" w:hAnsi="Times New Roman"/>
          <w:sz w:val="24"/>
          <w:szCs w:val="24"/>
        </w:rPr>
        <w:t xml:space="preserve"> </w:t>
      </w:r>
      <w:r w:rsidRPr="00681EA2">
        <w:rPr>
          <w:rFonts w:ascii="Times New Roman" w:hAnsi="Times New Roman"/>
          <w:sz w:val="24"/>
          <w:szCs w:val="24"/>
        </w:rPr>
        <w:t>for more in-depth studies. Studies on Ac</w:t>
      </w:r>
      <w:r w:rsidRPr="00860CFC">
        <w:rPr>
          <w:rFonts w:ascii="Times New Roman" w:hAnsi="Times New Roman"/>
          <w:sz w:val="24"/>
          <w:szCs w:val="24"/>
        </w:rPr>
        <w:t xml:space="preserve">tivity 1 will </w:t>
      </w:r>
      <w:r w:rsidRPr="00401D48">
        <w:rPr>
          <w:rFonts w:ascii="Times New Roman" w:hAnsi="Times New Roman"/>
          <w:sz w:val="24"/>
          <w:szCs w:val="24"/>
        </w:rPr>
        <w:t xml:space="preserve">cover but not limited to the following and will be further discussed during the Inception Seminar held at the initial stage of the Project. </w:t>
      </w:r>
    </w:p>
    <w:p w14:paraId="2976CEF5" w14:textId="77777777" w:rsidR="007A6D7A" w:rsidRPr="009B164C" w:rsidRDefault="007A6D7A" w:rsidP="007A6D7A">
      <w:pPr>
        <w:ind w:left="800"/>
        <w:rPr>
          <w:rFonts w:ascii="Times New Roman" w:hAnsi="Times New Roman"/>
          <w:sz w:val="24"/>
          <w:szCs w:val="24"/>
        </w:rPr>
      </w:pPr>
    </w:p>
    <w:p w14:paraId="29EA0CF1" w14:textId="74D1D9F4" w:rsidR="00796B97" w:rsidRPr="009B164C" w:rsidRDefault="00F10DBB" w:rsidP="00796B97">
      <w:pPr>
        <w:pStyle w:val="a4"/>
        <w:widowControl/>
        <w:numPr>
          <w:ilvl w:val="0"/>
          <w:numId w:val="9"/>
        </w:numPr>
        <w:wordWrap/>
        <w:autoSpaceDE/>
        <w:autoSpaceDN/>
        <w:ind w:leftChars="0"/>
        <w:contextualSpacing/>
        <w:rPr>
          <w:rFonts w:ascii="Times New Roman" w:hAnsi="Times New Roman"/>
          <w:kern w:val="0"/>
          <w:sz w:val="24"/>
          <w:szCs w:val="24"/>
          <w:lang w:val="en" w:eastAsia="es-CR"/>
        </w:rPr>
      </w:pPr>
      <w:r>
        <w:rPr>
          <w:rFonts w:ascii="Times New Roman" w:hAnsi="Times New Roman" w:hint="eastAsia"/>
          <w:kern w:val="0"/>
          <w:sz w:val="24"/>
          <w:szCs w:val="24"/>
          <w:lang w:val="en"/>
        </w:rPr>
        <w:t>A</w:t>
      </w:r>
      <w:r>
        <w:rPr>
          <w:rFonts w:ascii="Times New Roman" w:hAnsi="Times New Roman"/>
          <w:kern w:val="0"/>
          <w:sz w:val="24"/>
          <w:szCs w:val="24"/>
          <w:lang w:val="en"/>
        </w:rPr>
        <w:t>n in-depth diagnosis and analysis on</w:t>
      </w:r>
      <w:r w:rsidR="005A703C">
        <w:rPr>
          <w:rFonts w:ascii="Times New Roman" w:hAnsi="Times New Roman"/>
          <w:kern w:val="0"/>
          <w:sz w:val="24"/>
          <w:szCs w:val="24"/>
          <w:lang w:val="en"/>
        </w:rPr>
        <w:t xml:space="preserve"> current issues and status of</w:t>
      </w:r>
      <w:r>
        <w:rPr>
          <w:rFonts w:ascii="Times New Roman" w:hAnsi="Times New Roman"/>
          <w:kern w:val="0"/>
          <w:sz w:val="24"/>
          <w:szCs w:val="24"/>
          <w:lang w:val="en"/>
        </w:rPr>
        <w:t xml:space="preserve"> </w:t>
      </w:r>
      <w:r w:rsidR="0092755A">
        <w:rPr>
          <w:rFonts w:ascii="Times New Roman" w:hAnsi="Times New Roman"/>
          <w:kern w:val="0"/>
          <w:sz w:val="24"/>
          <w:szCs w:val="24"/>
          <w:lang w:val="en"/>
        </w:rPr>
        <w:t>political and technical development</w:t>
      </w:r>
      <w:r w:rsidR="00796B97">
        <w:rPr>
          <w:rFonts w:ascii="Times New Roman" w:hAnsi="Times New Roman"/>
          <w:kern w:val="0"/>
          <w:sz w:val="24"/>
          <w:szCs w:val="24"/>
          <w:lang w:val="en"/>
        </w:rPr>
        <w:t>,</w:t>
      </w:r>
      <w:r w:rsidR="0092755A">
        <w:rPr>
          <w:rFonts w:ascii="Times New Roman" w:hAnsi="Times New Roman"/>
          <w:kern w:val="0"/>
          <w:sz w:val="24"/>
          <w:szCs w:val="24"/>
          <w:lang w:val="en"/>
        </w:rPr>
        <w:t xml:space="preserve"> </w:t>
      </w:r>
      <w:r w:rsidR="00796B97">
        <w:rPr>
          <w:rFonts w:ascii="Times New Roman" w:hAnsi="Times New Roman"/>
          <w:kern w:val="0"/>
          <w:sz w:val="24"/>
          <w:szCs w:val="24"/>
          <w:lang w:val="en"/>
        </w:rPr>
        <w:t>as well as</w:t>
      </w:r>
      <w:r w:rsidR="0092755A">
        <w:rPr>
          <w:rFonts w:ascii="Times New Roman" w:hAnsi="Times New Roman"/>
          <w:kern w:val="0"/>
          <w:sz w:val="24"/>
          <w:szCs w:val="24"/>
          <w:lang w:val="en"/>
        </w:rPr>
        <w:t xml:space="preserve"> associated challenges</w:t>
      </w:r>
      <w:r w:rsidR="00796B97">
        <w:rPr>
          <w:rFonts w:ascii="Times New Roman" w:hAnsi="Times New Roman"/>
          <w:kern w:val="0"/>
          <w:sz w:val="24"/>
          <w:szCs w:val="24"/>
          <w:lang w:val="en"/>
        </w:rPr>
        <w:t xml:space="preserve"> </w:t>
      </w:r>
      <w:r w:rsidR="00796B97">
        <w:rPr>
          <w:rFonts w:ascii="Times New Roman" w:hAnsi="Times New Roman" w:hint="eastAsia"/>
          <w:kern w:val="0"/>
          <w:sz w:val="24"/>
          <w:szCs w:val="24"/>
          <w:lang w:val="en"/>
        </w:rPr>
        <w:t>and its digital capacity</w:t>
      </w:r>
      <w:r w:rsidR="0092755A">
        <w:rPr>
          <w:rFonts w:ascii="Times New Roman" w:hAnsi="Times New Roman"/>
          <w:kern w:val="0"/>
          <w:sz w:val="24"/>
          <w:szCs w:val="24"/>
          <w:lang w:val="en"/>
        </w:rPr>
        <w:t>;</w:t>
      </w:r>
      <w:r w:rsidR="00796B97" w:rsidRPr="00796B97">
        <w:rPr>
          <w:rFonts w:ascii="Times New Roman" w:hAnsi="Times New Roman"/>
          <w:kern w:val="0"/>
          <w:sz w:val="24"/>
          <w:szCs w:val="24"/>
          <w:lang w:val="en" w:eastAsia="es-CR"/>
        </w:rPr>
        <w:t xml:space="preserve"> </w:t>
      </w:r>
      <w:r w:rsidR="00796B97" w:rsidRPr="009B164C">
        <w:rPr>
          <w:rFonts w:ascii="Times New Roman" w:hAnsi="Times New Roman"/>
          <w:kern w:val="0"/>
          <w:sz w:val="24"/>
          <w:szCs w:val="24"/>
          <w:lang w:val="en" w:eastAsia="es-CR"/>
        </w:rPr>
        <w:t xml:space="preserve">urban governance structure; municipal service domains and relative effectiveness; and current state of ICT and digitalization solutions and infrastructure; </w:t>
      </w:r>
    </w:p>
    <w:p w14:paraId="6BD2B320" w14:textId="5BBF978E" w:rsidR="00796B97" w:rsidRPr="009B164C" w:rsidRDefault="00796B97" w:rsidP="00796B97">
      <w:pPr>
        <w:pStyle w:val="a4"/>
        <w:widowControl/>
        <w:numPr>
          <w:ilvl w:val="0"/>
          <w:numId w:val="9"/>
        </w:numPr>
        <w:wordWrap/>
        <w:autoSpaceDE/>
        <w:autoSpaceDN/>
        <w:ind w:leftChars="0"/>
        <w:contextualSpacing/>
        <w:rPr>
          <w:rFonts w:ascii="Times New Roman" w:hAnsi="Times New Roman"/>
          <w:kern w:val="0"/>
          <w:sz w:val="24"/>
          <w:szCs w:val="24"/>
          <w:lang w:val="en" w:eastAsia="es-CR"/>
        </w:rPr>
      </w:pPr>
      <w:r w:rsidRPr="009B164C">
        <w:rPr>
          <w:rFonts w:ascii="Times New Roman" w:hAnsi="Times New Roman"/>
          <w:kern w:val="0"/>
          <w:sz w:val="24"/>
          <w:szCs w:val="24"/>
          <w:lang w:val="en" w:eastAsia="es-CR"/>
        </w:rPr>
        <w:t>Review existing data governance and policies at the national and local levels, including a comprehensive view of the data lifecycle (from data generation, collection, analysis, to dissemination and reuse), and identify opportunities for improved data governance in support of smart city governance;</w:t>
      </w:r>
    </w:p>
    <w:p w14:paraId="5C4D2C20" w14:textId="6D2DA122" w:rsidR="007A6D7A" w:rsidRPr="00796B97" w:rsidRDefault="00D45494" w:rsidP="00796B97">
      <w:pPr>
        <w:pStyle w:val="a4"/>
        <w:widowControl/>
        <w:numPr>
          <w:ilvl w:val="0"/>
          <w:numId w:val="9"/>
        </w:numPr>
        <w:wordWrap/>
        <w:autoSpaceDE/>
        <w:autoSpaceDN/>
        <w:ind w:leftChars="0"/>
        <w:contextualSpacing/>
        <w:rPr>
          <w:rFonts w:ascii="Times New Roman" w:hAnsi="Times New Roman"/>
          <w:kern w:val="0"/>
          <w:sz w:val="24"/>
          <w:szCs w:val="24"/>
          <w:lang w:val="en" w:eastAsia="es-CR"/>
        </w:rPr>
      </w:pPr>
      <w:r w:rsidRPr="00796B97">
        <w:rPr>
          <w:rFonts w:ascii="Times New Roman" w:hAnsi="Times New Roman"/>
          <w:kern w:val="0"/>
          <w:sz w:val="24"/>
          <w:szCs w:val="24"/>
          <w:lang w:val="en" w:eastAsia="es-CR"/>
        </w:rPr>
        <w:t>By municipalities review</w:t>
      </w:r>
      <w:r w:rsidR="007A6D7A" w:rsidRPr="00796B97">
        <w:rPr>
          <w:rFonts w:ascii="Times New Roman" w:hAnsi="Times New Roman"/>
          <w:kern w:val="0"/>
          <w:sz w:val="24"/>
          <w:szCs w:val="24"/>
          <w:lang w:val="en" w:eastAsia="es-CR"/>
        </w:rPr>
        <w:t xml:space="preserve"> the state of current digital and ICT infrastructure (</w:t>
      </w:r>
      <w:r w:rsidR="007A6D7A" w:rsidRPr="00796B97">
        <w:rPr>
          <w:rFonts w:ascii="Times New Roman" w:hAnsi="Times New Roman"/>
          <w:i/>
          <w:kern w:val="0"/>
          <w:sz w:val="24"/>
          <w:szCs w:val="24"/>
          <w:lang w:val="en" w:eastAsia="es-CR"/>
        </w:rPr>
        <w:t>e.g.</w:t>
      </w:r>
      <w:r w:rsidR="007A6D7A" w:rsidRPr="00796B97">
        <w:rPr>
          <w:rFonts w:ascii="Times New Roman" w:hAnsi="Times New Roman"/>
          <w:kern w:val="0"/>
          <w:sz w:val="24"/>
          <w:szCs w:val="24"/>
          <w:lang w:val="en" w:eastAsia="es-CR"/>
        </w:rPr>
        <w:t xml:space="preserve"> broadband access, ICT-related traffic management, surveillance networks, security systems, prevention of disasters, emergency response and ICT-control integrations), and its strengths and weaknesses from the perspective of data-driven governance; and</w:t>
      </w:r>
    </w:p>
    <w:p w14:paraId="17A2A091" w14:textId="77777777" w:rsidR="007A6D7A" w:rsidRPr="009B164C" w:rsidRDefault="007A6D7A" w:rsidP="00C82DA1">
      <w:pPr>
        <w:pStyle w:val="a4"/>
        <w:widowControl/>
        <w:numPr>
          <w:ilvl w:val="0"/>
          <w:numId w:val="9"/>
        </w:numPr>
        <w:wordWrap/>
        <w:autoSpaceDE/>
        <w:autoSpaceDN/>
        <w:ind w:leftChars="0"/>
        <w:contextualSpacing/>
        <w:rPr>
          <w:rFonts w:ascii="Times New Roman" w:hAnsi="Times New Roman"/>
          <w:sz w:val="24"/>
          <w:szCs w:val="24"/>
        </w:rPr>
      </w:pPr>
      <w:r w:rsidRPr="009B164C">
        <w:rPr>
          <w:rFonts w:ascii="Times New Roman" w:hAnsi="Times New Roman"/>
          <w:kern w:val="0"/>
          <w:sz w:val="24"/>
          <w:szCs w:val="24"/>
          <w:lang w:val="en" w:eastAsia="es-CR"/>
        </w:rPr>
        <w:lastRenderedPageBreak/>
        <w:t>Analyze opportunities to maximize co-production of city services and citizen participation in urban governance, considering key actors in data and technology ecosystems from civil society and private sector.</w:t>
      </w:r>
    </w:p>
    <w:p w14:paraId="54F6A574" w14:textId="77777777" w:rsidR="007A6D7A" w:rsidRPr="009B164C" w:rsidRDefault="007A6D7A" w:rsidP="007A6D7A">
      <w:pPr>
        <w:rPr>
          <w:rFonts w:ascii="Times New Roman" w:hAnsi="Times New Roman"/>
          <w:sz w:val="24"/>
          <w:szCs w:val="24"/>
        </w:rPr>
      </w:pPr>
    </w:p>
    <w:p w14:paraId="1536379F" w14:textId="7AE13E86" w:rsidR="007A6D7A" w:rsidRPr="009B164C" w:rsidRDefault="007A6D7A" w:rsidP="007A6D7A">
      <w:pPr>
        <w:rPr>
          <w:rFonts w:ascii="Times New Roman" w:hAnsi="Times New Roman"/>
          <w:sz w:val="24"/>
          <w:szCs w:val="24"/>
          <w:lang w:val="en"/>
        </w:rPr>
      </w:pPr>
      <w:r w:rsidRPr="009B164C">
        <w:rPr>
          <w:rFonts w:ascii="Times New Roman" w:hAnsi="Times New Roman"/>
          <w:sz w:val="24"/>
          <w:szCs w:val="24"/>
        </w:rPr>
        <w:t>While a portion of this initial diagnosis and baseline-setting will be done through secondary research of existing documentation, the KSP consultant is also expected to carry out primary research through both virtual interviews as well as fact-finding missions. In addition, the KSP consultant should strongly consider hiring at least one, and potential more, local individual expert(s) to supp</w:t>
      </w:r>
      <w:r w:rsidR="00A225E9">
        <w:rPr>
          <w:rFonts w:ascii="Times New Roman" w:hAnsi="Times New Roman"/>
          <w:sz w:val="24"/>
          <w:szCs w:val="24"/>
        </w:rPr>
        <w:t>o</w:t>
      </w:r>
      <w:r w:rsidR="000351A0">
        <w:rPr>
          <w:rFonts w:ascii="Times New Roman" w:hAnsi="Times New Roman"/>
          <w:sz w:val="24"/>
          <w:szCs w:val="24"/>
        </w:rPr>
        <w:t>rt with the engagement with AMVA</w:t>
      </w:r>
      <w:r w:rsidRPr="009B164C">
        <w:rPr>
          <w:rFonts w:ascii="Times New Roman" w:hAnsi="Times New Roman"/>
          <w:sz w:val="24"/>
          <w:szCs w:val="24"/>
        </w:rPr>
        <w:t xml:space="preserve"> and local stakeholders, as well as with the gathering of relevant data and information</w:t>
      </w:r>
      <w:r w:rsidRPr="009B164C">
        <w:rPr>
          <w:rFonts w:ascii="Times New Roman" w:hAnsi="Times New Roman"/>
          <w:sz w:val="24"/>
          <w:szCs w:val="24"/>
          <w:lang w:val="en"/>
        </w:rPr>
        <w:t>.</w:t>
      </w:r>
    </w:p>
    <w:p w14:paraId="0EBEDC0F" w14:textId="4072D38D" w:rsidR="00C50E3A" w:rsidRPr="007A6D7A" w:rsidRDefault="00C50E3A" w:rsidP="00C50E3A">
      <w:pPr>
        <w:pStyle w:val="a4"/>
        <w:spacing w:line="160" w:lineRule="atLeast"/>
        <w:ind w:leftChars="0" w:left="0"/>
        <w:rPr>
          <w:rFonts w:ascii="Times New Roman" w:hAnsi="Times New Roman"/>
          <w:b/>
          <w:sz w:val="22"/>
          <w:lang w:val="en"/>
        </w:rPr>
      </w:pPr>
    </w:p>
    <w:p w14:paraId="20CAC6F9" w14:textId="751C29C2" w:rsidR="00F85FB7" w:rsidRPr="00D45494" w:rsidRDefault="00A06BA0" w:rsidP="00A06BA0">
      <w:pPr>
        <w:pStyle w:val="a4"/>
        <w:spacing w:line="160" w:lineRule="atLeast"/>
        <w:ind w:leftChars="0" w:left="0"/>
        <w:rPr>
          <w:rFonts w:ascii="Times New Roman" w:hAnsi="Times New Roman"/>
          <w:sz w:val="24"/>
          <w:szCs w:val="24"/>
        </w:rPr>
      </w:pPr>
      <w:r w:rsidRPr="00355540">
        <w:rPr>
          <w:rFonts w:ascii="Times New Roman" w:hAnsi="Times New Roman"/>
          <w:bCs/>
          <w:sz w:val="24"/>
          <w:szCs w:val="24"/>
        </w:rPr>
        <w:t>1</w:t>
      </w:r>
      <w:r w:rsidR="0090159B">
        <w:rPr>
          <w:rFonts w:ascii="Times New Roman" w:hAnsi="Times New Roman"/>
          <w:bCs/>
          <w:sz w:val="24"/>
          <w:szCs w:val="24"/>
        </w:rPr>
        <w:t>1</w:t>
      </w:r>
      <w:r w:rsidRPr="00355540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="00F85FB7" w:rsidRPr="00D45494">
        <w:rPr>
          <w:rFonts w:ascii="Times New Roman" w:hAnsi="Times New Roman"/>
          <w:b/>
          <w:bCs/>
          <w:sz w:val="24"/>
          <w:szCs w:val="24"/>
        </w:rPr>
        <w:t xml:space="preserve"> (Activity 2) </w:t>
      </w:r>
      <w:r w:rsidR="00760EAD">
        <w:rPr>
          <w:rFonts w:ascii="Times New Roman" w:hAnsi="Times New Roman"/>
          <w:b/>
          <w:bCs/>
          <w:sz w:val="24"/>
          <w:szCs w:val="24"/>
        </w:rPr>
        <w:t>C</w:t>
      </w:r>
      <w:r w:rsidR="00384C2E">
        <w:rPr>
          <w:rFonts w:ascii="Times New Roman" w:hAnsi="Times New Roman"/>
          <w:b/>
          <w:bCs/>
          <w:sz w:val="24"/>
          <w:szCs w:val="24"/>
        </w:rPr>
        <w:t>onducting case study on Korea’</w:t>
      </w:r>
      <w:r w:rsidR="00E64DE4">
        <w:rPr>
          <w:rFonts w:ascii="Times New Roman" w:hAnsi="Times New Roman"/>
          <w:b/>
          <w:bCs/>
          <w:sz w:val="24"/>
          <w:szCs w:val="24"/>
        </w:rPr>
        <w:t>s experience on</w:t>
      </w:r>
      <w:r w:rsidR="009F605F">
        <w:rPr>
          <w:rFonts w:ascii="Times New Roman" w:hAnsi="Times New Roman"/>
          <w:b/>
          <w:bCs/>
          <w:sz w:val="24"/>
          <w:szCs w:val="24"/>
        </w:rPr>
        <w:t xml:space="preserve"> the smart city</w:t>
      </w:r>
      <w:r w:rsidR="00384C2E">
        <w:rPr>
          <w:rFonts w:ascii="Times New Roman" w:hAnsi="Times New Roman"/>
          <w:b/>
          <w:bCs/>
          <w:sz w:val="24"/>
          <w:szCs w:val="24"/>
        </w:rPr>
        <w:t xml:space="preserve"> master plan </w:t>
      </w:r>
    </w:p>
    <w:p w14:paraId="6F064C2A" w14:textId="77777777" w:rsidR="005E4BD0" w:rsidRDefault="005E4BD0" w:rsidP="00F85FB7">
      <w:pPr>
        <w:pStyle w:val="a4"/>
        <w:ind w:leftChars="0" w:left="0"/>
        <w:rPr>
          <w:rFonts w:ascii="Times New Roman" w:hAnsi="Times New Roman"/>
          <w:sz w:val="24"/>
          <w:szCs w:val="24"/>
        </w:rPr>
      </w:pPr>
    </w:p>
    <w:p w14:paraId="307F20B7" w14:textId="21281656" w:rsidR="006D73B5" w:rsidRPr="0032170B" w:rsidRDefault="006D73B5" w:rsidP="006D73B5">
      <w:pPr>
        <w:pStyle w:val="a4"/>
        <w:spacing w:line="160" w:lineRule="atLeast"/>
        <w:ind w:leftChars="0" w:left="0"/>
        <w:rPr>
          <w:rFonts w:ascii="Times New Roman"/>
          <w:bCs/>
          <w:sz w:val="24"/>
        </w:rPr>
      </w:pPr>
      <w:r>
        <w:rPr>
          <w:rFonts w:ascii="Times New Roman"/>
          <w:bCs/>
          <w:sz w:val="24"/>
        </w:rPr>
        <w:t>To share Korean experiences in relation to</w:t>
      </w:r>
      <w:r w:rsidR="00264575">
        <w:rPr>
          <w:rFonts w:ascii="Times New Roman"/>
          <w:bCs/>
          <w:sz w:val="24"/>
        </w:rPr>
        <w:t xml:space="preserve"> the</w:t>
      </w:r>
      <w:r w:rsidR="00E64DE4">
        <w:rPr>
          <w:rFonts w:ascii="Times New Roman"/>
          <w:bCs/>
          <w:sz w:val="24"/>
        </w:rPr>
        <w:t xml:space="preserve"> </w:t>
      </w:r>
      <w:r w:rsidR="00B4348E">
        <w:rPr>
          <w:rFonts w:ascii="Times New Roman"/>
          <w:bCs/>
          <w:sz w:val="24"/>
        </w:rPr>
        <w:t xml:space="preserve">smart city </w:t>
      </w:r>
      <w:r>
        <w:rPr>
          <w:rFonts w:ascii="Times New Roman"/>
          <w:bCs/>
          <w:sz w:val="24"/>
        </w:rPr>
        <w:t>master plan with the GoC, the KSP consultant will conduct a case study on</w:t>
      </w:r>
      <w:r w:rsidR="00264575">
        <w:rPr>
          <w:rFonts w:ascii="Times New Roman"/>
          <w:bCs/>
          <w:sz w:val="24"/>
        </w:rPr>
        <w:t xml:space="preserve"> the Korean smart city</w:t>
      </w:r>
      <w:r w:rsidR="00E64DE4">
        <w:rPr>
          <w:rFonts w:ascii="Times New Roman"/>
          <w:bCs/>
          <w:sz w:val="24"/>
        </w:rPr>
        <w:t xml:space="preserve"> </w:t>
      </w:r>
      <w:r w:rsidR="00807009">
        <w:rPr>
          <w:rFonts w:ascii="Times New Roman"/>
          <w:bCs/>
          <w:sz w:val="24"/>
        </w:rPr>
        <w:t>master plan</w:t>
      </w:r>
      <w:r>
        <w:rPr>
          <w:rFonts w:ascii="Times New Roman"/>
          <w:bCs/>
          <w:sz w:val="24"/>
        </w:rPr>
        <w:t xml:space="preserve">. </w:t>
      </w:r>
      <w:r>
        <w:rPr>
          <w:rFonts w:ascii="Times New Roman" w:hAnsi="Times New Roman"/>
          <w:sz w:val="24"/>
          <w:szCs w:val="24"/>
        </w:rPr>
        <w:t>The case study will include but not be limited to the following:</w:t>
      </w:r>
    </w:p>
    <w:p w14:paraId="131BE1AD" w14:textId="77777777" w:rsidR="005E4BD0" w:rsidRPr="006D73B5" w:rsidRDefault="005E4BD0" w:rsidP="005E4BD0">
      <w:pPr>
        <w:rPr>
          <w:rFonts w:ascii="Times New Roman" w:hAnsi="Times New Roman"/>
          <w:sz w:val="24"/>
          <w:szCs w:val="24"/>
        </w:rPr>
      </w:pPr>
    </w:p>
    <w:p w14:paraId="3E239964" w14:textId="72E4C41E" w:rsidR="00C77A8C" w:rsidRPr="001A64DA" w:rsidRDefault="00C77A8C" w:rsidP="00C77A8C">
      <w:pPr>
        <w:pStyle w:val="a4"/>
        <w:numPr>
          <w:ilvl w:val="0"/>
          <w:numId w:val="23"/>
        </w:numPr>
        <w:spacing w:line="160" w:lineRule="atLeast"/>
        <w:ind w:leftChars="0"/>
        <w:rPr>
          <w:rFonts w:ascii="Times New Roman" w:hAnsi="Times New Roman"/>
          <w:kern w:val="0"/>
          <w:sz w:val="24"/>
          <w:szCs w:val="24"/>
          <w:lang w:val="en" w:eastAsia="es-CR"/>
        </w:rPr>
      </w:pPr>
      <w:r>
        <w:rPr>
          <w:rFonts w:ascii="Times New Roman" w:hAnsi="Times New Roman" w:hint="eastAsia"/>
          <w:kern w:val="0"/>
          <w:sz w:val="24"/>
          <w:szCs w:val="24"/>
          <w:lang w:val="en"/>
        </w:rPr>
        <w:t>K</w:t>
      </w:r>
      <w:r>
        <w:rPr>
          <w:rFonts w:ascii="Times New Roman" w:hAnsi="Times New Roman"/>
          <w:kern w:val="0"/>
          <w:sz w:val="24"/>
          <w:szCs w:val="24"/>
          <w:lang w:val="en"/>
        </w:rPr>
        <w:t xml:space="preserve">orean development experiences including background, challenges, overcoming cases, etc. on </w:t>
      </w:r>
      <w:r w:rsidR="00264575">
        <w:rPr>
          <w:rFonts w:ascii="Times New Roman" w:hAnsi="Times New Roman"/>
          <w:kern w:val="0"/>
          <w:sz w:val="24"/>
          <w:szCs w:val="24"/>
          <w:lang w:val="en"/>
        </w:rPr>
        <w:t>the smart city master plan</w:t>
      </w:r>
    </w:p>
    <w:p w14:paraId="76C059DB" w14:textId="38382769" w:rsidR="00C77A8C" w:rsidRPr="003E193F" w:rsidRDefault="00C77A8C" w:rsidP="00C77A8C">
      <w:pPr>
        <w:pStyle w:val="a4"/>
        <w:numPr>
          <w:ilvl w:val="0"/>
          <w:numId w:val="23"/>
        </w:numPr>
        <w:spacing w:line="160" w:lineRule="atLeast"/>
        <w:ind w:leftChars="0"/>
        <w:rPr>
          <w:rFonts w:ascii="Times New Roman" w:hAnsi="Times New Roman"/>
          <w:kern w:val="0"/>
          <w:sz w:val="24"/>
          <w:szCs w:val="24"/>
          <w:lang w:val="en" w:eastAsia="es-CR"/>
        </w:rPr>
      </w:pPr>
      <w:r>
        <w:rPr>
          <w:rFonts w:ascii="Times New Roman"/>
          <w:sz w:val="24"/>
        </w:rPr>
        <w:t xml:space="preserve">Legal, legislative, institutional framework of </w:t>
      </w:r>
      <w:r w:rsidR="0086646F">
        <w:rPr>
          <w:rFonts w:ascii="Times New Roman"/>
          <w:sz w:val="24"/>
        </w:rPr>
        <w:t>Information, Communication, and Technology (ICT), digi</w:t>
      </w:r>
      <w:r w:rsidR="00183F46">
        <w:rPr>
          <w:rFonts w:ascii="Times New Roman"/>
          <w:sz w:val="24"/>
        </w:rPr>
        <w:t>tal transformation, transport, the Fourth Industrial Revolution</w:t>
      </w:r>
    </w:p>
    <w:p w14:paraId="4C44202B" w14:textId="587DFEBB" w:rsidR="00C77A8C" w:rsidRPr="00284368" w:rsidRDefault="00C77A8C" w:rsidP="00C77A8C">
      <w:pPr>
        <w:pStyle w:val="a4"/>
        <w:numPr>
          <w:ilvl w:val="0"/>
          <w:numId w:val="23"/>
        </w:numPr>
        <w:spacing w:line="160" w:lineRule="atLeast"/>
        <w:ind w:leftChars="0"/>
        <w:rPr>
          <w:rFonts w:ascii="Times New Roman" w:hAnsi="Times New Roman"/>
          <w:kern w:val="0"/>
          <w:sz w:val="24"/>
          <w:szCs w:val="24"/>
          <w:lang w:val="en" w:eastAsia="es-CR"/>
        </w:rPr>
      </w:pPr>
      <w:r>
        <w:rPr>
          <w:rFonts w:ascii="Times New Roman"/>
          <w:sz w:val="24"/>
        </w:rPr>
        <w:t xml:space="preserve">Technology &amp; equipment related to </w:t>
      </w:r>
      <w:r w:rsidR="00913C36">
        <w:rPr>
          <w:rFonts w:ascii="Times New Roman"/>
          <w:sz w:val="24"/>
        </w:rPr>
        <w:t>master plan for smart city, especially, Intelligent T</w:t>
      </w:r>
      <w:r w:rsidR="0039504C">
        <w:rPr>
          <w:rFonts w:ascii="Times New Roman"/>
          <w:sz w:val="24"/>
        </w:rPr>
        <w:t>ransport</w:t>
      </w:r>
      <w:r w:rsidR="00913C36">
        <w:rPr>
          <w:rFonts w:ascii="Times New Roman"/>
          <w:sz w:val="24"/>
        </w:rPr>
        <w:t xml:space="preserve"> </w:t>
      </w:r>
      <w:r w:rsidR="0039504C">
        <w:rPr>
          <w:rFonts w:ascii="Times New Roman"/>
          <w:sz w:val="24"/>
        </w:rPr>
        <w:t>System</w:t>
      </w:r>
      <w:r w:rsidR="00913C36">
        <w:rPr>
          <w:rFonts w:ascii="Times New Roman"/>
          <w:sz w:val="24"/>
        </w:rPr>
        <w:t xml:space="preserve"> (</w:t>
      </w:r>
      <w:r w:rsidR="00C97CD5">
        <w:rPr>
          <w:rFonts w:ascii="Times New Roman"/>
          <w:sz w:val="24"/>
        </w:rPr>
        <w:t xml:space="preserve">ITS), data monitoring center, digital government, etc. </w:t>
      </w:r>
    </w:p>
    <w:p w14:paraId="0F431480" w14:textId="1F1DBCC9" w:rsidR="00DB0FCF" w:rsidRDefault="00DB0FCF" w:rsidP="00A06BA0">
      <w:pPr>
        <w:pStyle w:val="a4"/>
        <w:spacing w:line="160" w:lineRule="atLeast"/>
        <w:ind w:leftChars="0" w:left="0"/>
        <w:rPr>
          <w:rFonts w:ascii="Times New Roman" w:hAnsi="Times New Roman"/>
          <w:sz w:val="24"/>
          <w:szCs w:val="24"/>
          <w:lang w:val="en"/>
        </w:rPr>
      </w:pPr>
    </w:p>
    <w:p w14:paraId="3533479A" w14:textId="64C57F07" w:rsidR="00760EAD" w:rsidRPr="00D45494" w:rsidRDefault="00A06BA0" w:rsidP="00760EAD">
      <w:pPr>
        <w:pStyle w:val="a4"/>
        <w:spacing w:line="160" w:lineRule="atLeast"/>
        <w:ind w:leftChars="0" w:left="0"/>
        <w:rPr>
          <w:rFonts w:ascii="Times New Roman" w:hAnsi="Times New Roman"/>
          <w:sz w:val="24"/>
          <w:szCs w:val="24"/>
        </w:rPr>
      </w:pPr>
      <w:r w:rsidRPr="00355540">
        <w:rPr>
          <w:rFonts w:ascii="Times New Roman" w:hAnsi="Times New Roman"/>
          <w:sz w:val="24"/>
          <w:szCs w:val="24"/>
          <w:lang w:val="en"/>
        </w:rPr>
        <w:t>1</w:t>
      </w:r>
      <w:r w:rsidR="0090159B">
        <w:rPr>
          <w:rFonts w:ascii="Times New Roman" w:hAnsi="Times New Roman"/>
          <w:sz w:val="24"/>
          <w:szCs w:val="24"/>
          <w:lang w:val="en"/>
        </w:rPr>
        <w:t>2</w:t>
      </w:r>
      <w:r w:rsidRPr="00355540">
        <w:rPr>
          <w:rFonts w:ascii="Times New Roman" w:hAnsi="Times New Roman"/>
          <w:sz w:val="24"/>
          <w:szCs w:val="24"/>
          <w:lang w:val="en"/>
        </w:rPr>
        <w:t>.</w:t>
      </w:r>
      <w:r>
        <w:rPr>
          <w:rFonts w:ascii="Times New Roman" w:hAnsi="Times New Roman"/>
          <w:sz w:val="24"/>
          <w:szCs w:val="24"/>
          <w:lang w:val="en"/>
        </w:rPr>
        <w:t xml:space="preserve">   </w:t>
      </w:r>
      <w:r w:rsidR="00355540">
        <w:rPr>
          <w:rFonts w:ascii="Times New Roman" w:hAnsi="Times New Roman"/>
          <w:sz w:val="24"/>
          <w:szCs w:val="24"/>
          <w:lang w:val="en"/>
        </w:rPr>
        <w:t xml:space="preserve">  </w:t>
      </w:r>
      <w:r w:rsidR="00B93826">
        <w:rPr>
          <w:rFonts w:ascii="Times New Roman" w:hAnsi="Times New Roman"/>
          <w:b/>
          <w:bCs/>
          <w:sz w:val="24"/>
          <w:szCs w:val="24"/>
        </w:rPr>
        <w:t>(Activity 3</w:t>
      </w:r>
      <w:r w:rsidR="00760EAD" w:rsidRPr="00D45494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="00760EAD">
        <w:rPr>
          <w:rFonts w:ascii="Times New Roman" w:hAnsi="Times New Roman" w:hint="eastAsia"/>
          <w:b/>
          <w:bCs/>
          <w:sz w:val="24"/>
          <w:szCs w:val="24"/>
        </w:rPr>
        <w:t>F</w:t>
      </w:r>
      <w:r w:rsidR="00760EAD">
        <w:rPr>
          <w:rFonts w:ascii="Times New Roman" w:hAnsi="Times New Roman"/>
          <w:b/>
          <w:bCs/>
          <w:sz w:val="24"/>
          <w:szCs w:val="24"/>
        </w:rPr>
        <w:t xml:space="preserve">ormulation of the </w:t>
      </w:r>
      <w:r w:rsidR="005F6E57">
        <w:rPr>
          <w:rFonts w:ascii="Times New Roman" w:hAnsi="Times New Roman"/>
          <w:b/>
          <w:bCs/>
          <w:sz w:val="24"/>
          <w:szCs w:val="24"/>
        </w:rPr>
        <w:t>smart c</w:t>
      </w:r>
      <w:r w:rsidR="00B4348E">
        <w:rPr>
          <w:rFonts w:ascii="Times New Roman" w:hAnsi="Times New Roman"/>
          <w:b/>
          <w:bCs/>
          <w:sz w:val="24"/>
          <w:szCs w:val="24"/>
        </w:rPr>
        <w:t xml:space="preserve">ity </w:t>
      </w:r>
      <w:r w:rsidR="005F6E57">
        <w:rPr>
          <w:rFonts w:ascii="Times New Roman" w:hAnsi="Times New Roman"/>
          <w:b/>
          <w:bCs/>
          <w:sz w:val="24"/>
          <w:szCs w:val="24"/>
        </w:rPr>
        <w:t>master p</w:t>
      </w:r>
      <w:r w:rsidR="00760EAD">
        <w:rPr>
          <w:rFonts w:ascii="Times New Roman" w:hAnsi="Times New Roman"/>
          <w:b/>
          <w:bCs/>
          <w:sz w:val="24"/>
          <w:szCs w:val="24"/>
        </w:rPr>
        <w:t xml:space="preserve">lan </w:t>
      </w:r>
    </w:p>
    <w:p w14:paraId="0B4EB5A4" w14:textId="77777777" w:rsidR="00760EAD" w:rsidRDefault="00760EAD" w:rsidP="00760EAD">
      <w:pPr>
        <w:pStyle w:val="a4"/>
        <w:ind w:leftChars="0" w:left="0"/>
        <w:rPr>
          <w:rFonts w:ascii="Times New Roman" w:hAnsi="Times New Roman"/>
          <w:sz w:val="24"/>
          <w:szCs w:val="24"/>
        </w:rPr>
      </w:pPr>
    </w:p>
    <w:p w14:paraId="659B0E1F" w14:textId="6886D57B" w:rsidR="00760EAD" w:rsidRPr="009B164C" w:rsidRDefault="00760EAD" w:rsidP="00760EAD">
      <w:pPr>
        <w:pStyle w:val="a4"/>
        <w:ind w:leftChars="0" w:left="0"/>
        <w:rPr>
          <w:rFonts w:ascii="Times New Roman" w:hAnsi="Times New Roman"/>
          <w:sz w:val="24"/>
          <w:szCs w:val="24"/>
        </w:rPr>
      </w:pPr>
      <w:r w:rsidRPr="009B164C">
        <w:rPr>
          <w:rFonts w:ascii="Times New Roman" w:hAnsi="Times New Roman"/>
          <w:sz w:val="24"/>
          <w:szCs w:val="24"/>
        </w:rPr>
        <w:t>Based on the results and discussion from A</w:t>
      </w:r>
      <w:r>
        <w:rPr>
          <w:rFonts w:ascii="Times New Roman" w:hAnsi="Times New Roman"/>
          <w:sz w:val="24"/>
          <w:szCs w:val="24"/>
        </w:rPr>
        <w:t>ctivities 1</w:t>
      </w:r>
      <w:r w:rsidRPr="009B164C">
        <w:rPr>
          <w:rFonts w:ascii="Times New Roman" w:hAnsi="Times New Roman"/>
          <w:sz w:val="24"/>
          <w:szCs w:val="24"/>
        </w:rPr>
        <w:t>, the KSP consultant will develop a new Smart City Master Plan tailored to</w:t>
      </w:r>
      <w:r w:rsidR="005D70EF">
        <w:rPr>
          <w:rFonts w:ascii="Times New Roman" w:hAnsi="Times New Roman"/>
          <w:sz w:val="24"/>
          <w:szCs w:val="24"/>
        </w:rPr>
        <w:t xml:space="preserve"> </w:t>
      </w:r>
      <w:r w:rsidR="001D4381">
        <w:rPr>
          <w:rFonts w:ascii="Times New Roman" w:hAnsi="Times New Roman"/>
          <w:sz w:val="24"/>
          <w:szCs w:val="24"/>
        </w:rPr>
        <w:t xml:space="preserve">the </w:t>
      </w:r>
      <w:r w:rsidR="000351A0">
        <w:rPr>
          <w:rFonts w:ascii="Times New Roman" w:hAnsi="Times New Roman"/>
          <w:sz w:val="24"/>
          <w:szCs w:val="24"/>
        </w:rPr>
        <w:t>AMVA</w:t>
      </w:r>
      <w:r w:rsidRPr="009B164C">
        <w:rPr>
          <w:rFonts w:ascii="Times New Roman" w:hAnsi="Times New Roman"/>
          <w:sz w:val="24"/>
          <w:szCs w:val="24"/>
        </w:rPr>
        <w:t xml:space="preserve">. Detailed activities will cover but not limited to the following: </w:t>
      </w:r>
    </w:p>
    <w:p w14:paraId="0879A849" w14:textId="5A7E4ED2" w:rsidR="00760EAD" w:rsidRPr="009B164C" w:rsidRDefault="00760EAD" w:rsidP="00760EAD">
      <w:pPr>
        <w:rPr>
          <w:rFonts w:ascii="Times New Roman" w:hAnsi="Times New Roman"/>
          <w:sz w:val="24"/>
          <w:szCs w:val="24"/>
        </w:rPr>
      </w:pPr>
    </w:p>
    <w:p w14:paraId="6E9D9A2E" w14:textId="035BD087" w:rsidR="00760EAD" w:rsidRDefault="00A17028" w:rsidP="00A17028">
      <w:pPr>
        <w:pStyle w:val="a4"/>
        <w:widowControl/>
        <w:numPr>
          <w:ilvl w:val="0"/>
          <w:numId w:val="22"/>
        </w:numPr>
        <w:wordWrap/>
        <w:autoSpaceDE/>
        <w:autoSpaceDN/>
        <w:ind w:leftChars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stablishment of </w:t>
      </w:r>
      <w:r w:rsidR="00D02015">
        <w:rPr>
          <w:rFonts w:ascii="Times New Roman" w:hAnsi="Times New Roman"/>
          <w:sz w:val="24"/>
          <w:szCs w:val="24"/>
        </w:rPr>
        <w:t xml:space="preserve">the </w:t>
      </w:r>
      <w:r w:rsidR="00226115">
        <w:rPr>
          <w:rFonts w:ascii="Times New Roman" w:hAnsi="Times New Roman"/>
          <w:sz w:val="24"/>
          <w:szCs w:val="24"/>
        </w:rPr>
        <w:t xml:space="preserve">smart city </w:t>
      </w:r>
      <w:r w:rsidR="00D02015">
        <w:rPr>
          <w:rFonts w:ascii="Times New Roman" w:hAnsi="Times New Roman"/>
          <w:sz w:val="24"/>
          <w:szCs w:val="24"/>
        </w:rPr>
        <w:t>master plan</w:t>
      </w:r>
      <w:r w:rsidR="00FD3CBD">
        <w:rPr>
          <w:rFonts w:ascii="Times New Roman" w:hAnsi="Times New Roman"/>
          <w:sz w:val="24"/>
          <w:szCs w:val="24"/>
        </w:rPr>
        <w:t xml:space="preserve">s for the </w:t>
      </w:r>
      <w:r w:rsidR="000351A0">
        <w:rPr>
          <w:rFonts w:ascii="Times New Roman" w:hAnsi="Times New Roman"/>
          <w:sz w:val="24"/>
          <w:szCs w:val="24"/>
        </w:rPr>
        <w:t>AMVA</w:t>
      </w:r>
      <w:r w:rsidR="00D02015">
        <w:rPr>
          <w:rFonts w:ascii="Times New Roman" w:hAnsi="Times New Roman"/>
          <w:sz w:val="24"/>
          <w:szCs w:val="24"/>
        </w:rPr>
        <w:t xml:space="preserve"> including roadmap, detailed strategies</w:t>
      </w:r>
      <w:r w:rsidR="005D70EF">
        <w:rPr>
          <w:rFonts w:ascii="Times New Roman" w:hAnsi="Times New Roman"/>
          <w:sz w:val="24"/>
          <w:szCs w:val="24"/>
        </w:rPr>
        <w:t xml:space="preserve"> with the experience learned from the existing</w:t>
      </w:r>
      <w:r w:rsidR="00FD3CBD">
        <w:rPr>
          <w:rFonts w:ascii="Times New Roman" w:hAnsi="Times New Roman"/>
          <w:sz w:val="24"/>
          <w:szCs w:val="24"/>
        </w:rPr>
        <w:t xml:space="preserve"> smart city projects</w:t>
      </w:r>
      <w:r w:rsidR="005D70EF">
        <w:rPr>
          <w:rFonts w:ascii="Times New Roman" w:hAnsi="Times New Roman"/>
          <w:sz w:val="24"/>
          <w:szCs w:val="24"/>
        </w:rPr>
        <w:t xml:space="preserve"> </w:t>
      </w:r>
      <w:r w:rsidR="00926A68">
        <w:rPr>
          <w:rFonts w:ascii="Times New Roman" w:hAnsi="Times New Roman"/>
          <w:sz w:val="24"/>
          <w:szCs w:val="24"/>
        </w:rPr>
        <w:t xml:space="preserve"> </w:t>
      </w:r>
    </w:p>
    <w:p w14:paraId="2EC0E7D1" w14:textId="52312EBE" w:rsidR="00926A68" w:rsidRDefault="00926A68" w:rsidP="00A17028">
      <w:pPr>
        <w:pStyle w:val="a4"/>
        <w:widowControl/>
        <w:numPr>
          <w:ilvl w:val="0"/>
          <w:numId w:val="22"/>
        </w:numPr>
        <w:wordWrap/>
        <w:autoSpaceDE/>
        <w:autoSpaceDN/>
        <w:ind w:leftChars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Establishment of a cooperation model to develop data sharing and communication </w:t>
      </w:r>
      <w:r w:rsidR="005D70EF">
        <w:rPr>
          <w:rFonts w:ascii="Times New Roman" w:hAnsi="Times New Roman"/>
          <w:sz w:val="24"/>
          <w:szCs w:val="24"/>
        </w:rPr>
        <w:t>among</w:t>
      </w:r>
      <w:r>
        <w:rPr>
          <w:rFonts w:ascii="Times New Roman" w:hAnsi="Times New Roman"/>
          <w:sz w:val="24"/>
          <w:szCs w:val="24"/>
        </w:rPr>
        <w:t xml:space="preserve"> municipalities</w:t>
      </w:r>
    </w:p>
    <w:p w14:paraId="7FF27763" w14:textId="1B173F52" w:rsidR="00235E4A" w:rsidRDefault="00235E4A" w:rsidP="00A17028">
      <w:pPr>
        <w:pStyle w:val="a4"/>
        <w:widowControl/>
        <w:numPr>
          <w:ilvl w:val="0"/>
          <w:numId w:val="22"/>
        </w:numPr>
        <w:wordWrap/>
        <w:autoSpaceDE/>
        <w:autoSpaceDN/>
        <w:ind w:leftChars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Development of decision-making</w:t>
      </w:r>
      <w:r w:rsidR="005D70EF">
        <w:rPr>
          <w:rFonts w:ascii="Times New Roman" w:hAnsi="Times New Roman"/>
          <w:sz w:val="24"/>
          <w:szCs w:val="24"/>
        </w:rPr>
        <w:t xml:space="preserve"> model</w:t>
      </w:r>
      <w:r w:rsidR="000823E2">
        <w:rPr>
          <w:rFonts w:ascii="Times New Roman" w:hAnsi="Times New Roman"/>
          <w:sz w:val="24"/>
          <w:szCs w:val="24"/>
        </w:rPr>
        <w:t xml:space="preserve"> based on data for the efficient administrative cooperation model by saving</w:t>
      </w:r>
      <w:r>
        <w:rPr>
          <w:rFonts w:ascii="Times New Roman" w:hAnsi="Times New Roman"/>
          <w:sz w:val="24"/>
          <w:szCs w:val="24"/>
        </w:rPr>
        <w:t xml:space="preserve"> responding time</w:t>
      </w:r>
    </w:p>
    <w:p w14:paraId="1EF52915" w14:textId="58F0703A" w:rsidR="007B3073" w:rsidRDefault="00235E4A" w:rsidP="00A17028">
      <w:pPr>
        <w:pStyle w:val="a4"/>
        <w:widowControl/>
        <w:numPr>
          <w:ilvl w:val="0"/>
          <w:numId w:val="22"/>
        </w:numPr>
        <w:wordWrap/>
        <w:autoSpaceDE/>
        <w:autoSpaceDN/>
        <w:ind w:leftChars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esign of cooperation and financing plan to </w:t>
      </w:r>
      <w:r w:rsidR="005D70EF">
        <w:rPr>
          <w:rFonts w:ascii="Times New Roman" w:hAnsi="Times New Roman"/>
          <w:sz w:val="24"/>
          <w:szCs w:val="24"/>
        </w:rPr>
        <w:t>realize the smart city</w:t>
      </w:r>
      <w:r>
        <w:rPr>
          <w:rFonts w:ascii="Times New Roman" w:hAnsi="Times New Roman"/>
          <w:sz w:val="24"/>
          <w:szCs w:val="24"/>
        </w:rPr>
        <w:t xml:space="preserve"> master plan </w:t>
      </w:r>
    </w:p>
    <w:p w14:paraId="23E70B9D" w14:textId="09EB045C" w:rsidR="002B158B" w:rsidRPr="00536581" w:rsidRDefault="002B158B" w:rsidP="00355540">
      <w:pPr>
        <w:widowControl/>
        <w:wordWrap/>
        <w:autoSpaceDE/>
        <w:autoSpaceDN/>
        <w:contextualSpacing/>
        <w:rPr>
          <w:rFonts w:ascii="Times New Roman" w:hAnsi="Times New Roman"/>
          <w:sz w:val="24"/>
          <w:szCs w:val="24"/>
        </w:rPr>
      </w:pPr>
    </w:p>
    <w:p w14:paraId="76711EF9" w14:textId="5E06EB13" w:rsidR="00220D17" w:rsidRPr="00536581" w:rsidRDefault="00355540" w:rsidP="00A06BA0">
      <w:pPr>
        <w:pStyle w:val="a4"/>
        <w:spacing w:line="160" w:lineRule="atLeast"/>
        <w:ind w:leftChars="0" w:left="0"/>
        <w:rPr>
          <w:rFonts w:ascii="Times New Roman" w:hAnsi="Times New Roman"/>
          <w:sz w:val="24"/>
          <w:szCs w:val="24"/>
        </w:rPr>
      </w:pPr>
      <w:r w:rsidRPr="00355540">
        <w:rPr>
          <w:rFonts w:ascii="Times New Roman" w:hAnsi="Times New Roman"/>
          <w:bCs/>
          <w:sz w:val="24"/>
          <w:szCs w:val="24"/>
        </w:rPr>
        <w:t>1</w:t>
      </w:r>
      <w:r w:rsidR="0090159B">
        <w:rPr>
          <w:rFonts w:ascii="Times New Roman" w:hAnsi="Times New Roman"/>
          <w:bCs/>
          <w:sz w:val="24"/>
          <w:szCs w:val="24"/>
        </w:rPr>
        <w:t>3</w:t>
      </w:r>
      <w:r w:rsidR="00A06BA0" w:rsidRPr="00355540">
        <w:rPr>
          <w:rFonts w:ascii="Times New Roman" w:hAnsi="Times New Roman"/>
          <w:bCs/>
          <w:sz w:val="24"/>
          <w:szCs w:val="24"/>
        </w:rPr>
        <w:t>.</w:t>
      </w:r>
      <w:r w:rsidR="00A06BA0"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Pr="00536581">
        <w:rPr>
          <w:rFonts w:ascii="Times New Roman" w:hAnsi="Times New Roman" w:hint="eastAsia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 xml:space="preserve">Activity </w:t>
      </w:r>
      <w:r w:rsidRPr="00536581">
        <w:rPr>
          <w:rFonts w:ascii="Times New Roman" w:hAnsi="Times New Roman"/>
          <w:b/>
          <w:sz w:val="24"/>
          <w:szCs w:val="24"/>
        </w:rPr>
        <w:t>4)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95B7A">
        <w:rPr>
          <w:rFonts w:ascii="Times New Roman" w:hAnsi="Times New Roman"/>
          <w:b/>
          <w:bCs/>
          <w:sz w:val="24"/>
          <w:szCs w:val="24"/>
        </w:rPr>
        <w:t>Capacity building and knowledge exchange workshop and interim s</w:t>
      </w:r>
      <w:r w:rsidR="00220D17" w:rsidRPr="00536581">
        <w:rPr>
          <w:rFonts w:ascii="Times New Roman" w:hAnsi="Times New Roman"/>
          <w:b/>
          <w:bCs/>
          <w:sz w:val="24"/>
          <w:szCs w:val="24"/>
        </w:rPr>
        <w:t>eminar in Korea</w:t>
      </w:r>
      <w:r w:rsidR="00220D17" w:rsidRPr="009B164C">
        <w:rPr>
          <w:rFonts w:ascii="Times New Roman" w:hAnsi="Times New Roman"/>
          <w:b/>
          <w:bCs/>
          <w:sz w:val="24"/>
          <w:szCs w:val="24"/>
          <w:vertAlign w:val="superscript"/>
        </w:rPr>
        <w:footnoteReference w:id="6"/>
      </w:r>
    </w:p>
    <w:p w14:paraId="6CBE2187" w14:textId="77777777" w:rsidR="00220D17" w:rsidRPr="009B164C" w:rsidRDefault="00220D17" w:rsidP="00220D17">
      <w:pPr>
        <w:rPr>
          <w:rFonts w:ascii="Times New Roman" w:hAnsi="Times New Roman"/>
          <w:sz w:val="24"/>
          <w:szCs w:val="24"/>
        </w:rPr>
      </w:pPr>
    </w:p>
    <w:p w14:paraId="5519279C" w14:textId="11741A38" w:rsidR="00220D17" w:rsidRPr="009B164C" w:rsidRDefault="00220D17" w:rsidP="00220D17">
      <w:pPr>
        <w:widowControl/>
        <w:wordWrap/>
        <w:autoSpaceDE/>
        <w:autoSpaceDN/>
        <w:rPr>
          <w:rFonts w:ascii="Times New Roman" w:eastAsia="굴림" w:hAnsi="Times New Roman"/>
          <w:kern w:val="0"/>
          <w:sz w:val="24"/>
          <w:szCs w:val="24"/>
        </w:rPr>
      </w:pPr>
      <w:r w:rsidRPr="009B164C">
        <w:rPr>
          <w:rFonts w:ascii="Times New Roman" w:eastAsia="굴림" w:hAnsi="Times New Roman"/>
          <w:kern w:val="0"/>
          <w:sz w:val="24"/>
          <w:szCs w:val="24"/>
        </w:rPr>
        <w:t>The KSP consultant will host a capacity building and know</w:t>
      </w:r>
      <w:r w:rsidR="001F598B">
        <w:rPr>
          <w:rFonts w:ascii="Times New Roman" w:eastAsia="굴림" w:hAnsi="Times New Roman"/>
          <w:kern w:val="0"/>
          <w:sz w:val="24"/>
          <w:szCs w:val="24"/>
        </w:rPr>
        <w:t>ledge exchange</w:t>
      </w:r>
      <w:r w:rsidR="000351A0">
        <w:rPr>
          <w:rFonts w:ascii="Times New Roman" w:eastAsia="굴림" w:hAnsi="Times New Roman"/>
          <w:kern w:val="0"/>
          <w:sz w:val="24"/>
          <w:szCs w:val="24"/>
        </w:rPr>
        <w:t xml:space="preserve"> workshop for AMVA</w:t>
      </w:r>
      <w:r w:rsidRPr="009B164C">
        <w:rPr>
          <w:rFonts w:ascii="Times New Roman" w:eastAsia="굴림" w:hAnsi="Times New Roman"/>
          <w:kern w:val="0"/>
          <w:sz w:val="24"/>
          <w:szCs w:val="24"/>
        </w:rPr>
        <w:t xml:space="preserve"> officials, aimed at strengthening technical capacities in digital and technology-focused urban governance and systems, and tailored for specific needs that arise through the </w:t>
      </w:r>
      <w:r w:rsidRPr="009B164C">
        <w:rPr>
          <w:rFonts w:ascii="Times New Roman" w:eastAsia="굴림" w:hAnsi="Times New Roman"/>
          <w:kern w:val="0"/>
          <w:sz w:val="24"/>
          <w:szCs w:val="24"/>
        </w:rPr>
        <w:lastRenderedPageBreak/>
        <w:t>implementation of this Project. While the workshop will share Korea’s know-how a</w:t>
      </w:r>
      <w:r w:rsidR="000351A0">
        <w:rPr>
          <w:rFonts w:ascii="Times New Roman" w:eastAsia="굴림" w:hAnsi="Times New Roman"/>
          <w:kern w:val="0"/>
          <w:sz w:val="24"/>
          <w:szCs w:val="24"/>
        </w:rPr>
        <w:t>nd</w:t>
      </w:r>
      <w:r w:rsidRPr="009B164C">
        <w:rPr>
          <w:rFonts w:ascii="Times New Roman" w:eastAsia="굴림" w:hAnsi="Times New Roman"/>
          <w:kern w:val="0"/>
          <w:sz w:val="24"/>
          <w:szCs w:val="24"/>
        </w:rPr>
        <w:t xml:space="preserve"> lessons learned, additional details and content for learning and discussion will be determined through discussions between</w:t>
      </w:r>
      <w:r>
        <w:rPr>
          <w:rFonts w:ascii="Times New Roman" w:eastAsia="굴림" w:hAnsi="Times New Roman"/>
          <w:kern w:val="0"/>
          <w:sz w:val="24"/>
          <w:szCs w:val="24"/>
        </w:rPr>
        <w:t xml:space="preserve"> K</w:t>
      </w:r>
      <w:r w:rsidR="005D70EF">
        <w:rPr>
          <w:rFonts w:ascii="Times New Roman" w:eastAsia="굴림" w:hAnsi="Times New Roman"/>
          <w:kern w:val="0"/>
          <w:sz w:val="24"/>
          <w:szCs w:val="24"/>
        </w:rPr>
        <w:t>EXIM</w:t>
      </w:r>
      <w:r>
        <w:rPr>
          <w:rFonts w:ascii="Times New Roman" w:eastAsia="굴림" w:hAnsi="Times New Roman"/>
          <w:kern w:val="0"/>
          <w:sz w:val="24"/>
          <w:szCs w:val="24"/>
        </w:rPr>
        <w:t>,</w:t>
      </w:r>
      <w:r w:rsidR="000351A0">
        <w:rPr>
          <w:rFonts w:ascii="Times New Roman" w:eastAsia="굴림" w:hAnsi="Times New Roman"/>
          <w:kern w:val="0"/>
          <w:sz w:val="24"/>
          <w:szCs w:val="24"/>
        </w:rPr>
        <w:t xml:space="preserve"> the AMVA</w:t>
      </w:r>
      <w:r w:rsidRPr="009B164C">
        <w:rPr>
          <w:rFonts w:ascii="Times New Roman" w:eastAsia="굴림" w:hAnsi="Times New Roman"/>
          <w:kern w:val="0"/>
          <w:sz w:val="24"/>
          <w:szCs w:val="24"/>
        </w:rPr>
        <w:t xml:space="preserve">, and the KSP consultant. </w:t>
      </w:r>
    </w:p>
    <w:p w14:paraId="41117758" w14:textId="77777777" w:rsidR="00220D17" w:rsidRPr="009B164C" w:rsidRDefault="00220D17" w:rsidP="00220D17">
      <w:pPr>
        <w:rPr>
          <w:rFonts w:ascii="Times New Roman" w:eastAsia="굴림" w:hAnsi="Times New Roman"/>
          <w:kern w:val="0"/>
          <w:sz w:val="24"/>
          <w:szCs w:val="24"/>
        </w:rPr>
      </w:pPr>
    </w:p>
    <w:p w14:paraId="561C457B" w14:textId="77777777" w:rsidR="00220D17" w:rsidRPr="009B164C" w:rsidRDefault="00220D17" w:rsidP="00220D17">
      <w:pPr>
        <w:rPr>
          <w:rFonts w:ascii="Times New Roman" w:eastAsia="굴림" w:hAnsi="Times New Roman"/>
          <w:kern w:val="0"/>
          <w:sz w:val="24"/>
          <w:szCs w:val="24"/>
        </w:rPr>
      </w:pPr>
      <w:r w:rsidRPr="009B164C">
        <w:rPr>
          <w:rFonts w:ascii="Times New Roman" w:eastAsia="굴림" w:hAnsi="Times New Roman"/>
          <w:kern w:val="0"/>
          <w:sz w:val="24"/>
          <w:szCs w:val="24"/>
        </w:rPr>
        <w:t xml:space="preserve">In addition, the Project includes an Interim Seminar, which will take place approximately at the mid-point of implementation, and will allow the key stakeholders to review the progress of the Project and provide feedback for the final phases and products. </w:t>
      </w:r>
    </w:p>
    <w:p w14:paraId="66ABA416" w14:textId="77777777" w:rsidR="00A06BA0" w:rsidRDefault="00A06BA0" w:rsidP="00A06BA0">
      <w:pPr>
        <w:pStyle w:val="a4"/>
        <w:spacing w:line="160" w:lineRule="atLeast"/>
        <w:ind w:leftChars="0" w:left="0"/>
        <w:rPr>
          <w:rFonts w:ascii="Times New Roman" w:hAnsi="Times New Roman"/>
          <w:sz w:val="24"/>
          <w:szCs w:val="24"/>
        </w:rPr>
      </w:pPr>
    </w:p>
    <w:p w14:paraId="7B258A1A" w14:textId="7D3577A5" w:rsidR="00220D17" w:rsidRPr="00220D17" w:rsidRDefault="00937027" w:rsidP="00A06BA0">
      <w:pPr>
        <w:pStyle w:val="a4"/>
        <w:spacing w:line="160" w:lineRule="atLeast"/>
        <w:ind w:leftChars="0"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1</w:t>
      </w:r>
      <w:r w:rsidR="0090159B">
        <w:rPr>
          <w:rFonts w:ascii="Times New Roman" w:hAnsi="Times New Roman"/>
          <w:sz w:val="24"/>
          <w:szCs w:val="24"/>
        </w:rPr>
        <w:t>4</w:t>
      </w:r>
      <w:r w:rsidR="00A06BA0">
        <w:rPr>
          <w:rFonts w:ascii="Times New Roman" w:hAnsi="Times New Roman" w:hint="eastAsia"/>
          <w:sz w:val="24"/>
          <w:szCs w:val="24"/>
        </w:rPr>
        <w:t xml:space="preserve">. </w:t>
      </w:r>
      <w:r w:rsidR="00A06BA0">
        <w:rPr>
          <w:rFonts w:ascii="Times New Roman" w:hAnsi="Times New Roman"/>
          <w:sz w:val="24"/>
          <w:szCs w:val="24"/>
        </w:rPr>
        <w:t xml:space="preserve">    </w:t>
      </w:r>
      <w:r w:rsidR="00355540">
        <w:rPr>
          <w:rFonts w:ascii="Times New Roman" w:hAnsi="Times New Roman"/>
          <w:sz w:val="24"/>
          <w:szCs w:val="24"/>
        </w:rPr>
        <w:t xml:space="preserve"> </w:t>
      </w:r>
      <w:r w:rsidR="00220D17">
        <w:rPr>
          <w:rFonts w:ascii="Times New Roman" w:hAnsi="Times New Roman"/>
          <w:b/>
          <w:bCs/>
          <w:color w:val="000000" w:themeColor="text1"/>
          <w:sz w:val="24"/>
          <w:szCs w:val="24"/>
        </w:rPr>
        <w:t>(</w:t>
      </w:r>
      <w:r w:rsidR="00355540">
        <w:rPr>
          <w:rFonts w:ascii="Times New Roman" w:hAnsi="Times New Roman"/>
          <w:b/>
          <w:bCs/>
          <w:sz w:val="24"/>
          <w:szCs w:val="24"/>
        </w:rPr>
        <w:t>Activity 5</w:t>
      </w:r>
      <w:r w:rsidR="00220D17" w:rsidRPr="00220D17">
        <w:rPr>
          <w:rFonts w:ascii="Times New Roman" w:hAnsi="Times New Roman"/>
          <w:b/>
          <w:bCs/>
          <w:sz w:val="24"/>
          <w:szCs w:val="24"/>
        </w:rPr>
        <w:t xml:space="preserve">) Final Dissemination Seminar </w:t>
      </w:r>
    </w:p>
    <w:p w14:paraId="6A300F96" w14:textId="14EEDEB4" w:rsidR="00220D17" w:rsidRPr="009B164C" w:rsidRDefault="00220D17" w:rsidP="00220D17">
      <w:pPr>
        <w:rPr>
          <w:rFonts w:ascii="Times New Roman" w:hAnsi="Times New Roman"/>
          <w:sz w:val="24"/>
          <w:szCs w:val="24"/>
        </w:rPr>
      </w:pPr>
    </w:p>
    <w:p w14:paraId="50D2EF58" w14:textId="2700B363" w:rsidR="00220D17" w:rsidRPr="009B164C" w:rsidRDefault="00220D17" w:rsidP="00220D17">
      <w:pPr>
        <w:pStyle w:val="a4"/>
        <w:ind w:leftChars="0" w:left="0"/>
        <w:rPr>
          <w:rFonts w:ascii="Times New Roman" w:hAnsi="Times New Roman"/>
          <w:sz w:val="24"/>
          <w:szCs w:val="24"/>
        </w:rPr>
      </w:pPr>
      <w:r w:rsidRPr="009B164C">
        <w:rPr>
          <w:rFonts w:ascii="Times New Roman" w:hAnsi="Times New Roman"/>
          <w:sz w:val="24"/>
          <w:szCs w:val="24"/>
        </w:rPr>
        <w:t xml:space="preserve">The KSP </w:t>
      </w:r>
      <w:r w:rsidRPr="009B164C">
        <w:rPr>
          <w:rFonts w:ascii="Times New Roman" w:hAnsi="Times New Roman"/>
          <w:sz w:val="24"/>
          <w:szCs w:val="24"/>
          <w:lang w:val="en"/>
        </w:rPr>
        <w:t>consultants shall present the final report at the final dissemination seminar at which key project stakeholders shall be invited</w:t>
      </w:r>
      <w:r w:rsidR="00BE2CC6">
        <w:rPr>
          <w:rFonts w:ascii="Times New Roman" w:hAnsi="Times New Roman"/>
          <w:sz w:val="24"/>
          <w:szCs w:val="24"/>
          <w:lang w:val="en"/>
        </w:rPr>
        <w:t xml:space="preserve">, in close coordination with </w:t>
      </w:r>
      <w:r w:rsidR="000351A0">
        <w:rPr>
          <w:rFonts w:ascii="Times New Roman" w:hAnsi="Times New Roman"/>
          <w:sz w:val="24"/>
          <w:szCs w:val="24"/>
          <w:lang w:val="en"/>
        </w:rPr>
        <w:t>the AMVA</w:t>
      </w:r>
      <w:r w:rsidRPr="009B164C">
        <w:rPr>
          <w:rFonts w:ascii="Times New Roman" w:hAnsi="Times New Roman"/>
          <w:sz w:val="24"/>
          <w:szCs w:val="24"/>
          <w:lang w:val="en"/>
        </w:rPr>
        <w:t>. The seminar aims to disseminate the project outputs and the final proposal of a Smart City Mas</w:t>
      </w:r>
      <w:r w:rsidR="000351A0">
        <w:rPr>
          <w:rFonts w:ascii="Times New Roman" w:hAnsi="Times New Roman"/>
          <w:sz w:val="24"/>
          <w:szCs w:val="24"/>
          <w:lang w:val="en"/>
        </w:rPr>
        <w:t>ter Plan for the AMVA</w:t>
      </w:r>
      <w:r w:rsidRPr="009B164C">
        <w:rPr>
          <w:rFonts w:ascii="Times New Roman" w:hAnsi="Times New Roman"/>
          <w:sz w:val="24"/>
          <w:szCs w:val="24"/>
          <w:lang w:val="en"/>
        </w:rPr>
        <w:t xml:space="preserve"> and relevant experts and stakeholders.</w:t>
      </w:r>
    </w:p>
    <w:p w14:paraId="2F2632BA" w14:textId="00DE1515" w:rsidR="00C50E3A" w:rsidRPr="00C50E3A" w:rsidRDefault="00C50E3A" w:rsidP="00C50E3A">
      <w:pPr>
        <w:rPr>
          <w:rFonts w:ascii="Times New Roman" w:hAnsi="Times New Roman"/>
          <w:b/>
          <w:sz w:val="24"/>
          <w:szCs w:val="24"/>
        </w:rPr>
      </w:pPr>
    </w:p>
    <w:p w14:paraId="1D458F00" w14:textId="72169CC1" w:rsidR="00C50E3A" w:rsidRDefault="00C50E3A" w:rsidP="00C50E3A">
      <w:pPr>
        <w:pStyle w:val="a4"/>
        <w:numPr>
          <w:ilvl w:val="0"/>
          <w:numId w:val="1"/>
        </w:numPr>
        <w:ind w:leftChars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Others</w:t>
      </w:r>
    </w:p>
    <w:p w14:paraId="68889398" w14:textId="0836F770" w:rsidR="00C50E3A" w:rsidRDefault="00C50E3A" w:rsidP="00C50E3A">
      <w:pPr>
        <w:rPr>
          <w:rFonts w:ascii="Times New Roman" w:hAnsi="Times New Roman"/>
          <w:b/>
          <w:sz w:val="24"/>
          <w:szCs w:val="24"/>
        </w:rPr>
      </w:pPr>
    </w:p>
    <w:p w14:paraId="7D9A255F" w14:textId="5AD184E5" w:rsidR="00C50E3A" w:rsidRDefault="004C13CB" w:rsidP="00A06BA0">
      <w:pPr>
        <w:wordWrap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90159B">
        <w:rPr>
          <w:rFonts w:ascii="Times New Roman" w:hAnsi="Times New Roman"/>
          <w:sz w:val="24"/>
          <w:szCs w:val="24"/>
        </w:rPr>
        <w:t>5</w:t>
      </w:r>
      <w:r w:rsidR="00A06BA0">
        <w:rPr>
          <w:rFonts w:ascii="Times New Roman" w:hAnsi="Times New Roman"/>
          <w:sz w:val="24"/>
          <w:szCs w:val="24"/>
        </w:rPr>
        <w:t xml:space="preserve">.      </w:t>
      </w:r>
      <w:r w:rsidR="00516DEE">
        <w:rPr>
          <w:rFonts w:ascii="Times New Roman" w:hAnsi="Times New Roman"/>
          <w:sz w:val="24"/>
          <w:szCs w:val="24"/>
        </w:rPr>
        <w:t xml:space="preserve">The </w:t>
      </w:r>
      <w:r w:rsidR="003433D3">
        <w:rPr>
          <w:rFonts w:ascii="Times New Roman" w:hAnsi="Times New Roman"/>
          <w:sz w:val="24"/>
          <w:szCs w:val="24"/>
        </w:rPr>
        <w:t>two</w:t>
      </w:r>
      <w:r w:rsidR="00C50E3A" w:rsidRPr="3CA41513">
        <w:rPr>
          <w:rFonts w:ascii="Times New Roman" w:hAnsi="Times New Roman"/>
          <w:sz w:val="24"/>
          <w:szCs w:val="24"/>
        </w:rPr>
        <w:t xml:space="preserve"> parties have exchanged their opinions on the work scope of the project, future plans as well as the T</w:t>
      </w:r>
      <w:r w:rsidR="00DB6109">
        <w:rPr>
          <w:rFonts w:ascii="Times New Roman" w:hAnsi="Times New Roman"/>
          <w:sz w:val="24"/>
          <w:szCs w:val="24"/>
        </w:rPr>
        <w:t xml:space="preserve">erms </w:t>
      </w:r>
      <w:r w:rsidR="00C50E3A" w:rsidRPr="3CA41513">
        <w:rPr>
          <w:rFonts w:ascii="Times New Roman" w:hAnsi="Times New Roman"/>
          <w:sz w:val="24"/>
          <w:szCs w:val="24"/>
        </w:rPr>
        <w:t>o</w:t>
      </w:r>
      <w:r w:rsidR="00DB6109">
        <w:rPr>
          <w:rFonts w:ascii="Times New Roman" w:hAnsi="Times New Roman"/>
          <w:sz w:val="24"/>
          <w:szCs w:val="24"/>
        </w:rPr>
        <w:t xml:space="preserve">f </w:t>
      </w:r>
      <w:r w:rsidR="00C50E3A" w:rsidRPr="3CA41513">
        <w:rPr>
          <w:rFonts w:ascii="Times New Roman" w:hAnsi="Times New Roman"/>
          <w:sz w:val="24"/>
          <w:szCs w:val="24"/>
        </w:rPr>
        <w:t>R</w:t>
      </w:r>
      <w:r w:rsidR="00DB6109">
        <w:rPr>
          <w:rFonts w:ascii="Times New Roman" w:hAnsi="Times New Roman"/>
          <w:sz w:val="24"/>
          <w:szCs w:val="24"/>
        </w:rPr>
        <w:t>eference (ToR)</w:t>
      </w:r>
      <w:r w:rsidR="00C50E3A" w:rsidRPr="3CA41513">
        <w:rPr>
          <w:rFonts w:ascii="Times New Roman" w:hAnsi="Times New Roman"/>
          <w:sz w:val="24"/>
          <w:szCs w:val="24"/>
        </w:rPr>
        <w:t xml:space="preserve"> of the would-be KSP consultant. One party will contribute to the Project responding to the request of the other party – </w:t>
      </w:r>
      <w:r w:rsidR="00C50E3A" w:rsidRPr="3CA41513">
        <w:rPr>
          <w:rFonts w:ascii="Times New Roman" w:hAnsi="Times New Roman"/>
          <w:i/>
          <w:iCs/>
          <w:sz w:val="24"/>
          <w:szCs w:val="24"/>
        </w:rPr>
        <w:t>e.g.</w:t>
      </w:r>
      <w:r w:rsidR="00C50E3A" w:rsidRPr="3CA41513">
        <w:rPr>
          <w:rFonts w:ascii="Times New Roman" w:hAnsi="Times New Roman"/>
          <w:sz w:val="24"/>
          <w:szCs w:val="24"/>
        </w:rPr>
        <w:t xml:space="preserve"> sharing of necessary reports and document</w:t>
      </w:r>
      <w:r w:rsidR="00F13982">
        <w:rPr>
          <w:rFonts w:ascii="Times New Roman" w:hAnsi="Times New Roman"/>
          <w:sz w:val="24"/>
          <w:szCs w:val="24"/>
        </w:rPr>
        <w:t>s</w:t>
      </w:r>
      <w:r w:rsidR="00C50E3A" w:rsidRPr="3CA41513">
        <w:rPr>
          <w:rFonts w:ascii="Times New Roman" w:hAnsi="Times New Roman"/>
          <w:sz w:val="24"/>
          <w:szCs w:val="24"/>
        </w:rPr>
        <w:t xml:space="preserve"> in a timely manner, and fully cooperating with the other for all necessary arrangements necessary for field studies and report preparation.</w:t>
      </w:r>
      <w:r w:rsidR="00C50E3A">
        <w:rPr>
          <w:rFonts w:ascii="Times New Roman" w:hAnsi="Times New Roman" w:hint="eastAsia"/>
          <w:sz w:val="24"/>
          <w:szCs w:val="24"/>
        </w:rPr>
        <w:t xml:space="preserve"> </w:t>
      </w:r>
      <w:r w:rsidR="00C50E3A" w:rsidRPr="00C50E3A">
        <w:rPr>
          <w:rFonts w:ascii="Times New Roman" w:hAnsi="Times New Roman"/>
          <w:sz w:val="24"/>
          <w:szCs w:val="24"/>
        </w:rPr>
        <w:t xml:space="preserve">Basic information on the project and ToR for the would-be KSP consultant are as in Appendices 1 and 2. </w:t>
      </w:r>
    </w:p>
    <w:p w14:paraId="0795887E" w14:textId="59A84E96" w:rsidR="00D41E24" w:rsidRPr="00EA3AFD" w:rsidRDefault="00D41E24" w:rsidP="00D41E24">
      <w:pPr>
        <w:rPr>
          <w:rFonts w:ascii="Times New Roman" w:hAnsi="Times New Roman"/>
          <w:sz w:val="24"/>
          <w:szCs w:val="24"/>
        </w:rPr>
      </w:pPr>
    </w:p>
    <w:p w14:paraId="0EA204AC" w14:textId="77777777" w:rsidR="00D41E24" w:rsidRPr="00EA3AFD" w:rsidRDefault="00D41E24" w:rsidP="00D41E24">
      <w:pPr>
        <w:pStyle w:val="a4"/>
        <w:numPr>
          <w:ilvl w:val="0"/>
          <w:numId w:val="1"/>
        </w:numPr>
        <w:ind w:leftChars="0"/>
        <w:rPr>
          <w:rFonts w:ascii="Times New Roman" w:hAnsi="Times New Roman"/>
          <w:b/>
          <w:sz w:val="24"/>
          <w:szCs w:val="24"/>
        </w:rPr>
      </w:pPr>
      <w:r w:rsidRPr="00EA3AFD">
        <w:rPr>
          <w:rFonts w:ascii="Times New Roman" w:hAnsi="Times New Roman"/>
          <w:b/>
          <w:sz w:val="24"/>
          <w:szCs w:val="24"/>
        </w:rPr>
        <w:t>ACKNOWLEDGEMENT</w:t>
      </w:r>
    </w:p>
    <w:p w14:paraId="7899E51E" w14:textId="77777777" w:rsidR="00D41E24" w:rsidRPr="00EA3AFD" w:rsidRDefault="00D41E24" w:rsidP="00D41E24">
      <w:pPr>
        <w:ind w:left="400"/>
        <w:rPr>
          <w:rFonts w:ascii="Times New Roman" w:hAnsi="Times New Roman"/>
          <w:sz w:val="24"/>
          <w:szCs w:val="24"/>
        </w:rPr>
      </w:pPr>
    </w:p>
    <w:p w14:paraId="5B3AAC40" w14:textId="14C5079D" w:rsidR="00EF1D37" w:rsidRPr="000C1010" w:rsidRDefault="00D41E24" w:rsidP="00C50E3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90159B">
        <w:rPr>
          <w:rFonts w:ascii="Times New Roman" w:hAnsi="Times New Roman"/>
          <w:sz w:val="24"/>
          <w:szCs w:val="24"/>
        </w:rPr>
        <w:t>6</w:t>
      </w:r>
      <w:r w:rsidR="00A06BA0">
        <w:rPr>
          <w:rFonts w:ascii="Times New Roman" w:hAnsi="Times New Roman"/>
          <w:sz w:val="24"/>
          <w:szCs w:val="24"/>
        </w:rPr>
        <w:t xml:space="preserve">.     </w:t>
      </w:r>
      <w:r w:rsidRPr="00EA3AFD">
        <w:rPr>
          <w:rFonts w:ascii="Times New Roman" w:hAnsi="Times New Roman"/>
          <w:sz w:val="24"/>
          <w:szCs w:val="24"/>
        </w:rPr>
        <w:t>K</w:t>
      </w:r>
      <w:r w:rsidR="00FB61AC">
        <w:rPr>
          <w:rFonts w:ascii="Times New Roman" w:hAnsi="Times New Roman"/>
          <w:sz w:val="24"/>
          <w:szCs w:val="24"/>
        </w:rPr>
        <w:t>EXIM</w:t>
      </w:r>
      <w:r w:rsidRPr="00EA3AFD">
        <w:rPr>
          <w:rFonts w:ascii="Times New Roman" w:hAnsi="Times New Roman"/>
          <w:sz w:val="24"/>
          <w:szCs w:val="24"/>
        </w:rPr>
        <w:t xml:space="preserve"> wishes to express its sincere appreciation to the </w:t>
      </w:r>
      <w:r w:rsidR="005F1B2A">
        <w:rPr>
          <w:rFonts w:ascii="Times New Roman" w:hAnsi="Times New Roman"/>
          <w:sz w:val="24"/>
          <w:szCs w:val="24"/>
        </w:rPr>
        <w:t>AMVA</w:t>
      </w:r>
      <w:r w:rsidRPr="00EA3AFD">
        <w:rPr>
          <w:rFonts w:ascii="Times New Roman" w:hAnsi="Times New Roman"/>
          <w:sz w:val="24"/>
          <w:szCs w:val="24"/>
        </w:rPr>
        <w:t xml:space="preserve"> for its sincere cooperation and support. This </w:t>
      </w:r>
      <w:r>
        <w:rPr>
          <w:rFonts w:ascii="Times New Roman" w:hAnsi="Times New Roman"/>
          <w:sz w:val="24"/>
          <w:szCs w:val="24"/>
        </w:rPr>
        <w:t xml:space="preserve">PCP was prepared by </w:t>
      </w:r>
      <w:r w:rsidRPr="00EA3AFD">
        <w:rPr>
          <w:rFonts w:ascii="Times New Roman" w:hAnsi="Times New Roman"/>
          <w:sz w:val="24"/>
          <w:szCs w:val="24"/>
        </w:rPr>
        <w:t>K</w:t>
      </w:r>
      <w:r w:rsidR="00727AB9">
        <w:rPr>
          <w:rFonts w:ascii="Times New Roman" w:hAnsi="Times New Roman"/>
          <w:sz w:val="24"/>
          <w:szCs w:val="24"/>
        </w:rPr>
        <w:t>EXIM</w:t>
      </w:r>
      <w:r w:rsidRPr="00EA3AFD">
        <w:rPr>
          <w:rFonts w:ascii="Times New Roman" w:hAnsi="Times New Roman"/>
          <w:sz w:val="24"/>
          <w:szCs w:val="24"/>
        </w:rPr>
        <w:t>, agreed by the two par</w:t>
      </w:r>
      <w:r w:rsidR="004C13CB">
        <w:rPr>
          <w:rFonts w:ascii="Times New Roman" w:hAnsi="Times New Roman"/>
          <w:sz w:val="24"/>
          <w:szCs w:val="24"/>
        </w:rPr>
        <w:t>t</w:t>
      </w:r>
      <w:r w:rsidR="00086E2B">
        <w:rPr>
          <w:rFonts w:ascii="Times New Roman" w:hAnsi="Times New Roman"/>
          <w:sz w:val="24"/>
          <w:szCs w:val="24"/>
        </w:rPr>
        <w:t>ies (K</w:t>
      </w:r>
      <w:r w:rsidR="00727AB9">
        <w:rPr>
          <w:rFonts w:ascii="Times New Roman" w:hAnsi="Times New Roman"/>
          <w:sz w:val="24"/>
          <w:szCs w:val="24"/>
        </w:rPr>
        <w:t>EXIM</w:t>
      </w:r>
      <w:r w:rsidR="005F1B2A">
        <w:rPr>
          <w:rFonts w:ascii="Times New Roman" w:hAnsi="Times New Roman"/>
          <w:sz w:val="24"/>
          <w:szCs w:val="24"/>
        </w:rPr>
        <w:t xml:space="preserve"> and the AMVA</w:t>
      </w:r>
      <w:r w:rsidR="00FB0484">
        <w:rPr>
          <w:rFonts w:ascii="Times New Roman" w:hAnsi="Times New Roman"/>
          <w:sz w:val="24"/>
          <w:szCs w:val="24"/>
        </w:rPr>
        <w:t>).</w:t>
      </w:r>
      <w:r w:rsidRPr="00EA3AFD">
        <w:rPr>
          <w:rFonts w:ascii="Times New Roman" w:hAnsi="Times New Roman"/>
          <w:sz w:val="24"/>
          <w:szCs w:val="24"/>
        </w:rPr>
        <w:t xml:space="preserve"> </w:t>
      </w:r>
    </w:p>
    <w:p w14:paraId="1231BE67" w14:textId="77777777" w:rsidR="00077F9B" w:rsidRPr="00FC71A3" w:rsidRDefault="00077F9B" w:rsidP="00B22C8F">
      <w:pPr>
        <w:widowControl/>
        <w:wordWrap/>
        <w:autoSpaceDE/>
        <w:autoSpaceDN/>
        <w:jc w:val="left"/>
        <w:rPr>
          <w:rFonts w:ascii="Times New Roman" w:hAnsi="Times New Roman"/>
          <w:b/>
          <w:sz w:val="24"/>
          <w:szCs w:val="24"/>
        </w:rPr>
        <w:sectPr w:rsidR="00077F9B" w:rsidRPr="00FC71A3" w:rsidSect="002B376D">
          <w:footerReference w:type="default" r:id="rId8"/>
          <w:type w:val="continuous"/>
          <w:pgSz w:w="11907" w:h="16839" w:code="9"/>
          <w:pgMar w:top="1701" w:right="1440" w:bottom="1440" w:left="1440" w:header="851" w:footer="992" w:gutter="0"/>
          <w:cols w:space="425"/>
          <w:docGrid w:linePitch="360"/>
        </w:sectPr>
      </w:pPr>
    </w:p>
    <w:p w14:paraId="02EC17F6" w14:textId="77777777" w:rsidR="00B9472B" w:rsidRPr="00FC624B" w:rsidRDefault="00B9472B" w:rsidP="00B9472B">
      <w:pPr>
        <w:widowControl/>
        <w:wordWrap/>
        <w:autoSpaceDE/>
        <w:autoSpaceDN/>
        <w:jc w:val="left"/>
        <w:rPr>
          <w:rFonts w:ascii="Times New Roman" w:hAnsi="Times New Roman"/>
          <w:b/>
          <w:sz w:val="24"/>
          <w:szCs w:val="24"/>
        </w:rPr>
      </w:pPr>
      <w:r w:rsidRPr="00FC624B">
        <w:rPr>
          <w:rFonts w:ascii="Times New Roman" w:hAnsi="Times New Roman"/>
          <w:b/>
          <w:sz w:val="24"/>
          <w:szCs w:val="24"/>
        </w:rPr>
        <w:lastRenderedPageBreak/>
        <w:t>&lt;Appendix 1&gt;</w:t>
      </w:r>
    </w:p>
    <w:p w14:paraId="365FEAA5" w14:textId="77777777" w:rsidR="00B9472B" w:rsidRPr="00FC624B" w:rsidRDefault="00B9472B" w:rsidP="00B9472B">
      <w:pPr>
        <w:widowControl/>
        <w:wordWrap/>
        <w:autoSpaceDE/>
        <w:autoSpaceDN/>
        <w:jc w:val="center"/>
        <w:rPr>
          <w:rFonts w:ascii="Times New Roman" w:hAnsi="Times New Roman"/>
          <w:b/>
          <w:sz w:val="24"/>
          <w:szCs w:val="24"/>
        </w:rPr>
      </w:pPr>
    </w:p>
    <w:p w14:paraId="18B99137" w14:textId="77777777" w:rsidR="00B9472B" w:rsidRPr="00FC624B" w:rsidRDefault="00B9472B" w:rsidP="00B9472B">
      <w:pPr>
        <w:widowControl/>
        <w:wordWrap/>
        <w:autoSpaceDE/>
        <w:autoSpaceDN/>
        <w:jc w:val="center"/>
        <w:rPr>
          <w:rFonts w:ascii="Times New Roman" w:hAnsi="Times New Roman"/>
          <w:b/>
          <w:sz w:val="24"/>
          <w:szCs w:val="24"/>
        </w:rPr>
      </w:pPr>
      <w:r w:rsidRPr="00FC624B">
        <w:rPr>
          <w:rFonts w:ascii="Times New Roman" w:hAnsi="Times New Roman"/>
          <w:b/>
          <w:sz w:val="24"/>
          <w:szCs w:val="24"/>
        </w:rPr>
        <w:t>Basic Project Information</w:t>
      </w:r>
    </w:p>
    <w:p w14:paraId="2204AA39" w14:textId="77777777" w:rsidR="00B9472B" w:rsidRPr="00FC624B" w:rsidRDefault="00B9472B" w:rsidP="00B9472B">
      <w:pPr>
        <w:widowControl/>
        <w:wordWrap/>
        <w:autoSpaceDE/>
        <w:autoSpaceDN/>
        <w:jc w:val="left"/>
        <w:rPr>
          <w:rFonts w:ascii="Times New Roman" w:hAnsi="Times New Roman"/>
          <w:sz w:val="24"/>
          <w:szCs w:val="24"/>
        </w:rPr>
      </w:pPr>
    </w:p>
    <w:tbl>
      <w:tblPr>
        <w:tblW w:w="908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9"/>
        <w:gridCol w:w="7087"/>
      </w:tblGrid>
      <w:tr w:rsidR="00B9472B" w:rsidRPr="00FC624B" w14:paraId="384BEBB8" w14:textId="77777777" w:rsidTr="00447590">
        <w:trPr>
          <w:trHeight w:val="737"/>
        </w:trPr>
        <w:tc>
          <w:tcPr>
            <w:tcW w:w="1999" w:type="dxa"/>
            <w:shd w:val="clear" w:color="auto" w:fill="F2F2F2" w:themeFill="background1" w:themeFillShade="F2"/>
            <w:vAlign w:val="center"/>
          </w:tcPr>
          <w:p w14:paraId="28030BE0" w14:textId="77777777" w:rsidR="00B9472B" w:rsidRPr="00FC624B" w:rsidRDefault="00B9472B" w:rsidP="00447590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C624B">
              <w:rPr>
                <w:rFonts w:ascii="Times New Roman" w:hAnsi="Times New Roman"/>
                <w:kern w:val="0"/>
                <w:sz w:val="24"/>
                <w:szCs w:val="24"/>
              </w:rPr>
              <w:t>Project Title</w:t>
            </w:r>
          </w:p>
        </w:tc>
        <w:tc>
          <w:tcPr>
            <w:tcW w:w="7087" w:type="dxa"/>
            <w:vAlign w:val="center"/>
          </w:tcPr>
          <w:p w14:paraId="17EB4893" w14:textId="34A164EA" w:rsidR="00B9472B" w:rsidRPr="00EE725A" w:rsidRDefault="00845736" w:rsidP="00B9472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Smart City Master Plans</w:t>
            </w:r>
          </w:p>
        </w:tc>
      </w:tr>
      <w:tr w:rsidR="00B9472B" w:rsidRPr="00FC624B" w14:paraId="498869EC" w14:textId="77777777" w:rsidTr="00447590">
        <w:trPr>
          <w:trHeight w:val="737"/>
        </w:trPr>
        <w:tc>
          <w:tcPr>
            <w:tcW w:w="1999" w:type="dxa"/>
            <w:shd w:val="clear" w:color="auto" w:fill="F2F2F2" w:themeFill="background1" w:themeFillShade="F2"/>
            <w:vAlign w:val="center"/>
          </w:tcPr>
          <w:p w14:paraId="539ED426" w14:textId="77777777" w:rsidR="00B9472B" w:rsidRPr="00FC624B" w:rsidRDefault="00B9472B" w:rsidP="00447590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C624B">
              <w:rPr>
                <w:rFonts w:ascii="Times New Roman" w:hAnsi="Times New Roman"/>
                <w:kern w:val="0"/>
                <w:sz w:val="24"/>
                <w:szCs w:val="24"/>
              </w:rPr>
              <w:t>Project Type</w:t>
            </w:r>
          </w:p>
        </w:tc>
        <w:tc>
          <w:tcPr>
            <w:tcW w:w="7087" w:type="dxa"/>
            <w:vAlign w:val="center"/>
          </w:tcPr>
          <w:p w14:paraId="0F3D9BA3" w14:textId="77777777" w:rsidR="00B9472B" w:rsidRPr="00FC624B" w:rsidRDefault="00B9472B" w:rsidP="00447590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Policy Consultation</w:t>
            </w:r>
          </w:p>
        </w:tc>
      </w:tr>
      <w:tr w:rsidR="00B9472B" w:rsidRPr="00FC624B" w14:paraId="3A089272" w14:textId="77777777" w:rsidTr="00447590">
        <w:trPr>
          <w:trHeight w:val="737"/>
        </w:trPr>
        <w:tc>
          <w:tcPr>
            <w:tcW w:w="1999" w:type="dxa"/>
            <w:shd w:val="clear" w:color="auto" w:fill="F2F2F2" w:themeFill="background1" w:themeFillShade="F2"/>
            <w:vAlign w:val="center"/>
          </w:tcPr>
          <w:p w14:paraId="115454EF" w14:textId="77777777" w:rsidR="00B9472B" w:rsidRPr="00FC624B" w:rsidRDefault="00B9472B" w:rsidP="00447590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C624B">
              <w:rPr>
                <w:rFonts w:ascii="Times New Roman" w:hAnsi="Times New Roman"/>
                <w:kern w:val="0"/>
                <w:sz w:val="24"/>
                <w:szCs w:val="24"/>
              </w:rPr>
              <w:t>Project Duration</w:t>
            </w:r>
          </w:p>
        </w:tc>
        <w:tc>
          <w:tcPr>
            <w:tcW w:w="7087" w:type="dxa"/>
            <w:vAlign w:val="center"/>
          </w:tcPr>
          <w:p w14:paraId="6B4B1243" w14:textId="563CAA86" w:rsidR="00B9472B" w:rsidRPr="00FC624B" w:rsidRDefault="00483CC6" w:rsidP="00447590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December</w:t>
            </w:r>
            <w:r w:rsidR="00B9472B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~ September</w:t>
            </w:r>
            <w:r w:rsidR="00B9472B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B9472B">
              <w:rPr>
                <w:rFonts w:ascii="Times New Roman" w:hAnsi="Times New Roman" w:hint="eastAsia"/>
                <w:sz w:val="24"/>
                <w:szCs w:val="24"/>
              </w:rPr>
              <w:t>3</w:t>
            </w:r>
            <w:r w:rsidR="00B9472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hint="eastAsia"/>
                <w:sz w:val="24"/>
                <w:szCs w:val="24"/>
              </w:rPr>
              <w:t>10</w:t>
            </w:r>
            <w:r w:rsidR="00B9472B" w:rsidRPr="00FC624B">
              <w:rPr>
                <w:rFonts w:ascii="Times New Roman" w:hAnsi="Times New Roman"/>
                <w:sz w:val="24"/>
                <w:szCs w:val="24"/>
              </w:rPr>
              <w:t xml:space="preserve"> months) </w:t>
            </w:r>
          </w:p>
        </w:tc>
      </w:tr>
      <w:tr w:rsidR="00B9472B" w:rsidRPr="00FC624B" w14:paraId="30E35EAE" w14:textId="77777777" w:rsidTr="00447590">
        <w:trPr>
          <w:trHeight w:val="737"/>
        </w:trPr>
        <w:tc>
          <w:tcPr>
            <w:tcW w:w="1999" w:type="dxa"/>
            <w:shd w:val="clear" w:color="auto" w:fill="F2F2F2" w:themeFill="background1" w:themeFillShade="F2"/>
            <w:vAlign w:val="center"/>
          </w:tcPr>
          <w:p w14:paraId="75E6EDDC" w14:textId="77777777" w:rsidR="00B9472B" w:rsidRPr="00FC624B" w:rsidRDefault="00B9472B" w:rsidP="00447590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C624B">
              <w:rPr>
                <w:rFonts w:ascii="Times New Roman" w:hAnsi="Times New Roman"/>
                <w:kern w:val="0"/>
                <w:sz w:val="24"/>
                <w:szCs w:val="24"/>
              </w:rPr>
              <w:t>Project Budget</w:t>
            </w:r>
          </w:p>
        </w:tc>
        <w:tc>
          <w:tcPr>
            <w:tcW w:w="7087" w:type="dxa"/>
            <w:vAlign w:val="center"/>
          </w:tcPr>
          <w:p w14:paraId="374017F2" w14:textId="602EFD63" w:rsidR="00B9472B" w:rsidRPr="0016637E" w:rsidRDefault="00B9472B" w:rsidP="00447590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bookmarkStart w:id="0" w:name="Project_Budget"/>
            <w:r w:rsidRPr="0016637E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 xml:space="preserve">USD </w:t>
            </w:r>
            <w:r w:rsidR="002809D3" w:rsidRPr="0016637E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30</w:t>
            </w:r>
            <w:r w:rsidRPr="0016637E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0,000</w:t>
            </w:r>
            <w:bookmarkEnd w:id="0"/>
            <w:r w:rsidRPr="0016637E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 xml:space="preserve"> (tentative)</w:t>
            </w:r>
            <w:r w:rsidRPr="0016637E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vertAlign w:val="superscript"/>
              </w:rPr>
              <w:footnoteReference w:id="7"/>
            </w:r>
            <w:r w:rsidRPr="0016637E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</w:tc>
      </w:tr>
      <w:tr w:rsidR="00B9472B" w:rsidRPr="00FC624B" w14:paraId="1D9AC6DB" w14:textId="77777777" w:rsidTr="00447590">
        <w:trPr>
          <w:trHeight w:val="737"/>
        </w:trPr>
        <w:tc>
          <w:tcPr>
            <w:tcW w:w="1999" w:type="dxa"/>
            <w:shd w:val="clear" w:color="auto" w:fill="F2F2F2" w:themeFill="background1" w:themeFillShade="F2"/>
            <w:vAlign w:val="center"/>
          </w:tcPr>
          <w:p w14:paraId="1DB402CB" w14:textId="77777777" w:rsidR="00B9472B" w:rsidRPr="00FC624B" w:rsidRDefault="00B9472B" w:rsidP="00447590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C624B">
              <w:rPr>
                <w:rFonts w:ascii="Times New Roman" w:hAnsi="Times New Roman"/>
                <w:kern w:val="0"/>
                <w:sz w:val="24"/>
                <w:szCs w:val="24"/>
              </w:rPr>
              <w:t>Stakeholders</w:t>
            </w:r>
          </w:p>
        </w:tc>
        <w:tc>
          <w:tcPr>
            <w:tcW w:w="7087" w:type="dxa"/>
            <w:vAlign w:val="center"/>
          </w:tcPr>
          <w:p w14:paraId="1DDBE776" w14:textId="77777777" w:rsidR="00B9472B" w:rsidRDefault="00B9472B" w:rsidP="00447590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The Export Import Bank of Korea</w:t>
            </w:r>
            <w:r w:rsidDel="00E643D4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(KEXIM)</w:t>
            </w:r>
          </w:p>
          <w:p w14:paraId="184B58CF" w14:textId="320A4E93" w:rsidR="00B9472B" w:rsidRPr="00FC624B" w:rsidRDefault="00B9472B" w:rsidP="00447590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The Metropolitan Area of Aburr</w:t>
            </w:r>
            <w:r w:rsidRPr="00174FDA">
              <w:rPr>
                <w:rFonts w:ascii="Times New Roman" w:hAnsi="Times New Roman"/>
                <w:kern w:val="0"/>
                <w:sz w:val="24"/>
                <w:szCs w:val="24"/>
              </w:rPr>
              <w:t>á Valley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(</w:t>
            </w:r>
            <w:r w:rsidR="007C68F5">
              <w:rPr>
                <w:rFonts w:ascii="Times New Roman" w:hAnsi="Times New Roman"/>
                <w:kern w:val="0"/>
                <w:sz w:val="24"/>
                <w:szCs w:val="24"/>
              </w:rPr>
              <w:t>AMVA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)</w:t>
            </w:r>
          </w:p>
        </w:tc>
      </w:tr>
      <w:tr w:rsidR="00B9472B" w:rsidRPr="001713CB" w14:paraId="3BE0E29D" w14:textId="77777777" w:rsidTr="00447590">
        <w:trPr>
          <w:trHeight w:val="3118"/>
        </w:trPr>
        <w:tc>
          <w:tcPr>
            <w:tcW w:w="1999" w:type="dxa"/>
            <w:shd w:val="clear" w:color="auto" w:fill="F2F2F2" w:themeFill="background1" w:themeFillShade="F2"/>
            <w:vAlign w:val="center"/>
          </w:tcPr>
          <w:p w14:paraId="55CB883D" w14:textId="77777777" w:rsidR="00B9472B" w:rsidRPr="00FC624B" w:rsidRDefault="00B9472B" w:rsidP="00447590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C624B">
              <w:rPr>
                <w:rFonts w:ascii="Times New Roman" w:hAnsi="Times New Roman"/>
                <w:kern w:val="0"/>
                <w:sz w:val="24"/>
                <w:szCs w:val="24"/>
              </w:rPr>
              <w:t>Person in Charge</w:t>
            </w:r>
          </w:p>
        </w:tc>
        <w:tc>
          <w:tcPr>
            <w:tcW w:w="7087" w:type="dxa"/>
            <w:vAlign w:val="center"/>
          </w:tcPr>
          <w:p w14:paraId="7C366D57" w14:textId="77777777" w:rsidR="00B9472B" w:rsidRPr="00FC624B" w:rsidRDefault="00B9472B" w:rsidP="00447590">
            <w:pPr>
              <w:numPr>
                <w:ilvl w:val="0"/>
                <w:numId w:val="4"/>
              </w:numPr>
              <w:ind w:left="0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C624B">
              <w:rPr>
                <w:rFonts w:ascii="Times New Roman" w:hAnsi="Times New Roman"/>
                <w:kern w:val="0"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EXIM</w:t>
            </w:r>
            <w:r w:rsidRPr="00FC624B">
              <w:rPr>
                <w:rFonts w:ascii="Times New Roman" w:hAnsi="Times New Roman"/>
                <w:kern w:val="0"/>
                <w:sz w:val="24"/>
                <w:szCs w:val="24"/>
              </w:rPr>
              <w:t xml:space="preserve">: </w:t>
            </w:r>
          </w:p>
          <w:p w14:paraId="4F0D92FF" w14:textId="77777777" w:rsidR="00B9472B" w:rsidRPr="00FC624B" w:rsidRDefault="00B9472B" w:rsidP="00447590">
            <w:pPr>
              <w:pStyle w:val="a4"/>
              <w:widowControl/>
              <w:numPr>
                <w:ilvl w:val="0"/>
                <w:numId w:val="5"/>
              </w:numPr>
              <w:wordWrap/>
              <w:autoSpaceDE/>
              <w:autoSpaceDN/>
              <w:spacing w:after="20"/>
              <w:ind w:leftChars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C624B"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r. Jong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Min Lee </w:t>
            </w:r>
            <w:r w:rsidRPr="00FC624B">
              <w:rPr>
                <w:rFonts w:ascii="Times New Roman" w:hAnsi="Times New Roman"/>
                <w:bCs/>
                <w:sz w:val="24"/>
                <w:szCs w:val="24"/>
              </w:rPr>
              <w:t>(KSP Team Director)</w:t>
            </w:r>
          </w:p>
          <w:p w14:paraId="56CD2C28" w14:textId="77777777" w:rsidR="00B9472B" w:rsidRPr="00FC624B" w:rsidRDefault="00B9472B" w:rsidP="00447590">
            <w:pPr>
              <w:pStyle w:val="a4"/>
              <w:widowControl/>
              <w:numPr>
                <w:ilvl w:val="0"/>
                <w:numId w:val="5"/>
              </w:numPr>
              <w:wordWrap/>
              <w:autoSpaceDE/>
              <w:autoSpaceDN/>
              <w:spacing w:after="20"/>
              <w:ind w:leftChars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Mr. Jong-Mok Park</w:t>
            </w:r>
            <w:r w:rsidRPr="3CA41513">
              <w:rPr>
                <w:rFonts w:ascii="Times New Roman" w:hAnsi="Times New Roman"/>
                <w:sz w:val="24"/>
                <w:szCs w:val="24"/>
              </w:rPr>
              <w:t xml:space="preserve"> (KSP Specialist) </w:t>
            </w:r>
          </w:p>
          <w:p w14:paraId="1823ED79" w14:textId="77777777" w:rsidR="00B9472B" w:rsidRPr="00FC624B" w:rsidRDefault="00B9472B" w:rsidP="00447590">
            <w:pPr>
              <w:pStyle w:val="a4"/>
              <w:widowControl/>
              <w:numPr>
                <w:ilvl w:val="0"/>
                <w:numId w:val="5"/>
              </w:numPr>
              <w:wordWrap/>
              <w:autoSpaceDE/>
              <w:autoSpaceDN/>
              <w:spacing w:after="20"/>
              <w:ind w:leftChars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Mr</w:t>
            </w:r>
            <w:r w:rsidRPr="00FC624B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Geonwoo Lee</w:t>
            </w:r>
            <w:r w:rsidRPr="00FC624B">
              <w:rPr>
                <w:rFonts w:ascii="Times New Roman" w:hAnsi="Times New Roman"/>
                <w:bCs/>
                <w:sz w:val="24"/>
                <w:szCs w:val="24"/>
              </w:rPr>
              <w:t xml:space="preserve"> (Project Officer)</w:t>
            </w:r>
          </w:p>
          <w:p w14:paraId="355A06DC" w14:textId="77777777" w:rsidR="00B9472B" w:rsidRPr="002066DB" w:rsidRDefault="00B9472B" w:rsidP="0044759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C5FFD6" w14:textId="77777777" w:rsidR="00B9472B" w:rsidRPr="002066DB" w:rsidRDefault="00B9472B" w:rsidP="00447590">
            <w:pPr>
              <w:numPr>
                <w:ilvl w:val="0"/>
                <w:numId w:val="4"/>
              </w:numPr>
              <w:ind w:left="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Metropolitan Area of Aburrá Valley</w:t>
            </w:r>
            <w:r w:rsidRPr="002066DB">
              <w:rPr>
                <w:rFonts w:ascii="Times New Roman" w:hAnsi="Times New Roman"/>
                <w:kern w:val="0"/>
                <w:sz w:val="24"/>
                <w:szCs w:val="24"/>
              </w:rPr>
              <w:t xml:space="preserve">: </w:t>
            </w:r>
          </w:p>
          <w:p w14:paraId="1BF48D63" w14:textId="7388134D" w:rsidR="00B9472B" w:rsidRDefault="00B9472B" w:rsidP="00447590">
            <w:pPr>
              <w:pStyle w:val="a4"/>
              <w:widowControl/>
              <w:numPr>
                <w:ilvl w:val="0"/>
                <w:numId w:val="5"/>
              </w:numPr>
              <w:wordWrap/>
              <w:autoSpaceDE/>
              <w:autoSpaceDN/>
              <w:spacing w:after="20"/>
              <w:ind w:leftChars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Mr</w:t>
            </w:r>
            <w:r w:rsidRPr="002066DB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William Edwin Velez</w:t>
            </w:r>
            <w:r w:rsidRPr="00FC62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(Leader of</w:t>
            </w:r>
            <w:r w:rsidR="001713CB">
              <w:rPr>
                <w:rFonts w:ascii="Times New Roman" w:hAnsi="Times New Roman"/>
                <w:bCs/>
                <w:sz w:val="24"/>
                <w:szCs w:val="24"/>
              </w:rPr>
              <w:t xml:space="preserve"> International Cooperation, AMVA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14:paraId="0FE0BDE0" w14:textId="4DF21F65" w:rsidR="00B9472B" w:rsidRPr="007F264E" w:rsidRDefault="00B9472B" w:rsidP="00447590">
            <w:pPr>
              <w:pStyle w:val="a4"/>
              <w:widowControl/>
              <w:numPr>
                <w:ilvl w:val="0"/>
                <w:numId w:val="5"/>
              </w:numPr>
              <w:wordWrap/>
              <w:autoSpaceDE/>
              <w:autoSpaceDN/>
              <w:spacing w:after="20"/>
              <w:ind w:leftChars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Mr. Hernan Elejalde Lopez (Le</w:t>
            </w:r>
            <w:r w:rsidR="001713CB">
              <w:rPr>
                <w:rFonts w:ascii="Times New Roman" w:hAnsi="Times New Roman"/>
                <w:bCs/>
                <w:sz w:val="24"/>
                <w:szCs w:val="24"/>
              </w:rPr>
              <w:t>ader of Information System, AMVA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Pr="007F264E">
              <w:rPr>
                <w:rFonts w:ascii="Times New Roman" w:hAnsi="Times New Roman"/>
                <w:kern w:val="0"/>
                <w:sz w:val="24"/>
                <w:szCs w:val="24"/>
              </w:rPr>
              <w:t xml:space="preserve">    </w:t>
            </w:r>
          </w:p>
        </w:tc>
      </w:tr>
      <w:tr w:rsidR="00B9472B" w:rsidRPr="00FC624B" w14:paraId="24455DC1" w14:textId="77777777" w:rsidTr="00447590">
        <w:trPr>
          <w:trHeight w:val="5519"/>
        </w:trPr>
        <w:tc>
          <w:tcPr>
            <w:tcW w:w="1999" w:type="dxa"/>
            <w:shd w:val="clear" w:color="auto" w:fill="F2F2F2" w:themeFill="background1" w:themeFillShade="F2"/>
            <w:vAlign w:val="center"/>
          </w:tcPr>
          <w:p w14:paraId="3D626944" w14:textId="77777777" w:rsidR="00B9472B" w:rsidRPr="00FC624B" w:rsidRDefault="00B9472B" w:rsidP="00447590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C624B">
              <w:rPr>
                <w:rFonts w:ascii="Times New Roman" w:hAnsi="Times New Roman"/>
                <w:kern w:val="0"/>
                <w:sz w:val="24"/>
                <w:szCs w:val="24"/>
              </w:rPr>
              <w:lastRenderedPageBreak/>
              <w:t>Project Activities</w:t>
            </w:r>
          </w:p>
        </w:tc>
        <w:tc>
          <w:tcPr>
            <w:tcW w:w="7087" w:type="dxa"/>
            <w:vAlign w:val="center"/>
          </w:tcPr>
          <w:p w14:paraId="036D3371" w14:textId="77777777" w:rsidR="00B9472B" w:rsidRPr="008E508B" w:rsidRDefault="00B9472B" w:rsidP="00447590">
            <w:pPr>
              <w:pStyle w:val="a4"/>
              <w:widowControl/>
              <w:wordWrap/>
              <w:autoSpaceDE/>
              <w:autoSpaceDN/>
              <w:spacing w:after="20"/>
              <w:ind w:leftChars="0"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E508B">
              <w:rPr>
                <w:rFonts w:ascii="Times New Roman" w:hAnsi="Times New Roman"/>
                <w:sz w:val="24"/>
                <w:szCs w:val="24"/>
              </w:rPr>
              <w:t>Activity 1</w:t>
            </w:r>
          </w:p>
          <w:p w14:paraId="0F5B3272" w14:textId="6E850160" w:rsidR="00B9472B" w:rsidRPr="002809D3" w:rsidRDefault="00B9472B" w:rsidP="00447590">
            <w:pPr>
              <w:pStyle w:val="a4"/>
              <w:widowControl/>
              <w:numPr>
                <w:ilvl w:val="0"/>
                <w:numId w:val="5"/>
              </w:numPr>
              <w:wordWrap/>
              <w:autoSpaceDE/>
              <w:autoSpaceDN/>
              <w:spacing w:after="20"/>
              <w:ind w:leftChars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81386">
              <w:rPr>
                <w:rFonts w:ascii="Times New Roman" w:hAnsi="Times New Roman"/>
                <w:bCs/>
                <w:sz w:val="24"/>
                <w:szCs w:val="24"/>
              </w:rPr>
              <w:t>In-depth Diagno</w:t>
            </w:r>
            <w:r w:rsidR="002809D3">
              <w:rPr>
                <w:rFonts w:ascii="Times New Roman" w:hAnsi="Times New Roman"/>
                <w:bCs/>
                <w:sz w:val="24"/>
                <w:szCs w:val="24"/>
              </w:rPr>
              <w:t>sis and analysis on capacity of the AMVA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81386">
              <w:rPr>
                <w:rFonts w:ascii="Times New Roman" w:hAnsi="Times New Roman"/>
                <w:bCs/>
                <w:sz w:val="24"/>
                <w:szCs w:val="24"/>
              </w:rPr>
              <w:t>for Smart City</w:t>
            </w:r>
            <w:r w:rsidR="002809D3">
              <w:rPr>
                <w:rFonts w:ascii="Times New Roman" w:hAnsi="Times New Roman"/>
                <w:bCs/>
                <w:sz w:val="24"/>
                <w:szCs w:val="24"/>
              </w:rPr>
              <w:t xml:space="preserve"> Master Plan</w:t>
            </w:r>
          </w:p>
          <w:p w14:paraId="38AB0253" w14:textId="77777777" w:rsidR="00B9472B" w:rsidRPr="008E508B" w:rsidRDefault="00B9472B" w:rsidP="00447590">
            <w:pPr>
              <w:pStyle w:val="a4"/>
              <w:widowControl/>
              <w:wordWrap/>
              <w:autoSpaceDE/>
              <w:autoSpaceDN/>
              <w:spacing w:after="20"/>
              <w:ind w:leftChars="0"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E508B">
              <w:rPr>
                <w:rFonts w:ascii="Times New Roman" w:hAnsi="Times New Roman"/>
                <w:sz w:val="24"/>
                <w:szCs w:val="24"/>
              </w:rPr>
              <w:t>Activity 2</w:t>
            </w:r>
          </w:p>
          <w:p w14:paraId="13850BDD" w14:textId="4013A388" w:rsidR="00B9472B" w:rsidRPr="002809D3" w:rsidRDefault="00B9472B" w:rsidP="00447590">
            <w:pPr>
              <w:pStyle w:val="a4"/>
              <w:widowControl/>
              <w:numPr>
                <w:ilvl w:val="0"/>
                <w:numId w:val="5"/>
              </w:numPr>
              <w:wordWrap/>
              <w:autoSpaceDE/>
              <w:autoSpaceDN/>
              <w:spacing w:after="20"/>
              <w:ind w:leftChars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81386">
              <w:rPr>
                <w:rFonts w:ascii="Times New Roman" w:hAnsi="Times New Roman"/>
                <w:bCs/>
                <w:sz w:val="24"/>
                <w:szCs w:val="24"/>
              </w:rPr>
              <w:t xml:space="preserve">Conducting case study on Korea’s experience on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the smart city </w:t>
            </w:r>
            <w:r w:rsidRPr="00581386">
              <w:rPr>
                <w:rFonts w:ascii="Times New Roman" w:hAnsi="Times New Roman"/>
                <w:bCs/>
                <w:sz w:val="24"/>
                <w:szCs w:val="24"/>
              </w:rPr>
              <w:t xml:space="preserve">master plan </w:t>
            </w:r>
          </w:p>
          <w:p w14:paraId="7224CB5D" w14:textId="77777777" w:rsidR="00B9472B" w:rsidRPr="00F745EB" w:rsidRDefault="00B9472B" w:rsidP="00447590">
            <w:pPr>
              <w:rPr>
                <w:rFonts w:ascii="Times New Roman" w:hAnsi="Times New Roman"/>
                <w:sz w:val="12"/>
                <w:szCs w:val="12"/>
              </w:rPr>
            </w:pPr>
          </w:p>
          <w:p w14:paraId="089AA3D4" w14:textId="77777777" w:rsidR="00B9472B" w:rsidRPr="00516DEE" w:rsidRDefault="00B9472B" w:rsidP="00447590">
            <w:pPr>
              <w:pStyle w:val="a4"/>
              <w:widowControl/>
              <w:wordWrap/>
              <w:autoSpaceDE/>
              <w:autoSpaceDN/>
              <w:spacing w:after="20"/>
              <w:ind w:leftChars="0"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16DEE">
              <w:rPr>
                <w:rFonts w:ascii="Times New Roman" w:hAnsi="Times New Roman"/>
                <w:sz w:val="24"/>
                <w:szCs w:val="24"/>
              </w:rPr>
              <w:t>Activity 3</w:t>
            </w:r>
          </w:p>
          <w:p w14:paraId="2F8BA501" w14:textId="77777777" w:rsidR="00B9472B" w:rsidRPr="00581386" w:rsidRDefault="00B9472B" w:rsidP="00447590">
            <w:pPr>
              <w:pStyle w:val="a4"/>
              <w:numPr>
                <w:ilvl w:val="0"/>
                <w:numId w:val="5"/>
              </w:numPr>
              <w:spacing w:line="160" w:lineRule="atLeast"/>
              <w:ind w:leftChars="0"/>
              <w:rPr>
                <w:rFonts w:ascii="Times New Roman" w:hAnsi="Times New Roman"/>
                <w:sz w:val="24"/>
                <w:szCs w:val="24"/>
              </w:rPr>
            </w:pPr>
            <w:r w:rsidRPr="00581386">
              <w:rPr>
                <w:rFonts w:ascii="Times New Roman" w:hAnsi="Times New Roman" w:hint="eastAsia"/>
                <w:bCs/>
                <w:sz w:val="24"/>
                <w:szCs w:val="24"/>
              </w:rPr>
              <w:t>F</w:t>
            </w:r>
            <w:r w:rsidRPr="00581386">
              <w:rPr>
                <w:rFonts w:ascii="Times New Roman" w:hAnsi="Times New Roman"/>
                <w:bCs/>
                <w:sz w:val="24"/>
                <w:szCs w:val="24"/>
              </w:rPr>
              <w:t xml:space="preserve">ormulation of the Master Plan </w:t>
            </w:r>
          </w:p>
          <w:p w14:paraId="1B45D88E" w14:textId="77777777" w:rsidR="00B9472B" w:rsidRPr="00516DEE" w:rsidRDefault="00B9472B" w:rsidP="00447590">
            <w:pPr>
              <w:pStyle w:val="a4"/>
              <w:widowControl/>
              <w:wordWrap/>
              <w:autoSpaceDE/>
              <w:autoSpaceDN/>
              <w:spacing w:after="20"/>
              <w:ind w:leftChars="0"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16DEE">
              <w:rPr>
                <w:rFonts w:ascii="Times New Roman" w:hAnsi="Times New Roman"/>
                <w:sz w:val="24"/>
                <w:szCs w:val="24"/>
              </w:rPr>
              <w:t>Activity 4</w:t>
            </w:r>
          </w:p>
          <w:p w14:paraId="6191741C" w14:textId="77777777" w:rsidR="00B9472B" w:rsidRPr="00581386" w:rsidRDefault="00B9472B" w:rsidP="00447590">
            <w:pPr>
              <w:pStyle w:val="a4"/>
              <w:widowControl/>
              <w:numPr>
                <w:ilvl w:val="0"/>
                <w:numId w:val="5"/>
              </w:numPr>
              <w:wordWrap/>
              <w:autoSpaceDE/>
              <w:autoSpaceDN/>
              <w:spacing w:after="20"/>
              <w:ind w:leftChars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3CA41513">
              <w:rPr>
                <w:rFonts w:ascii="Times New Roman" w:hAnsi="Times New Roman"/>
                <w:sz w:val="24"/>
                <w:szCs w:val="24"/>
              </w:rPr>
              <w:t xml:space="preserve">Interim Seminar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and Capacity Building Workshop </w:t>
            </w:r>
            <w:r w:rsidRPr="3CA41513">
              <w:rPr>
                <w:rFonts w:ascii="Times New Roman" w:hAnsi="Times New Roman"/>
                <w:sz w:val="24"/>
                <w:szCs w:val="24"/>
              </w:rPr>
              <w:t>in Korea</w:t>
            </w:r>
          </w:p>
          <w:p w14:paraId="24203CAD" w14:textId="77777777" w:rsidR="00B9472B" w:rsidRPr="008E508B" w:rsidRDefault="00B9472B" w:rsidP="00447590">
            <w:pPr>
              <w:pStyle w:val="a4"/>
              <w:widowControl/>
              <w:wordWrap/>
              <w:autoSpaceDE/>
              <w:autoSpaceDN/>
              <w:spacing w:after="20"/>
              <w:ind w:leftChars="0"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Activity 5</w:t>
            </w:r>
          </w:p>
          <w:p w14:paraId="03C47EE9" w14:textId="77777777" w:rsidR="00B9472B" w:rsidRPr="00547A6B" w:rsidRDefault="00B9472B" w:rsidP="00447590">
            <w:pPr>
              <w:pStyle w:val="a4"/>
              <w:widowControl/>
              <w:numPr>
                <w:ilvl w:val="0"/>
                <w:numId w:val="5"/>
              </w:numPr>
              <w:wordWrap/>
              <w:autoSpaceDE/>
              <w:autoSpaceDN/>
              <w:spacing w:after="20"/>
              <w:ind w:leftChars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Final Dissemination Seminar</w:t>
            </w:r>
          </w:p>
        </w:tc>
      </w:tr>
    </w:tbl>
    <w:p w14:paraId="25ED1F26" w14:textId="171CC7EA" w:rsidR="00027C90" w:rsidRPr="009B164C" w:rsidRDefault="00027C90" w:rsidP="00027C90">
      <w:pPr>
        <w:widowControl/>
        <w:wordWrap/>
        <w:autoSpaceDE/>
        <w:autoSpaceDN/>
        <w:spacing w:line="276" w:lineRule="auto"/>
        <w:rPr>
          <w:rFonts w:ascii="Times New Roman" w:hAnsi="Times New Roman"/>
          <w:b/>
          <w:sz w:val="24"/>
          <w:szCs w:val="24"/>
        </w:rPr>
      </w:pPr>
    </w:p>
    <w:sectPr w:rsidR="00027C90" w:rsidRPr="009B164C" w:rsidSect="00077F9B">
      <w:pgSz w:w="11907" w:h="16839" w:code="9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C948A" w14:textId="77777777" w:rsidR="007B2043" w:rsidRDefault="007B2043" w:rsidP="00534CB0">
      <w:r>
        <w:separator/>
      </w:r>
    </w:p>
  </w:endnote>
  <w:endnote w:type="continuationSeparator" w:id="0">
    <w:p w14:paraId="64FA20ED" w14:textId="77777777" w:rsidR="007B2043" w:rsidRDefault="007B2043" w:rsidP="00534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61732" w14:textId="1A4DA064" w:rsidR="00DC3B9F" w:rsidRDefault="00DC3B9F" w:rsidP="00AA4FF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713CB" w:rsidRPr="001713CB">
      <w:rPr>
        <w:noProof/>
        <w:lang w:val="ko-KR"/>
      </w:rPr>
      <w:t>6</w:t>
    </w:r>
    <w:r>
      <w:rPr>
        <w:noProof/>
        <w:lang w:val="ko-K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5F34F9" w14:textId="77777777" w:rsidR="007B2043" w:rsidRDefault="007B2043" w:rsidP="00534CB0">
      <w:r>
        <w:separator/>
      </w:r>
    </w:p>
  </w:footnote>
  <w:footnote w:type="continuationSeparator" w:id="0">
    <w:p w14:paraId="568B95F1" w14:textId="77777777" w:rsidR="007B2043" w:rsidRDefault="007B2043" w:rsidP="00534CB0">
      <w:r>
        <w:continuationSeparator/>
      </w:r>
    </w:p>
  </w:footnote>
  <w:footnote w:id="1">
    <w:p w14:paraId="576BE582" w14:textId="5058E109" w:rsidR="0066247F" w:rsidRPr="00400490" w:rsidRDefault="0066247F">
      <w:pPr>
        <w:pStyle w:val="a5"/>
        <w:rPr>
          <w:rFonts w:ascii="Times New Roman" w:hAnsi="Times New Roman"/>
          <w:sz w:val="18"/>
          <w:szCs w:val="18"/>
          <w:lang w:val="es-419" w:eastAsia="ko-KR"/>
        </w:rPr>
      </w:pPr>
      <w:r w:rsidRPr="00400490">
        <w:rPr>
          <w:rStyle w:val="a6"/>
          <w:rFonts w:ascii="Times New Roman" w:hAnsi="Times New Roman"/>
          <w:sz w:val="18"/>
          <w:szCs w:val="18"/>
        </w:rPr>
        <w:footnoteRef/>
      </w:r>
      <w:r w:rsidRPr="00400490">
        <w:rPr>
          <w:rFonts w:ascii="Times New Roman" w:hAnsi="Times New Roman"/>
          <w:sz w:val="18"/>
          <w:szCs w:val="18"/>
        </w:rPr>
        <w:t xml:space="preserve"> </w:t>
      </w:r>
      <w:r w:rsidR="006030F4" w:rsidRPr="00400490">
        <w:rPr>
          <w:rFonts w:ascii="Times New Roman" w:hAnsi="Times New Roman"/>
          <w:sz w:val="18"/>
          <w:szCs w:val="18"/>
        </w:rPr>
        <w:t xml:space="preserve">In Spanish: </w:t>
      </w:r>
      <w:r w:rsidRPr="00400490">
        <w:rPr>
          <w:rFonts w:ascii="Times New Roman" w:hAnsi="Times New Roman"/>
          <w:sz w:val="18"/>
          <w:szCs w:val="18"/>
          <w:lang w:val="es-419" w:eastAsia="ko-KR"/>
        </w:rPr>
        <w:t>Á</w:t>
      </w:r>
      <w:r w:rsidRPr="00400490">
        <w:rPr>
          <w:rFonts w:ascii="Times New Roman" w:hAnsi="Times New Roman"/>
          <w:sz w:val="18"/>
          <w:szCs w:val="18"/>
          <w:lang w:eastAsia="ko-KR"/>
        </w:rPr>
        <w:t xml:space="preserve">rea Metropolitana </w:t>
      </w:r>
      <w:r w:rsidRPr="00400490">
        <w:rPr>
          <w:rFonts w:ascii="Times New Roman" w:hAnsi="Times New Roman"/>
          <w:sz w:val="18"/>
          <w:szCs w:val="18"/>
          <w:lang w:val="es-419" w:eastAsia="ko-KR"/>
        </w:rPr>
        <w:t>del Valle de Aburrá</w:t>
      </w:r>
    </w:p>
  </w:footnote>
  <w:footnote w:id="2">
    <w:p w14:paraId="0E1049D0" w14:textId="1845D177" w:rsidR="00400490" w:rsidRPr="00400490" w:rsidRDefault="00400490">
      <w:pPr>
        <w:pStyle w:val="a5"/>
        <w:rPr>
          <w:lang w:val="es-ES" w:eastAsia="ko-KR"/>
        </w:rPr>
      </w:pPr>
      <w:r w:rsidRPr="00400490">
        <w:rPr>
          <w:rStyle w:val="a6"/>
          <w:rFonts w:ascii="Times New Roman" w:hAnsi="Times New Roman"/>
          <w:sz w:val="18"/>
          <w:szCs w:val="18"/>
        </w:rPr>
        <w:footnoteRef/>
      </w:r>
      <w:r w:rsidRPr="00400490">
        <w:rPr>
          <w:rFonts w:ascii="Times New Roman" w:hAnsi="Times New Roman"/>
          <w:sz w:val="18"/>
          <w:szCs w:val="18"/>
        </w:rPr>
        <w:t xml:space="preserve"> Medell</w:t>
      </w:r>
      <w:r w:rsidRPr="00400490">
        <w:rPr>
          <w:rFonts w:ascii="Times New Roman" w:hAnsi="Times New Roman"/>
          <w:sz w:val="18"/>
          <w:szCs w:val="18"/>
          <w:lang w:val="es-ES"/>
        </w:rPr>
        <w:t>ín, Bello, Itagüí, Envigado, Caldas, Sabaneta, Copacabana, La Estrella, Barbosa, Girardota</w:t>
      </w:r>
    </w:p>
  </w:footnote>
  <w:footnote w:id="3">
    <w:p w14:paraId="6467CAF4" w14:textId="0D3E1F83" w:rsidR="000377AD" w:rsidRPr="0090159B" w:rsidRDefault="000377AD">
      <w:pPr>
        <w:pStyle w:val="a5"/>
        <w:rPr>
          <w:rFonts w:ascii="Times New Roman" w:hAnsi="Times New Roman"/>
          <w:lang w:val="es-419" w:eastAsia="ko-KR"/>
        </w:rPr>
      </w:pPr>
      <w:r w:rsidRPr="0090159B">
        <w:rPr>
          <w:rStyle w:val="a6"/>
          <w:rFonts w:ascii="Times New Roman" w:hAnsi="Times New Roman"/>
          <w:sz w:val="18"/>
        </w:rPr>
        <w:footnoteRef/>
      </w:r>
      <w:r w:rsidRPr="0090159B">
        <w:rPr>
          <w:rFonts w:ascii="Times New Roman" w:hAnsi="Times New Roman"/>
          <w:sz w:val="18"/>
        </w:rPr>
        <w:t xml:space="preserve"> </w:t>
      </w:r>
      <w:r w:rsidRPr="0090159B">
        <w:rPr>
          <w:rFonts w:ascii="Times New Roman" w:hAnsi="Times New Roman"/>
          <w:sz w:val="18"/>
          <w:lang w:val="es-419"/>
        </w:rPr>
        <w:t xml:space="preserve"> In Spanish</w:t>
      </w:r>
      <w:r w:rsidRPr="0090159B">
        <w:rPr>
          <w:rFonts w:ascii="Times New Roman" w:hAnsi="Times New Roman"/>
          <w:sz w:val="18"/>
          <w:lang w:val="es-419" w:eastAsia="ko-KR"/>
        </w:rPr>
        <w:t>:</w:t>
      </w:r>
      <w:r>
        <w:rPr>
          <w:rFonts w:ascii="Times New Roman" w:hAnsi="Times New Roman"/>
          <w:sz w:val="18"/>
          <w:lang w:val="es-419" w:eastAsia="ko-KR"/>
        </w:rPr>
        <w:t xml:space="preserve"> Secretaría de Movilidad de Medellín</w:t>
      </w:r>
    </w:p>
  </w:footnote>
  <w:footnote w:id="4">
    <w:p w14:paraId="51C2B798" w14:textId="28911AC5" w:rsidR="00CA37F8" w:rsidRPr="0090159B" w:rsidRDefault="00CA37F8">
      <w:pPr>
        <w:pStyle w:val="a5"/>
        <w:rPr>
          <w:lang w:val="en-US" w:eastAsia="ko-KR"/>
        </w:rPr>
      </w:pPr>
      <w:r>
        <w:rPr>
          <w:rStyle w:val="a6"/>
        </w:rPr>
        <w:footnoteRef/>
      </w:r>
      <w:r>
        <w:t xml:space="preserve"> </w:t>
      </w:r>
      <w:r w:rsidRPr="00EC77B0">
        <w:rPr>
          <w:rFonts w:ascii="Times New Roman" w:hAnsi="Times New Roman"/>
          <w:sz w:val="18"/>
          <w:szCs w:val="18"/>
          <w:lang w:eastAsia="ko-KR"/>
        </w:rPr>
        <w:t xml:space="preserve">In Spanish: </w:t>
      </w:r>
      <w:r w:rsidR="007E3D0F" w:rsidRPr="00EC77B0">
        <w:rPr>
          <w:rFonts w:ascii="Times New Roman" w:hAnsi="Times New Roman"/>
          <w:sz w:val="18"/>
          <w:szCs w:val="18"/>
          <w:lang w:eastAsia="ko-KR"/>
        </w:rPr>
        <w:t>Departamento Nacional de Planeaci</w:t>
      </w:r>
      <w:r w:rsidR="007E3D0F" w:rsidRPr="0090159B">
        <w:rPr>
          <w:rFonts w:ascii="Times New Roman" w:hAnsi="Times New Roman"/>
          <w:sz w:val="18"/>
          <w:szCs w:val="18"/>
          <w:lang w:val="en-US" w:eastAsia="ko-KR"/>
        </w:rPr>
        <w:t>ón</w:t>
      </w:r>
    </w:p>
  </w:footnote>
  <w:footnote w:id="5">
    <w:p w14:paraId="41AD3E21" w14:textId="44DD726A" w:rsidR="005233E6" w:rsidRPr="00340913" w:rsidRDefault="005233E6" w:rsidP="005233E6">
      <w:pPr>
        <w:pStyle w:val="a5"/>
        <w:jc w:val="both"/>
        <w:rPr>
          <w:lang w:eastAsia="ko-KR"/>
        </w:rPr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/>
          <w:sz w:val="22"/>
          <w:szCs w:val="22"/>
          <w:lang w:eastAsia="ko-KR"/>
        </w:rPr>
        <w:t>The numbers and the schedule of fact-finding missions are s</w:t>
      </w:r>
      <w:r w:rsidRPr="006C3DFA">
        <w:rPr>
          <w:rFonts w:ascii="Times New Roman" w:hAnsi="Times New Roman"/>
          <w:sz w:val="22"/>
          <w:szCs w:val="22"/>
          <w:lang w:eastAsia="ko-KR"/>
        </w:rPr>
        <w:t>ubj</w:t>
      </w:r>
      <w:r>
        <w:rPr>
          <w:rFonts w:ascii="Times New Roman" w:hAnsi="Times New Roman"/>
          <w:sz w:val="22"/>
          <w:szCs w:val="22"/>
          <w:lang w:eastAsia="ko-KR"/>
        </w:rPr>
        <w:t>ect to change depending on</w:t>
      </w:r>
      <w:r w:rsidRPr="006C3DFA">
        <w:rPr>
          <w:rFonts w:ascii="Times New Roman" w:hAnsi="Times New Roman"/>
          <w:sz w:val="22"/>
          <w:szCs w:val="22"/>
          <w:lang w:eastAsia="ko-KR"/>
        </w:rPr>
        <w:t xml:space="preserve"> </w:t>
      </w:r>
      <w:r>
        <w:rPr>
          <w:rFonts w:ascii="Times New Roman" w:hAnsi="Times New Roman"/>
          <w:sz w:val="22"/>
          <w:szCs w:val="22"/>
          <w:lang w:eastAsia="ko-KR"/>
        </w:rPr>
        <w:t xml:space="preserve">the spread of </w:t>
      </w:r>
      <w:r w:rsidRPr="006C3DFA">
        <w:rPr>
          <w:rFonts w:ascii="Times New Roman" w:hAnsi="Times New Roman"/>
          <w:sz w:val="22"/>
          <w:szCs w:val="22"/>
          <w:lang w:eastAsia="ko-KR"/>
        </w:rPr>
        <w:t xml:space="preserve">COVID-19 and through </w:t>
      </w:r>
      <w:r>
        <w:rPr>
          <w:rFonts w:ascii="Times New Roman" w:hAnsi="Times New Roman"/>
          <w:sz w:val="22"/>
          <w:szCs w:val="22"/>
          <w:lang w:eastAsia="ko-KR"/>
        </w:rPr>
        <w:t xml:space="preserve">mutual consent between </w:t>
      </w:r>
      <w:r w:rsidR="00F774A6">
        <w:rPr>
          <w:rFonts w:ascii="Times New Roman" w:hAnsi="Times New Roman"/>
          <w:sz w:val="22"/>
          <w:szCs w:val="22"/>
          <w:lang w:eastAsia="ko-KR"/>
        </w:rPr>
        <w:t xml:space="preserve">KEXIM </w:t>
      </w:r>
      <w:r>
        <w:rPr>
          <w:rFonts w:ascii="Times New Roman" w:hAnsi="Times New Roman" w:hint="eastAsia"/>
          <w:sz w:val="22"/>
          <w:szCs w:val="22"/>
          <w:lang w:eastAsia="ko-KR"/>
        </w:rPr>
        <w:t>and</w:t>
      </w:r>
      <w:r>
        <w:rPr>
          <w:rFonts w:ascii="Times New Roman" w:hAnsi="Times New Roman"/>
          <w:sz w:val="22"/>
          <w:szCs w:val="22"/>
          <w:lang w:eastAsia="ko-KR"/>
        </w:rPr>
        <w:t xml:space="preserve"> </w:t>
      </w:r>
      <w:r w:rsidR="00F774A6">
        <w:rPr>
          <w:rFonts w:ascii="Times New Roman" w:hAnsi="Times New Roman"/>
          <w:sz w:val="22"/>
          <w:szCs w:val="22"/>
          <w:lang w:eastAsia="ko-KR"/>
        </w:rPr>
        <w:t>the GoC</w:t>
      </w:r>
      <w:r>
        <w:rPr>
          <w:rFonts w:ascii="Times New Roman" w:hAnsi="Times New Roman"/>
          <w:sz w:val="22"/>
          <w:szCs w:val="22"/>
          <w:lang w:eastAsia="ko-KR"/>
        </w:rPr>
        <w:t>.</w:t>
      </w:r>
    </w:p>
  </w:footnote>
  <w:footnote w:id="6">
    <w:p w14:paraId="15A269B6" w14:textId="2BD25C66" w:rsidR="00220D17" w:rsidRDefault="00220D17" w:rsidP="00220D17">
      <w:pPr>
        <w:pStyle w:val="a5"/>
        <w:jc w:val="both"/>
        <w:rPr>
          <w:lang w:eastAsia="ko-KR"/>
        </w:rPr>
      </w:pPr>
      <w:r w:rsidRPr="00F745EB">
        <w:rPr>
          <w:rFonts w:ascii="Times New Roman" w:hAnsi="Times New Roman"/>
          <w:sz w:val="22"/>
          <w:szCs w:val="22"/>
          <w:vertAlign w:val="superscript"/>
          <w:lang w:eastAsia="ko-KR"/>
        </w:rPr>
        <w:footnoteRef/>
      </w:r>
      <w:r w:rsidRPr="006C3DFA">
        <w:rPr>
          <w:rFonts w:ascii="Times New Roman" w:hAnsi="Times New Roman"/>
          <w:sz w:val="22"/>
          <w:szCs w:val="22"/>
          <w:lang w:eastAsia="ko-KR"/>
        </w:rPr>
        <w:t xml:space="preserve"> Detailed venue and form</w:t>
      </w:r>
      <w:r>
        <w:rPr>
          <w:rFonts w:ascii="Times New Roman" w:hAnsi="Times New Roman"/>
          <w:sz w:val="22"/>
          <w:szCs w:val="22"/>
          <w:lang w:eastAsia="ko-KR"/>
        </w:rPr>
        <w:t xml:space="preserve">ality of proceeding the </w:t>
      </w:r>
      <w:r>
        <w:rPr>
          <w:rFonts w:ascii="Times New Roman" w:hAnsi="Times New Roman" w:hint="eastAsia"/>
          <w:sz w:val="22"/>
          <w:szCs w:val="22"/>
          <w:lang w:eastAsia="ko-KR"/>
        </w:rPr>
        <w:t>capacity-building</w:t>
      </w:r>
      <w:r>
        <w:rPr>
          <w:rFonts w:ascii="Times New Roman" w:hAnsi="Times New Roman"/>
          <w:sz w:val="22"/>
          <w:szCs w:val="22"/>
          <w:lang w:eastAsia="ko-KR"/>
        </w:rPr>
        <w:t xml:space="preserve"> </w:t>
      </w:r>
      <w:r w:rsidRPr="006C3DFA">
        <w:rPr>
          <w:rFonts w:ascii="Times New Roman" w:hAnsi="Times New Roman"/>
          <w:sz w:val="22"/>
          <w:szCs w:val="22"/>
          <w:lang w:eastAsia="ko-KR"/>
        </w:rPr>
        <w:t xml:space="preserve">workshop </w:t>
      </w:r>
      <w:r>
        <w:rPr>
          <w:rFonts w:ascii="Times New Roman" w:hAnsi="Times New Roman" w:hint="eastAsia"/>
          <w:sz w:val="22"/>
          <w:szCs w:val="22"/>
          <w:lang w:eastAsia="ko-KR"/>
        </w:rPr>
        <w:t>and</w:t>
      </w:r>
      <w:r>
        <w:rPr>
          <w:rFonts w:ascii="Times New Roman" w:hAnsi="Times New Roman"/>
          <w:sz w:val="22"/>
          <w:szCs w:val="22"/>
          <w:lang w:eastAsia="ko-KR"/>
        </w:rPr>
        <w:t xml:space="preserve"> </w:t>
      </w:r>
      <w:r>
        <w:rPr>
          <w:rFonts w:ascii="Times New Roman" w:hAnsi="Times New Roman" w:hint="eastAsia"/>
          <w:sz w:val="22"/>
          <w:szCs w:val="22"/>
          <w:lang w:eastAsia="ko-KR"/>
        </w:rPr>
        <w:t>interim</w:t>
      </w:r>
      <w:r>
        <w:rPr>
          <w:rFonts w:ascii="Times New Roman" w:hAnsi="Times New Roman"/>
          <w:sz w:val="22"/>
          <w:szCs w:val="22"/>
          <w:lang w:eastAsia="ko-KR"/>
        </w:rPr>
        <w:t xml:space="preserve"> </w:t>
      </w:r>
      <w:r>
        <w:rPr>
          <w:rFonts w:ascii="Times New Roman" w:hAnsi="Times New Roman" w:hint="eastAsia"/>
          <w:sz w:val="22"/>
          <w:szCs w:val="22"/>
          <w:lang w:eastAsia="ko-KR"/>
        </w:rPr>
        <w:t>seminar</w:t>
      </w:r>
      <w:r>
        <w:rPr>
          <w:rFonts w:ascii="Times New Roman" w:hAnsi="Times New Roman"/>
          <w:sz w:val="22"/>
          <w:szCs w:val="22"/>
          <w:lang w:eastAsia="ko-KR"/>
        </w:rPr>
        <w:t xml:space="preserve"> </w:t>
      </w:r>
      <w:r w:rsidRPr="006C3DFA">
        <w:rPr>
          <w:rFonts w:ascii="Times New Roman" w:hAnsi="Times New Roman"/>
          <w:sz w:val="22"/>
          <w:szCs w:val="22"/>
          <w:lang w:eastAsia="ko-KR"/>
        </w:rPr>
        <w:t>are subject to change depending on the COVID-19 situation and th</w:t>
      </w:r>
      <w:r w:rsidR="00FB4FFB">
        <w:rPr>
          <w:rFonts w:ascii="Times New Roman" w:hAnsi="Times New Roman"/>
          <w:sz w:val="22"/>
          <w:szCs w:val="22"/>
          <w:lang w:eastAsia="ko-KR"/>
        </w:rPr>
        <w:t>rough consultations among the two</w:t>
      </w:r>
      <w:r w:rsidRPr="006C3DFA">
        <w:rPr>
          <w:rFonts w:ascii="Times New Roman" w:hAnsi="Times New Roman"/>
          <w:sz w:val="22"/>
          <w:szCs w:val="22"/>
          <w:lang w:eastAsia="ko-KR"/>
        </w:rPr>
        <w:t xml:space="preserve"> p</w:t>
      </w:r>
      <w:r w:rsidR="00FB4FFB">
        <w:rPr>
          <w:rFonts w:ascii="Times New Roman" w:hAnsi="Times New Roman"/>
          <w:sz w:val="22"/>
          <w:szCs w:val="22"/>
          <w:lang w:eastAsia="ko-KR"/>
        </w:rPr>
        <w:t xml:space="preserve">arties (KEXIM </w:t>
      </w:r>
      <w:r>
        <w:rPr>
          <w:rFonts w:ascii="Times New Roman" w:hAnsi="Times New Roman" w:hint="eastAsia"/>
          <w:sz w:val="22"/>
          <w:szCs w:val="22"/>
          <w:lang w:eastAsia="ko-KR"/>
        </w:rPr>
        <w:t>and</w:t>
      </w:r>
      <w:r>
        <w:rPr>
          <w:rFonts w:ascii="Times New Roman" w:hAnsi="Times New Roman"/>
          <w:sz w:val="22"/>
          <w:szCs w:val="22"/>
          <w:lang w:eastAsia="ko-KR"/>
        </w:rPr>
        <w:t xml:space="preserve"> </w:t>
      </w:r>
      <w:r>
        <w:rPr>
          <w:rFonts w:ascii="Times New Roman" w:hAnsi="Times New Roman" w:hint="eastAsia"/>
          <w:sz w:val="22"/>
          <w:szCs w:val="22"/>
          <w:lang w:eastAsia="ko-KR"/>
        </w:rPr>
        <w:t>the</w:t>
      </w:r>
      <w:r>
        <w:rPr>
          <w:rFonts w:ascii="Times New Roman" w:hAnsi="Times New Roman"/>
          <w:sz w:val="22"/>
          <w:szCs w:val="22"/>
          <w:lang w:eastAsia="ko-KR"/>
        </w:rPr>
        <w:t xml:space="preserve"> </w:t>
      </w:r>
      <w:r w:rsidR="005F1B2A">
        <w:rPr>
          <w:rFonts w:ascii="Times New Roman" w:hAnsi="Times New Roman" w:hint="eastAsia"/>
          <w:sz w:val="22"/>
          <w:szCs w:val="22"/>
          <w:lang w:eastAsia="ko-KR"/>
        </w:rPr>
        <w:t>AMVA</w:t>
      </w:r>
      <w:r w:rsidRPr="006C3DFA">
        <w:rPr>
          <w:rFonts w:ascii="Times New Roman" w:hAnsi="Times New Roman"/>
          <w:sz w:val="22"/>
          <w:szCs w:val="22"/>
          <w:lang w:eastAsia="ko-KR"/>
        </w:rPr>
        <w:t>).</w:t>
      </w:r>
    </w:p>
  </w:footnote>
  <w:footnote w:id="7">
    <w:p w14:paraId="142A75EE" w14:textId="77777777" w:rsidR="00B9472B" w:rsidRPr="003171CC" w:rsidRDefault="00B9472B" w:rsidP="00B9472B">
      <w:pPr>
        <w:pStyle w:val="a5"/>
        <w:wordWrap/>
        <w:rPr>
          <w:rFonts w:ascii="Times New Roman" w:hAnsi="Times New Roman"/>
        </w:rPr>
      </w:pPr>
      <w:r w:rsidRPr="003171CC">
        <w:rPr>
          <w:rStyle w:val="a6"/>
          <w:rFonts w:ascii="Times New Roman" w:hAnsi="Times New Roman"/>
        </w:rPr>
        <w:footnoteRef/>
      </w:r>
      <w:r w:rsidRPr="003171CC">
        <w:rPr>
          <w:rFonts w:ascii="Times New Roman" w:hAnsi="Times New Roman"/>
        </w:rPr>
        <w:t xml:space="preserve"> Necessary expenses to fully fulfill feasibility study of BPR/ISP are </w:t>
      </w:r>
      <w:r>
        <w:rPr>
          <w:rFonts w:ascii="Times New Roman" w:hAnsi="Times New Roman" w:hint="eastAsia"/>
          <w:lang w:eastAsia="ko-KR"/>
        </w:rPr>
        <w:t>practically</w:t>
      </w:r>
      <w:r>
        <w:rPr>
          <w:rFonts w:ascii="Times New Roman" w:hAnsi="Times New Roman"/>
        </w:rPr>
        <w:t xml:space="preserve"> </w:t>
      </w:r>
      <w:r w:rsidRPr="003171CC">
        <w:rPr>
          <w:rFonts w:ascii="Times New Roman" w:hAnsi="Times New Roman"/>
        </w:rPr>
        <w:t>estimated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  <w:lang w:eastAsia="ko-KR"/>
        </w:rPr>
        <w:t>to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  <w:lang w:eastAsia="ko-KR"/>
        </w:rPr>
        <w:t>cost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  <w:lang w:eastAsia="ko-KR"/>
        </w:rPr>
        <w:t>about</w:t>
      </w:r>
      <w:r>
        <w:rPr>
          <w:rFonts w:ascii="Times New Roman" w:hAnsi="Times New Roman"/>
          <w:lang w:eastAsia="ko-KR"/>
        </w:rPr>
        <w:t xml:space="preserve"> 2~3 </w:t>
      </w:r>
      <w:r>
        <w:rPr>
          <w:rFonts w:ascii="Times New Roman" w:hAnsi="Times New Roman" w:hint="eastAsia"/>
          <w:lang w:eastAsia="ko-KR"/>
        </w:rPr>
        <w:t>million</w:t>
      </w:r>
      <w:r w:rsidRPr="000C3F04">
        <w:rPr>
          <w:rFonts w:ascii="Times New Roman" w:hAnsi="Times New Roman"/>
          <w:lang w:eastAsia="ko-KR"/>
        </w:rPr>
        <w:t xml:space="preserve"> USD</w:t>
      </w:r>
      <w:r w:rsidRPr="000C3F04">
        <w:rPr>
          <w:rFonts w:ascii="Times New Roman" w:hAnsi="Times New Roman" w:hint="eastAsia"/>
          <w:lang w:eastAsia="ko-KR"/>
        </w:rPr>
        <w:t>,</w:t>
      </w:r>
      <w:r w:rsidRPr="000C3F04">
        <w:rPr>
          <w:rFonts w:ascii="Times New Roman" w:hAnsi="Times New Roman"/>
          <w:lang w:eastAsia="ko-KR"/>
        </w:rPr>
        <w:t xml:space="preserve"> </w:t>
      </w:r>
      <w:r w:rsidRPr="000C3F04">
        <w:rPr>
          <w:rFonts w:ascii="Times New Roman" w:hAnsi="Times New Roman" w:hint="eastAsia"/>
          <w:lang w:eastAsia="ko-KR"/>
        </w:rPr>
        <w:t>however due</w:t>
      </w:r>
      <w:r w:rsidRPr="000C3F04">
        <w:rPr>
          <w:rFonts w:ascii="Times New Roman" w:hAnsi="Times New Roman"/>
          <w:lang w:eastAsia="ko-KR"/>
        </w:rPr>
        <w:t xml:space="preserve"> </w:t>
      </w:r>
      <w:r w:rsidRPr="000C3F04">
        <w:rPr>
          <w:rFonts w:ascii="Times New Roman" w:hAnsi="Times New Roman" w:hint="eastAsia"/>
          <w:lang w:eastAsia="ko-KR"/>
        </w:rPr>
        <w:t>to</w:t>
      </w:r>
      <w:r w:rsidRPr="000C3F04">
        <w:rPr>
          <w:rFonts w:ascii="Times New Roman" w:hAnsi="Times New Roman"/>
          <w:lang w:eastAsia="ko-KR"/>
        </w:rPr>
        <w:t xml:space="preserve"> </w:t>
      </w:r>
      <w:r w:rsidRPr="000C3F04">
        <w:rPr>
          <w:rFonts w:ascii="Times New Roman" w:hAnsi="Times New Roman" w:hint="eastAsia"/>
          <w:lang w:eastAsia="ko-KR"/>
        </w:rPr>
        <w:t>restricted</w:t>
      </w:r>
      <w:r w:rsidRPr="000C3F04">
        <w:rPr>
          <w:rFonts w:ascii="Times New Roman" w:hAnsi="Times New Roman"/>
          <w:lang w:eastAsia="ko-KR"/>
        </w:rPr>
        <w:t xml:space="preserve"> </w:t>
      </w:r>
      <w:r w:rsidRPr="000C3F04">
        <w:rPr>
          <w:rFonts w:ascii="Times New Roman" w:hAnsi="Times New Roman" w:hint="eastAsia"/>
          <w:lang w:eastAsia="ko-KR"/>
        </w:rPr>
        <w:t>budget</w:t>
      </w:r>
      <w:r w:rsidRPr="000C3F04">
        <w:rPr>
          <w:rFonts w:ascii="Times New Roman" w:hAnsi="Times New Roman"/>
          <w:lang w:eastAsia="ko-KR"/>
        </w:rPr>
        <w:t xml:space="preserve"> </w:t>
      </w:r>
      <w:r w:rsidRPr="000C3F04">
        <w:rPr>
          <w:rFonts w:ascii="Times New Roman" w:hAnsi="Times New Roman" w:hint="eastAsia"/>
          <w:lang w:eastAsia="ko-KR"/>
        </w:rPr>
        <w:t>allocation</w:t>
      </w:r>
      <w:r w:rsidRPr="000C3F04">
        <w:rPr>
          <w:rFonts w:ascii="Times New Roman" w:hAnsi="Times New Roman"/>
          <w:lang w:eastAsia="ko-KR"/>
        </w:rPr>
        <w:t xml:space="preserve"> </w:t>
      </w:r>
      <w:r w:rsidRPr="000C3F04">
        <w:rPr>
          <w:rFonts w:ascii="Times New Roman" w:hAnsi="Times New Roman" w:hint="eastAsia"/>
          <w:lang w:eastAsia="ko-KR"/>
        </w:rPr>
        <w:t>to</w:t>
      </w:r>
      <w:r w:rsidRPr="000C3F04">
        <w:rPr>
          <w:rFonts w:ascii="Times New Roman" w:hAnsi="Times New Roman"/>
          <w:lang w:eastAsia="ko-KR"/>
        </w:rPr>
        <w:t xml:space="preserve"> </w:t>
      </w:r>
      <w:r w:rsidRPr="000C3F04">
        <w:rPr>
          <w:rFonts w:ascii="Times New Roman" w:hAnsi="Times New Roman" w:hint="eastAsia"/>
          <w:lang w:eastAsia="ko-KR"/>
        </w:rPr>
        <w:t>the</w:t>
      </w:r>
      <w:r w:rsidRPr="000C3F04">
        <w:rPr>
          <w:rFonts w:ascii="Times New Roman" w:hAnsi="Times New Roman"/>
          <w:lang w:eastAsia="ko-KR"/>
        </w:rPr>
        <w:t xml:space="preserve"> </w:t>
      </w:r>
      <w:r w:rsidRPr="000C3F04">
        <w:rPr>
          <w:rFonts w:ascii="Times New Roman" w:hAnsi="Times New Roman" w:hint="eastAsia"/>
          <w:lang w:eastAsia="ko-KR"/>
        </w:rPr>
        <w:t>Project,</w:t>
      </w:r>
      <w:r w:rsidRPr="000C3F04">
        <w:rPr>
          <w:rFonts w:ascii="Times New Roman" w:hAnsi="Times New Roman"/>
          <w:lang w:eastAsia="ko-KR"/>
        </w:rPr>
        <w:t xml:space="preserve"> </w:t>
      </w:r>
      <w:r w:rsidRPr="000C3F04">
        <w:rPr>
          <w:rFonts w:ascii="Times New Roman" w:hAnsi="Times New Roman" w:hint="eastAsia"/>
          <w:lang w:eastAsia="ko-KR"/>
        </w:rPr>
        <w:t>during</w:t>
      </w:r>
      <w:r w:rsidRPr="000C3F04">
        <w:rPr>
          <w:rFonts w:ascii="Times New Roman" w:hAnsi="Times New Roman"/>
          <w:lang w:eastAsia="ko-KR"/>
        </w:rPr>
        <w:t xml:space="preserve"> </w:t>
      </w:r>
      <w:r w:rsidRPr="000C3F04">
        <w:rPr>
          <w:rFonts w:ascii="Times New Roman" w:hAnsi="Times New Roman" w:hint="eastAsia"/>
          <w:lang w:eastAsia="ko-KR"/>
        </w:rPr>
        <w:t>the</w:t>
      </w:r>
      <w:r w:rsidRPr="000C3F04">
        <w:rPr>
          <w:rFonts w:ascii="Times New Roman" w:hAnsi="Times New Roman"/>
          <w:lang w:eastAsia="ko-KR"/>
        </w:rPr>
        <w:t xml:space="preserve"> </w:t>
      </w:r>
      <w:r w:rsidRPr="000C3F04">
        <w:rPr>
          <w:rFonts w:ascii="Times New Roman" w:hAnsi="Times New Roman" w:hint="eastAsia"/>
          <w:lang w:eastAsia="ko-KR"/>
        </w:rPr>
        <w:t>Project</w:t>
      </w:r>
      <w:r w:rsidRPr="000C3F04">
        <w:rPr>
          <w:rFonts w:ascii="Times New Roman" w:hAnsi="Times New Roman"/>
          <w:lang w:eastAsia="ko-KR"/>
        </w:rPr>
        <w:t xml:space="preserve"> </w:t>
      </w:r>
      <w:r w:rsidRPr="000C3F04">
        <w:rPr>
          <w:rFonts w:ascii="Times New Roman" w:hAnsi="Times New Roman" w:hint="eastAsia"/>
          <w:lang w:eastAsia="ko-KR"/>
        </w:rPr>
        <w:t>i</w:t>
      </w:r>
      <w:r w:rsidRPr="000C3F04">
        <w:rPr>
          <w:rFonts w:ascii="Times New Roman" w:hAnsi="Times New Roman"/>
        </w:rPr>
        <w:t xml:space="preserve">t seems reasonable to pursue an objective </w:t>
      </w:r>
      <w:r>
        <w:rPr>
          <w:rFonts w:ascii="Times New Roman" w:hAnsi="Times New Roman"/>
        </w:rPr>
        <w:t xml:space="preserve">of meeting </w:t>
      </w:r>
      <w:r>
        <w:rPr>
          <w:rFonts w:ascii="Times New Roman" w:hAnsi="Times New Roman" w:hint="eastAsia"/>
          <w:lang w:eastAsia="ko-KR"/>
        </w:rPr>
        <w:t>primary</w:t>
      </w:r>
      <w:r w:rsidRPr="003171CC">
        <w:rPr>
          <w:rFonts w:ascii="Times New Roman" w:hAnsi="Times New Roman"/>
        </w:rPr>
        <w:t xml:space="preserve"> standards to </w:t>
      </w:r>
      <w:r>
        <w:rPr>
          <w:rFonts w:ascii="Times New Roman" w:hAnsi="Times New Roman" w:hint="eastAsia"/>
          <w:lang w:eastAsia="ko-KR"/>
        </w:rPr>
        <w:t>lay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  <w:lang w:eastAsia="ko-KR"/>
        </w:rPr>
        <w:t>groundwork</w:t>
      </w:r>
      <w:r>
        <w:rPr>
          <w:rFonts w:ascii="Times New Roman" w:hAnsi="Times New Roman"/>
        </w:rPr>
        <w:t xml:space="preserve"> </w:t>
      </w:r>
      <w:r w:rsidRPr="003171CC">
        <w:rPr>
          <w:rFonts w:ascii="Times New Roman" w:hAnsi="Times New Roman"/>
        </w:rPr>
        <w:t xml:space="preserve">for the </w:t>
      </w:r>
      <w:r>
        <w:rPr>
          <w:rFonts w:ascii="Times New Roman" w:hAnsi="Times New Roman"/>
        </w:rPr>
        <w:t xml:space="preserve">subsequent system implementation </w:t>
      </w:r>
      <w:r>
        <w:rPr>
          <w:rFonts w:ascii="Times New Roman" w:hAnsi="Times New Roman" w:hint="eastAsia"/>
          <w:lang w:eastAsia="ko-KR"/>
        </w:rPr>
        <w:t>project which</w:t>
      </w:r>
      <w:r>
        <w:rPr>
          <w:rFonts w:ascii="Times New Roman" w:hAnsi="Times New Roman"/>
          <w:lang w:eastAsia="ko-KR"/>
        </w:rPr>
        <w:t xml:space="preserve"> </w:t>
      </w:r>
      <w:r>
        <w:rPr>
          <w:rFonts w:ascii="Times New Roman" w:hAnsi="Times New Roman" w:hint="eastAsia"/>
          <w:lang w:eastAsia="ko-KR"/>
        </w:rPr>
        <w:t>is</w:t>
      </w:r>
      <w:r>
        <w:rPr>
          <w:rFonts w:ascii="Times New Roman" w:hAnsi="Times New Roman"/>
          <w:lang w:eastAsia="ko-KR"/>
        </w:rPr>
        <w:t xml:space="preserve"> </w:t>
      </w:r>
      <w:r>
        <w:rPr>
          <w:rFonts w:ascii="Times New Roman" w:hAnsi="Times New Roman" w:hint="eastAsia"/>
          <w:lang w:eastAsia="ko-KR"/>
        </w:rPr>
        <w:t>to</w:t>
      </w:r>
      <w:r>
        <w:rPr>
          <w:rFonts w:ascii="Times New Roman" w:hAnsi="Times New Roman"/>
          <w:lang w:eastAsia="ko-KR"/>
        </w:rPr>
        <w:t xml:space="preserve"> </w:t>
      </w:r>
      <w:r>
        <w:rPr>
          <w:rFonts w:ascii="Times New Roman" w:hAnsi="Times New Roman" w:hint="eastAsia"/>
          <w:lang w:eastAsia="ko-KR"/>
        </w:rPr>
        <w:t>be</w:t>
      </w:r>
      <w:r>
        <w:rPr>
          <w:rFonts w:ascii="Times New Roman" w:hAnsi="Times New Roman"/>
          <w:lang w:eastAsia="ko-KR"/>
        </w:rPr>
        <w:t xml:space="preserve"> </w:t>
      </w:r>
      <w:r>
        <w:rPr>
          <w:rFonts w:ascii="Times New Roman" w:hAnsi="Times New Roman" w:hint="eastAsia"/>
          <w:lang w:eastAsia="ko-KR"/>
        </w:rPr>
        <w:t>conducted</w:t>
      </w:r>
      <w:r>
        <w:rPr>
          <w:rFonts w:ascii="Times New Roman" w:hAnsi="Times New Roman"/>
          <w:lang w:eastAsia="ko-KR"/>
        </w:rPr>
        <w:t xml:space="preserve"> </w:t>
      </w:r>
      <w:r>
        <w:rPr>
          <w:rFonts w:ascii="Times New Roman" w:hAnsi="Times New Roman" w:hint="eastAsia"/>
          <w:lang w:eastAsia="ko-KR"/>
        </w:rPr>
        <w:t>afterward.</w:t>
      </w:r>
      <w:bookmarkStart w:id="1" w:name="_GoBack"/>
      <w:bookmarkEnd w:id="1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52465"/>
    <w:multiLevelType w:val="hybridMultilevel"/>
    <w:tmpl w:val="CE94A540"/>
    <w:lvl w:ilvl="0" w:tplc="F236BF28">
      <w:start w:val="3"/>
      <w:numFmt w:val="decimal"/>
      <w:lvlText w:val="%1."/>
      <w:lvlJc w:val="left"/>
      <w:pPr>
        <w:ind w:left="0" w:firstLine="0"/>
      </w:pPr>
      <w:rPr>
        <w:rFonts w:eastAsia="맑은 고딕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AA428CA"/>
    <w:multiLevelType w:val="hybridMultilevel"/>
    <w:tmpl w:val="352432B4"/>
    <w:lvl w:ilvl="0" w:tplc="8B5844C8">
      <w:start w:val="1"/>
      <w:numFmt w:val="lowerRoman"/>
      <w:lvlText w:val="%1)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C8C4C8E"/>
    <w:multiLevelType w:val="hybridMultilevel"/>
    <w:tmpl w:val="21203F5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" w15:restartNumberingAfterBreak="0">
    <w:nsid w:val="1E4A45E3"/>
    <w:multiLevelType w:val="hybridMultilevel"/>
    <w:tmpl w:val="A97EEAF0"/>
    <w:lvl w:ilvl="0" w:tplc="06787C98">
      <w:start w:val="1"/>
      <w:numFmt w:val="lowerRoman"/>
      <w:lvlText w:val="%1)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23246590"/>
    <w:multiLevelType w:val="hybridMultilevel"/>
    <w:tmpl w:val="50C647C8"/>
    <w:lvl w:ilvl="0" w:tplc="0852AACC">
      <w:start w:val="3"/>
      <w:numFmt w:val="decimal"/>
      <w:lvlText w:val="%1."/>
      <w:lvlJc w:val="left"/>
      <w:pPr>
        <w:ind w:left="0" w:firstLine="0"/>
      </w:pPr>
      <w:rPr>
        <w:rFonts w:eastAsia="맑은 고딕" w:hint="default"/>
        <w:b w:val="0"/>
        <w:sz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25711FF0"/>
    <w:multiLevelType w:val="hybridMultilevel"/>
    <w:tmpl w:val="A97EEAF0"/>
    <w:lvl w:ilvl="0" w:tplc="06787C98">
      <w:start w:val="1"/>
      <w:numFmt w:val="lowerRoman"/>
      <w:lvlText w:val="%1)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29B66517"/>
    <w:multiLevelType w:val="hybridMultilevel"/>
    <w:tmpl w:val="FDD80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C12A3"/>
    <w:multiLevelType w:val="multilevel"/>
    <w:tmpl w:val="994A4DD2"/>
    <w:lvl w:ilvl="0">
      <w:start w:val="1"/>
      <w:numFmt w:val="upperRoman"/>
      <w:lvlText w:val="%1.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13E636D"/>
    <w:multiLevelType w:val="hybridMultilevel"/>
    <w:tmpl w:val="A97EEAF0"/>
    <w:lvl w:ilvl="0" w:tplc="06787C98">
      <w:start w:val="1"/>
      <w:numFmt w:val="lowerRoman"/>
      <w:lvlText w:val="%1)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35ED73C3"/>
    <w:multiLevelType w:val="hybridMultilevel"/>
    <w:tmpl w:val="C978A92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41035046"/>
    <w:multiLevelType w:val="hybridMultilevel"/>
    <w:tmpl w:val="A97EEAF0"/>
    <w:lvl w:ilvl="0" w:tplc="06787C98">
      <w:start w:val="1"/>
      <w:numFmt w:val="lowerRoman"/>
      <w:lvlText w:val="%1)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49020D21"/>
    <w:multiLevelType w:val="hybridMultilevel"/>
    <w:tmpl w:val="A97EEAF0"/>
    <w:lvl w:ilvl="0" w:tplc="06787C98">
      <w:start w:val="1"/>
      <w:numFmt w:val="lowerRoman"/>
      <w:lvlText w:val="%1)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4E943B15"/>
    <w:multiLevelType w:val="hybridMultilevel"/>
    <w:tmpl w:val="A97EEAF0"/>
    <w:lvl w:ilvl="0" w:tplc="06787C98">
      <w:start w:val="1"/>
      <w:numFmt w:val="lowerRoman"/>
      <w:lvlText w:val="%1)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50951A15"/>
    <w:multiLevelType w:val="hybridMultilevel"/>
    <w:tmpl w:val="D1D42A2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4" w15:restartNumberingAfterBreak="0">
    <w:nsid w:val="530A7C5B"/>
    <w:multiLevelType w:val="hybridMultilevel"/>
    <w:tmpl w:val="9AFEA44A"/>
    <w:lvl w:ilvl="0" w:tplc="AAC49804">
      <w:start w:val="5"/>
      <w:numFmt w:val="bullet"/>
      <w:lvlText w:val="•"/>
      <w:lvlJc w:val="left"/>
      <w:pPr>
        <w:ind w:left="568" w:hanging="40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6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68" w:hanging="400"/>
      </w:pPr>
      <w:rPr>
        <w:rFonts w:ascii="Wingdings" w:hAnsi="Wingdings" w:hint="default"/>
      </w:rPr>
    </w:lvl>
  </w:abstractNum>
  <w:abstractNum w:abstractNumId="15" w15:restartNumberingAfterBreak="0">
    <w:nsid w:val="5DF3799A"/>
    <w:multiLevelType w:val="hybridMultilevel"/>
    <w:tmpl w:val="65ACF562"/>
    <w:lvl w:ilvl="0" w:tplc="AAC49804">
      <w:start w:val="5"/>
      <w:numFmt w:val="bullet"/>
      <w:lvlText w:val="•"/>
      <w:lvlJc w:val="left"/>
      <w:pPr>
        <w:ind w:left="3660" w:hanging="400"/>
      </w:pPr>
      <w:rPr>
        <w:rFonts w:ascii="맑은 고딕" w:eastAsia="맑은 고딕" w:hAnsi="맑은 고딕" w:cs="Times New Roman" w:hint="eastAsia"/>
      </w:rPr>
    </w:lvl>
    <w:lvl w:ilvl="1" w:tplc="E762388A">
      <w:numFmt w:val="bullet"/>
      <w:lvlText w:val="-"/>
      <w:lvlJc w:val="left"/>
      <w:pPr>
        <w:ind w:left="1200" w:hanging="400"/>
      </w:pPr>
      <w:rPr>
        <w:rFonts w:ascii="Times New Roman" w:eastAsia="바탕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5E873041"/>
    <w:multiLevelType w:val="hybridMultilevel"/>
    <w:tmpl w:val="A97EEAF0"/>
    <w:lvl w:ilvl="0" w:tplc="06787C98">
      <w:start w:val="1"/>
      <w:numFmt w:val="lowerRoman"/>
      <w:lvlText w:val="%1)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60F970CB"/>
    <w:multiLevelType w:val="hybridMultilevel"/>
    <w:tmpl w:val="C37E3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8535E4"/>
    <w:multiLevelType w:val="multilevel"/>
    <w:tmpl w:val="E7846FD6"/>
    <w:lvl w:ilvl="0">
      <w:start w:val="1"/>
      <w:numFmt w:val="upperRoman"/>
      <w:lvlText w:val="%1.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FE61FF7"/>
    <w:multiLevelType w:val="hybridMultilevel"/>
    <w:tmpl w:val="A97EEAF0"/>
    <w:lvl w:ilvl="0" w:tplc="06787C98">
      <w:start w:val="1"/>
      <w:numFmt w:val="lowerRoman"/>
      <w:lvlText w:val="%1)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78C56DBF"/>
    <w:multiLevelType w:val="hybridMultilevel"/>
    <w:tmpl w:val="AEA8F98A"/>
    <w:lvl w:ilvl="0" w:tplc="719A86F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1" w15:restartNumberingAfterBreak="0">
    <w:nsid w:val="7C5F0A28"/>
    <w:multiLevelType w:val="hybridMultilevel"/>
    <w:tmpl w:val="A5DEE6C0"/>
    <w:lvl w:ilvl="0" w:tplc="EA2C3DE6">
      <w:start w:val="1"/>
      <w:numFmt w:val="lowerRoman"/>
      <w:lvlText w:val="%1)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7C731D25"/>
    <w:multiLevelType w:val="hybridMultilevel"/>
    <w:tmpl w:val="A97EEAF0"/>
    <w:lvl w:ilvl="0" w:tplc="06787C98">
      <w:start w:val="1"/>
      <w:numFmt w:val="lowerRoman"/>
      <w:lvlText w:val="%1)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7"/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4"/>
  </w:num>
  <w:num w:numId="6">
    <w:abstractNumId w:val="9"/>
  </w:num>
  <w:num w:numId="7">
    <w:abstractNumId w:val="18"/>
  </w:num>
  <w:num w:numId="8">
    <w:abstractNumId w:val="2"/>
  </w:num>
  <w:num w:numId="9">
    <w:abstractNumId w:val="10"/>
  </w:num>
  <w:num w:numId="10">
    <w:abstractNumId w:val="22"/>
  </w:num>
  <w:num w:numId="11">
    <w:abstractNumId w:val="0"/>
  </w:num>
  <w:num w:numId="12">
    <w:abstractNumId w:val="20"/>
  </w:num>
  <w:num w:numId="13">
    <w:abstractNumId w:val="13"/>
  </w:num>
  <w:num w:numId="14">
    <w:abstractNumId w:val="19"/>
  </w:num>
  <w:num w:numId="15">
    <w:abstractNumId w:val="12"/>
  </w:num>
  <w:num w:numId="16">
    <w:abstractNumId w:val="3"/>
  </w:num>
  <w:num w:numId="17">
    <w:abstractNumId w:val="1"/>
  </w:num>
  <w:num w:numId="18">
    <w:abstractNumId w:val="21"/>
  </w:num>
  <w:num w:numId="19">
    <w:abstractNumId w:val="16"/>
  </w:num>
  <w:num w:numId="20">
    <w:abstractNumId w:val="11"/>
  </w:num>
  <w:num w:numId="21">
    <w:abstractNumId w:val="6"/>
  </w:num>
  <w:num w:numId="22">
    <w:abstractNumId w:val="8"/>
  </w:num>
  <w:num w:numId="23">
    <w:abstractNumId w:val="5"/>
  </w:num>
  <w:num w:numId="24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defaultTabStop w:val="80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zQyMTQ3sLQ0MDczMTJS0lEKTi0uzszPAymwqAUAE8BnZSwAAAA="/>
  </w:docVars>
  <w:rsids>
    <w:rsidRoot w:val="00534CB0"/>
    <w:rsid w:val="00000BAB"/>
    <w:rsid w:val="000016B1"/>
    <w:rsid w:val="00002344"/>
    <w:rsid w:val="00002368"/>
    <w:rsid w:val="00003765"/>
    <w:rsid w:val="00003932"/>
    <w:rsid w:val="000048C4"/>
    <w:rsid w:val="000054D1"/>
    <w:rsid w:val="0000614E"/>
    <w:rsid w:val="00010194"/>
    <w:rsid w:val="00011DE1"/>
    <w:rsid w:val="00011FD0"/>
    <w:rsid w:val="00012B35"/>
    <w:rsid w:val="00012E3E"/>
    <w:rsid w:val="00012E5F"/>
    <w:rsid w:val="000132FA"/>
    <w:rsid w:val="000135EA"/>
    <w:rsid w:val="00015BFF"/>
    <w:rsid w:val="00016399"/>
    <w:rsid w:val="000200A6"/>
    <w:rsid w:val="0002059D"/>
    <w:rsid w:val="00020774"/>
    <w:rsid w:val="00020A04"/>
    <w:rsid w:val="00020FDA"/>
    <w:rsid w:val="00021596"/>
    <w:rsid w:val="00023FF7"/>
    <w:rsid w:val="0002408B"/>
    <w:rsid w:val="00025B89"/>
    <w:rsid w:val="0002650E"/>
    <w:rsid w:val="00026B51"/>
    <w:rsid w:val="00027438"/>
    <w:rsid w:val="00027C90"/>
    <w:rsid w:val="00030728"/>
    <w:rsid w:val="000315A7"/>
    <w:rsid w:val="000321F2"/>
    <w:rsid w:val="00032C45"/>
    <w:rsid w:val="00033FBE"/>
    <w:rsid w:val="000344B2"/>
    <w:rsid w:val="000351A0"/>
    <w:rsid w:val="000366B5"/>
    <w:rsid w:val="000377AD"/>
    <w:rsid w:val="00037B01"/>
    <w:rsid w:val="00040554"/>
    <w:rsid w:val="000412E2"/>
    <w:rsid w:val="000413FA"/>
    <w:rsid w:val="00042C7B"/>
    <w:rsid w:val="0004395F"/>
    <w:rsid w:val="00044A1D"/>
    <w:rsid w:val="0004504A"/>
    <w:rsid w:val="00045710"/>
    <w:rsid w:val="00045851"/>
    <w:rsid w:val="00045BFA"/>
    <w:rsid w:val="00047077"/>
    <w:rsid w:val="000471C3"/>
    <w:rsid w:val="000472FC"/>
    <w:rsid w:val="00047413"/>
    <w:rsid w:val="00047A33"/>
    <w:rsid w:val="000507DB"/>
    <w:rsid w:val="00051001"/>
    <w:rsid w:val="00051E8A"/>
    <w:rsid w:val="0005339E"/>
    <w:rsid w:val="0005426F"/>
    <w:rsid w:val="000545DD"/>
    <w:rsid w:val="00054918"/>
    <w:rsid w:val="000559F8"/>
    <w:rsid w:val="00057BDC"/>
    <w:rsid w:val="00057C7C"/>
    <w:rsid w:val="000600FB"/>
    <w:rsid w:val="00062A2A"/>
    <w:rsid w:val="00062B26"/>
    <w:rsid w:val="00063506"/>
    <w:rsid w:val="00063990"/>
    <w:rsid w:val="00064626"/>
    <w:rsid w:val="00064CF1"/>
    <w:rsid w:val="00065196"/>
    <w:rsid w:val="00065EC1"/>
    <w:rsid w:val="000705D5"/>
    <w:rsid w:val="000724AF"/>
    <w:rsid w:val="00073108"/>
    <w:rsid w:val="00073D32"/>
    <w:rsid w:val="00073DD8"/>
    <w:rsid w:val="00073F39"/>
    <w:rsid w:val="00075122"/>
    <w:rsid w:val="00075655"/>
    <w:rsid w:val="00077625"/>
    <w:rsid w:val="00077F9B"/>
    <w:rsid w:val="00081794"/>
    <w:rsid w:val="00081ACE"/>
    <w:rsid w:val="000823E2"/>
    <w:rsid w:val="00083451"/>
    <w:rsid w:val="0008385B"/>
    <w:rsid w:val="00084183"/>
    <w:rsid w:val="00084EF9"/>
    <w:rsid w:val="00086A9F"/>
    <w:rsid w:val="00086E2B"/>
    <w:rsid w:val="00087371"/>
    <w:rsid w:val="00087737"/>
    <w:rsid w:val="00090093"/>
    <w:rsid w:val="0009243F"/>
    <w:rsid w:val="000930D3"/>
    <w:rsid w:val="0009550F"/>
    <w:rsid w:val="00095CD6"/>
    <w:rsid w:val="0009634A"/>
    <w:rsid w:val="0009787E"/>
    <w:rsid w:val="00097AB3"/>
    <w:rsid w:val="000A0130"/>
    <w:rsid w:val="000A0DB1"/>
    <w:rsid w:val="000A121C"/>
    <w:rsid w:val="000A25C7"/>
    <w:rsid w:val="000A2DFF"/>
    <w:rsid w:val="000A38FC"/>
    <w:rsid w:val="000A5DC7"/>
    <w:rsid w:val="000A6C67"/>
    <w:rsid w:val="000A7379"/>
    <w:rsid w:val="000B01CF"/>
    <w:rsid w:val="000B1555"/>
    <w:rsid w:val="000B1DDB"/>
    <w:rsid w:val="000B3A33"/>
    <w:rsid w:val="000B431C"/>
    <w:rsid w:val="000B47AA"/>
    <w:rsid w:val="000B55EE"/>
    <w:rsid w:val="000B6FF8"/>
    <w:rsid w:val="000B77AF"/>
    <w:rsid w:val="000C0A0A"/>
    <w:rsid w:val="000C1010"/>
    <w:rsid w:val="000C1742"/>
    <w:rsid w:val="000C1AB8"/>
    <w:rsid w:val="000C1EA1"/>
    <w:rsid w:val="000C28C7"/>
    <w:rsid w:val="000C393D"/>
    <w:rsid w:val="000C3E03"/>
    <w:rsid w:val="000C3F04"/>
    <w:rsid w:val="000C4523"/>
    <w:rsid w:val="000C5272"/>
    <w:rsid w:val="000C6E45"/>
    <w:rsid w:val="000C6E50"/>
    <w:rsid w:val="000C720A"/>
    <w:rsid w:val="000D088F"/>
    <w:rsid w:val="000D0AF7"/>
    <w:rsid w:val="000D1789"/>
    <w:rsid w:val="000D2717"/>
    <w:rsid w:val="000D272F"/>
    <w:rsid w:val="000D37EC"/>
    <w:rsid w:val="000D4BC9"/>
    <w:rsid w:val="000D6BF7"/>
    <w:rsid w:val="000D7286"/>
    <w:rsid w:val="000D7308"/>
    <w:rsid w:val="000D7557"/>
    <w:rsid w:val="000E0490"/>
    <w:rsid w:val="000E04FD"/>
    <w:rsid w:val="000E10CE"/>
    <w:rsid w:val="000E164D"/>
    <w:rsid w:val="000E3383"/>
    <w:rsid w:val="000E3BFE"/>
    <w:rsid w:val="000E3D89"/>
    <w:rsid w:val="000E53F3"/>
    <w:rsid w:val="000E5D4B"/>
    <w:rsid w:val="000E608D"/>
    <w:rsid w:val="000E6764"/>
    <w:rsid w:val="000E6E16"/>
    <w:rsid w:val="000E758B"/>
    <w:rsid w:val="000F0A2B"/>
    <w:rsid w:val="000F0B0A"/>
    <w:rsid w:val="000F0E38"/>
    <w:rsid w:val="000F218F"/>
    <w:rsid w:val="000F2E6B"/>
    <w:rsid w:val="000F3413"/>
    <w:rsid w:val="000F355B"/>
    <w:rsid w:val="000F3F28"/>
    <w:rsid w:val="000F54B2"/>
    <w:rsid w:val="000F5890"/>
    <w:rsid w:val="000F5D22"/>
    <w:rsid w:val="000F5F42"/>
    <w:rsid w:val="000F616C"/>
    <w:rsid w:val="000F72C1"/>
    <w:rsid w:val="000F778C"/>
    <w:rsid w:val="000F77D2"/>
    <w:rsid w:val="001005EB"/>
    <w:rsid w:val="00100AA1"/>
    <w:rsid w:val="001010D8"/>
    <w:rsid w:val="00101AB0"/>
    <w:rsid w:val="00101B16"/>
    <w:rsid w:val="0010235E"/>
    <w:rsid w:val="0010310F"/>
    <w:rsid w:val="00103795"/>
    <w:rsid w:val="00104611"/>
    <w:rsid w:val="001046FE"/>
    <w:rsid w:val="00104BF6"/>
    <w:rsid w:val="00104C75"/>
    <w:rsid w:val="0010550F"/>
    <w:rsid w:val="00105915"/>
    <w:rsid w:val="00106696"/>
    <w:rsid w:val="0010683C"/>
    <w:rsid w:val="0010730F"/>
    <w:rsid w:val="00107391"/>
    <w:rsid w:val="00107823"/>
    <w:rsid w:val="00107D57"/>
    <w:rsid w:val="0011071D"/>
    <w:rsid w:val="00110730"/>
    <w:rsid w:val="00112809"/>
    <w:rsid w:val="001129AA"/>
    <w:rsid w:val="00112A17"/>
    <w:rsid w:val="0011365A"/>
    <w:rsid w:val="0011384E"/>
    <w:rsid w:val="001143C9"/>
    <w:rsid w:val="00114858"/>
    <w:rsid w:val="00120023"/>
    <w:rsid w:val="00120516"/>
    <w:rsid w:val="00122285"/>
    <w:rsid w:val="00122846"/>
    <w:rsid w:val="001231D5"/>
    <w:rsid w:val="00123268"/>
    <w:rsid w:val="00123293"/>
    <w:rsid w:val="00123E91"/>
    <w:rsid w:val="00123FB5"/>
    <w:rsid w:val="0012441B"/>
    <w:rsid w:val="00125FDE"/>
    <w:rsid w:val="001275D6"/>
    <w:rsid w:val="001277B2"/>
    <w:rsid w:val="00130CCC"/>
    <w:rsid w:val="00131429"/>
    <w:rsid w:val="00134483"/>
    <w:rsid w:val="001344A3"/>
    <w:rsid w:val="001348A5"/>
    <w:rsid w:val="00134D9C"/>
    <w:rsid w:val="0013543F"/>
    <w:rsid w:val="00135751"/>
    <w:rsid w:val="001370F9"/>
    <w:rsid w:val="00137A8C"/>
    <w:rsid w:val="00137CBE"/>
    <w:rsid w:val="00137E5D"/>
    <w:rsid w:val="00137ECE"/>
    <w:rsid w:val="001424C9"/>
    <w:rsid w:val="00142812"/>
    <w:rsid w:val="00142ADE"/>
    <w:rsid w:val="001442B5"/>
    <w:rsid w:val="00144B00"/>
    <w:rsid w:val="00145D8D"/>
    <w:rsid w:val="00150D10"/>
    <w:rsid w:val="001519CD"/>
    <w:rsid w:val="00151EDB"/>
    <w:rsid w:val="00151F1B"/>
    <w:rsid w:val="00153BF2"/>
    <w:rsid w:val="00154E69"/>
    <w:rsid w:val="00154ED7"/>
    <w:rsid w:val="00156655"/>
    <w:rsid w:val="00156B49"/>
    <w:rsid w:val="00157144"/>
    <w:rsid w:val="001609D5"/>
    <w:rsid w:val="00160F01"/>
    <w:rsid w:val="00161497"/>
    <w:rsid w:val="00162248"/>
    <w:rsid w:val="00162D68"/>
    <w:rsid w:val="00163169"/>
    <w:rsid w:val="0016457E"/>
    <w:rsid w:val="00164890"/>
    <w:rsid w:val="00164DFA"/>
    <w:rsid w:val="00164F38"/>
    <w:rsid w:val="00165093"/>
    <w:rsid w:val="0016523D"/>
    <w:rsid w:val="001652E4"/>
    <w:rsid w:val="00166266"/>
    <w:rsid w:val="0016637E"/>
    <w:rsid w:val="00166DE4"/>
    <w:rsid w:val="00167B18"/>
    <w:rsid w:val="00170B7B"/>
    <w:rsid w:val="001713CB"/>
    <w:rsid w:val="00172357"/>
    <w:rsid w:val="00172D2A"/>
    <w:rsid w:val="00173409"/>
    <w:rsid w:val="001741BB"/>
    <w:rsid w:val="00174FDA"/>
    <w:rsid w:val="00175312"/>
    <w:rsid w:val="0017538C"/>
    <w:rsid w:val="00176583"/>
    <w:rsid w:val="00177F71"/>
    <w:rsid w:val="00180A5D"/>
    <w:rsid w:val="00181277"/>
    <w:rsid w:val="001815A3"/>
    <w:rsid w:val="001819C9"/>
    <w:rsid w:val="0018231F"/>
    <w:rsid w:val="00182652"/>
    <w:rsid w:val="00182F27"/>
    <w:rsid w:val="00183445"/>
    <w:rsid w:val="00183CD0"/>
    <w:rsid w:val="00183F46"/>
    <w:rsid w:val="0018468A"/>
    <w:rsid w:val="00184966"/>
    <w:rsid w:val="001850BC"/>
    <w:rsid w:val="00186A84"/>
    <w:rsid w:val="00186ECC"/>
    <w:rsid w:val="00187FE9"/>
    <w:rsid w:val="00190BEA"/>
    <w:rsid w:val="00191BBA"/>
    <w:rsid w:val="001921B8"/>
    <w:rsid w:val="00192E8B"/>
    <w:rsid w:val="001934A1"/>
    <w:rsid w:val="001935E5"/>
    <w:rsid w:val="0019384D"/>
    <w:rsid w:val="00193E4E"/>
    <w:rsid w:val="00194489"/>
    <w:rsid w:val="00194F07"/>
    <w:rsid w:val="00195BC4"/>
    <w:rsid w:val="001A0045"/>
    <w:rsid w:val="001A1448"/>
    <w:rsid w:val="001A1AD8"/>
    <w:rsid w:val="001A1BAD"/>
    <w:rsid w:val="001A2680"/>
    <w:rsid w:val="001A2846"/>
    <w:rsid w:val="001A2C9E"/>
    <w:rsid w:val="001A375F"/>
    <w:rsid w:val="001A694E"/>
    <w:rsid w:val="001B01D8"/>
    <w:rsid w:val="001B04D2"/>
    <w:rsid w:val="001B1687"/>
    <w:rsid w:val="001B260F"/>
    <w:rsid w:val="001B2BAA"/>
    <w:rsid w:val="001B3276"/>
    <w:rsid w:val="001B3557"/>
    <w:rsid w:val="001B4D71"/>
    <w:rsid w:val="001B5AFC"/>
    <w:rsid w:val="001B6AC5"/>
    <w:rsid w:val="001C001C"/>
    <w:rsid w:val="001C071B"/>
    <w:rsid w:val="001C0A36"/>
    <w:rsid w:val="001C0CFD"/>
    <w:rsid w:val="001C1ABD"/>
    <w:rsid w:val="001C240E"/>
    <w:rsid w:val="001C2940"/>
    <w:rsid w:val="001C3FDA"/>
    <w:rsid w:val="001C69C0"/>
    <w:rsid w:val="001C7150"/>
    <w:rsid w:val="001D1BB6"/>
    <w:rsid w:val="001D2AA5"/>
    <w:rsid w:val="001D3ACD"/>
    <w:rsid w:val="001D4381"/>
    <w:rsid w:val="001D4388"/>
    <w:rsid w:val="001D4722"/>
    <w:rsid w:val="001D5A6F"/>
    <w:rsid w:val="001D7230"/>
    <w:rsid w:val="001E02A7"/>
    <w:rsid w:val="001E1B72"/>
    <w:rsid w:val="001E3593"/>
    <w:rsid w:val="001E38A1"/>
    <w:rsid w:val="001E7241"/>
    <w:rsid w:val="001E7436"/>
    <w:rsid w:val="001F5188"/>
    <w:rsid w:val="001F598B"/>
    <w:rsid w:val="001F5A28"/>
    <w:rsid w:val="001F5E72"/>
    <w:rsid w:val="001F5FEC"/>
    <w:rsid w:val="001F6130"/>
    <w:rsid w:val="001F6400"/>
    <w:rsid w:val="001F690A"/>
    <w:rsid w:val="001F7609"/>
    <w:rsid w:val="001F7991"/>
    <w:rsid w:val="00200D28"/>
    <w:rsid w:val="0020297A"/>
    <w:rsid w:val="00202DA6"/>
    <w:rsid w:val="00203E3C"/>
    <w:rsid w:val="00204A5C"/>
    <w:rsid w:val="0020613F"/>
    <w:rsid w:val="002066DB"/>
    <w:rsid w:val="002067FC"/>
    <w:rsid w:val="00206D4D"/>
    <w:rsid w:val="00210849"/>
    <w:rsid w:val="00211102"/>
    <w:rsid w:val="00212779"/>
    <w:rsid w:val="00212FE2"/>
    <w:rsid w:val="00212FE6"/>
    <w:rsid w:val="002135EB"/>
    <w:rsid w:val="0021541B"/>
    <w:rsid w:val="00215F14"/>
    <w:rsid w:val="002162D0"/>
    <w:rsid w:val="00217B2F"/>
    <w:rsid w:val="00217C14"/>
    <w:rsid w:val="00217FFA"/>
    <w:rsid w:val="002207E6"/>
    <w:rsid w:val="00220D17"/>
    <w:rsid w:val="002210B6"/>
    <w:rsid w:val="00221DC4"/>
    <w:rsid w:val="002223AA"/>
    <w:rsid w:val="00222F53"/>
    <w:rsid w:val="0022354A"/>
    <w:rsid w:val="00224664"/>
    <w:rsid w:val="00226115"/>
    <w:rsid w:val="00226239"/>
    <w:rsid w:val="00230C1A"/>
    <w:rsid w:val="002319D0"/>
    <w:rsid w:val="002321E9"/>
    <w:rsid w:val="0023305E"/>
    <w:rsid w:val="00233266"/>
    <w:rsid w:val="002336CD"/>
    <w:rsid w:val="002341AE"/>
    <w:rsid w:val="002347FD"/>
    <w:rsid w:val="00234C5B"/>
    <w:rsid w:val="00235A83"/>
    <w:rsid w:val="00235E4A"/>
    <w:rsid w:val="00236582"/>
    <w:rsid w:val="002400F5"/>
    <w:rsid w:val="00240AAD"/>
    <w:rsid w:val="002431D6"/>
    <w:rsid w:val="00244236"/>
    <w:rsid w:val="00245245"/>
    <w:rsid w:val="0024540A"/>
    <w:rsid w:val="00245708"/>
    <w:rsid w:val="00247719"/>
    <w:rsid w:val="00250768"/>
    <w:rsid w:val="00250891"/>
    <w:rsid w:val="00251F36"/>
    <w:rsid w:val="00251FAA"/>
    <w:rsid w:val="00252D65"/>
    <w:rsid w:val="00252F31"/>
    <w:rsid w:val="002534EF"/>
    <w:rsid w:val="00253984"/>
    <w:rsid w:val="002560F1"/>
    <w:rsid w:val="00257221"/>
    <w:rsid w:val="002572D5"/>
    <w:rsid w:val="0025744E"/>
    <w:rsid w:val="002605A8"/>
    <w:rsid w:val="00260BEE"/>
    <w:rsid w:val="00261499"/>
    <w:rsid w:val="00261BF5"/>
    <w:rsid w:val="0026216E"/>
    <w:rsid w:val="002643B8"/>
    <w:rsid w:val="00264575"/>
    <w:rsid w:val="00264FAE"/>
    <w:rsid w:val="00265156"/>
    <w:rsid w:val="0026763A"/>
    <w:rsid w:val="00272377"/>
    <w:rsid w:val="002728BF"/>
    <w:rsid w:val="00273521"/>
    <w:rsid w:val="00273D18"/>
    <w:rsid w:val="00273EF4"/>
    <w:rsid w:val="00273F8A"/>
    <w:rsid w:val="00275FEF"/>
    <w:rsid w:val="002761AD"/>
    <w:rsid w:val="002765D9"/>
    <w:rsid w:val="00276943"/>
    <w:rsid w:val="00277ACA"/>
    <w:rsid w:val="00277FD7"/>
    <w:rsid w:val="002809D3"/>
    <w:rsid w:val="00280F31"/>
    <w:rsid w:val="002810F7"/>
    <w:rsid w:val="00281F41"/>
    <w:rsid w:val="0028298D"/>
    <w:rsid w:val="002836BA"/>
    <w:rsid w:val="00283774"/>
    <w:rsid w:val="00283B9A"/>
    <w:rsid w:val="00283D21"/>
    <w:rsid w:val="00283E6A"/>
    <w:rsid w:val="00285856"/>
    <w:rsid w:val="00285B5D"/>
    <w:rsid w:val="00286075"/>
    <w:rsid w:val="0028700D"/>
    <w:rsid w:val="002877E2"/>
    <w:rsid w:val="00290D99"/>
    <w:rsid w:val="00291926"/>
    <w:rsid w:val="00292845"/>
    <w:rsid w:val="002928E7"/>
    <w:rsid w:val="00292AFB"/>
    <w:rsid w:val="002930C3"/>
    <w:rsid w:val="0029413E"/>
    <w:rsid w:val="00294661"/>
    <w:rsid w:val="00295295"/>
    <w:rsid w:val="002956A0"/>
    <w:rsid w:val="00295CB0"/>
    <w:rsid w:val="0029600F"/>
    <w:rsid w:val="00296043"/>
    <w:rsid w:val="00296AAA"/>
    <w:rsid w:val="00296AB0"/>
    <w:rsid w:val="00297471"/>
    <w:rsid w:val="0029787F"/>
    <w:rsid w:val="002A0537"/>
    <w:rsid w:val="002A08C8"/>
    <w:rsid w:val="002A14B4"/>
    <w:rsid w:val="002A18B0"/>
    <w:rsid w:val="002A1ECA"/>
    <w:rsid w:val="002A2BF9"/>
    <w:rsid w:val="002A3A53"/>
    <w:rsid w:val="002A4442"/>
    <w:rsid w:val="002A4AE4"/>
    <w:rsid w:val="002A4D65"/>
    <w:rsid w:val="002A53A8"/>
    <w:rsid w:val="002A747C"/>
    <w:rsid w:val="002B0156"/>
    <w:rsid w:val="002B158B"/>
    <w:rsid w:val="002B257B"/>
    <w:rsid w:val="002B376D"/>
    <w:rsid w:val="002B4B63"/>
    <w:rsid w:val="002B4FD9"/>
    <w:rsid w:val="002B508A"/>
    <w:rsid w:val="002B5188"/>
    <w:rsid w:val="002B6B59"/>
    <w:rsid w:val="002B7566"/>
    <w:rsid w:val="002C190D"/>
    <w:rsid w:val="002C2360"/>
    <w:rsid w:val="002C284C"/>
    <w:rsid w:val="002C31F5"/>
    <w:rsid w:val="002C46D1"/>
    <w:rsid w:val="002C5051"/>
    <w:rsid w:val="002C50A0"/>
    <w:rsid w:val="002C69C4"/>
    <w:rsid w:val="002C6BBE"/>
    <w:rsid w:val="002C6D27"/>
    <w:rsid w:val="002C70C4"/>
    <w:rsid w:val="002D0867"/>
    <w:rsid w:val="002D0F2D"/>
    <w:rsid w:val="002D1FDA"/>
    <w:rsid w:val="002D2C41"/>
    <w:rsid w:val="002D2DCF"/>
    <w:rsid w:val="002D2F93"/>
    <w:rsid w:val="002D3DFB"/>
    <w:rsid w:val="002D4888"/>
    <w:rsid w:val="002D5BD8"/>
    <w:rsid w:val="002D7999"/>
    <w:rsid w:val="002E0D3F"/>
    <w:rsid w:val="002E0FA3"/>
    <w:rsid w:val="002E1485"/>
    <w:rsid w:val="002E3171"/>
    <w:rsid w:val="002E3BD0"/>
    <w:rsid w:val="002E509C"/>
    <w:rsid w:val="002E5422"/>
    <w:rsid w:val="002E5E3B"/>
    <w:rsid w:val="002E6365"/>
    <w:rsid w:val="002E64CA"/>
    <w:rsid w:val="002E65AC"/>
    <w:rsid w:val="002E7E96"/>
    <w:rsid w:val="002F04AC"/>
    <w:rsid w:val="002F04F8"/>
    <w:rsid w:val="002F09A4"/>
    <w:rsid w:val="002F0C95"/>
    <w:rsid w:val="002F383A"/>
    <w:rsid w:val="002F60A6"/>
    <w:rsid w:val="002F702D"/>
    <w:rsid w:val="002F71B0"/>
    <w:rsid w:val="002F77B7"/>
    <w:rsid w:val="003004AC"/>
    <w:rsid w:val="00301DC9"/>
    <w:rsid w:val="00304B4F"/>
    <w:rsid w:val="0030507A"/>
    <w:rsid w:val="003058F9"/>
    <w:rsid w:val="00305998"/>
    <w:rsid w:val="00307505"/>
    <w:rsid w:val="00307CF8"/>
    <w:rsid w:val="00311487"/>
    <w:rsid w:val="00312575"/>
    <w:rsid w:val="00313409"/>
    <w:rsid w:val="003136FB"/>
    <w:rsid w:val="00313E67"/>
    <w:rsid w:val="00314688"/>
    <w:rsid w:val="00315564"/>
    <w:rsid w:val="00315A1D"/>
    <w:rsid w:val="00316E04"/>
    <w:rsid w:val="003171CC"/>
    <w:rsid w:val="00320AAE"/>
    <w:rsid w:val="00320F74"/>
    <w:rsid w:val="0032107F"/>
    <w:rsid w:val="0032170B"/>
    <w:rsid w:val="00321AAD"/>
    <w:rsid w:val="0032241F"/>
    <w:rsid w:val="00322433"/>
    <w:rsid w:val="003224F4"/>
    <w:rsid w:val="003232BF"/>
    <w:rsid w:val="00326ABA"/>
    <w:rsid w:val="00326FBE"/>
    <w:rsid w:val="00327FFC"/>
    <w:rsid w:val="003300B8"/>
    <w:rsid w:val="00331057"/>
    <w:rsid w:val="003311CF"/>
    <w:rsid w:val="0033192B"/>
    <w:rsid w:val="00331DA6"/>
    <w:rsid w:val="0033204A"/>
    <w:rsid w:val="0033277E"/>
    <w:rsid w:val="0033367F"/>
    <w:rsid w:val="00333988"/>
    <w:rsid w:val="00334C72"/>
    <w:rsid w:val="00336610"/>
    <w:rsid w:val="00336B81"/>
    <w:rsid w:val="00340036"/>
    <w:rsid w:val="00340913"/>
    <w:rsid w:val="00341F73"/>
    <w:rsid w:val="00342F80"/>
    <w:rsid w:val="003433D3"/>
    <w:rsid w:val="0034363D"/>
    <w:rsid w:val="003440DB"/>
    <w:rsid w:val="00344530"/>
    <w:rsid w:val="00346AA7"/>
    <w:rsid w:val="003471EA"/>
    <w:rsid w:val="00350BB0"/>
    <w:rsid w:val="00350E7A"/>
    <w:rsid w:val="003516DD"/>
    <w:rsid w:val="00351B84"/>
    <w:rsid w:val="00352CF5"/>
    <w:rsid w:val="003550AF"/>
    <w:rsid w:val="00355540"/>
    <w:rsid w:val="00356033"/>
    <w:rsid w:val="0035653B"/>
    <w:rsid w:val="00360871"/>
    <w:rsid w:val="00362178"/>
    <w:rsid w:val="00362392"/>
    <w:rsid w:val="0036370A"/>
    <w:rsid w:val="003656A1"/>
    <w:rsid w:val="00366443"/>
    <w:rsid w:val="003670AD"/>
    <w:rsid w:val="003705FE"/>
    <w:rsid w:val="0037078A"/>
    <w:rsid w:val="00370D08"/>
    <w:rsid w:val="00372517"/>
    <w:rsid w:val="00373AD4"/>
    <w:rsid w:val="00374144"/>
    <w:rsid w:val="003745D4"/>
    <w:rsid w:val="00374C76"/>
    <w:rsid w:val="00375115"/>
    <w:rsid w:val="003753AF"/>
    <w:rsid w:val="0037633B"/>
    <w:rsid w:val="00377110"/>
    <w:rsid w:val="0037724B"/>
    <w:rsid w:val="0037734F"/>
    <w:rsid w:val="003804DF"/>
    <w:rsid w:val="0038124F"/>
    <w:rsid w:val="00383780"/>
    <w:rsid w:val="003837E4"/>
    <w:rsid w:val="0038380A"/>
    <w:rsid w:val="00383FCE"/>
    <w:rsid w:val="00384C2E"/>
    <w:rsid w:val="00385246"/>
    <w:rsid w:val="0038573D"/>
    <w:rsid w:val="00385BF5"/>
    <w:rsid w:val="00385E24"/>
    <w:rsid w:val="00386788"/>
    <w:rsid w:val="00387D81"/>
    <w:rsid w:val="00392057"/>
    <w:rsid w:val="00392B7D"/>
    <w:rsid w:val="00393D4A"/>
    <w:rsid w:val="00394ADE"/>
    <w:rsid w:val="00394C36"/>
    <w:rsid w:val="0039504C"/>
    <w:rsid w:val="0039546D"/>
    <w:rsid w:val="00395920"/>
    <w:rsid w:val="00395F03"/>
    <w:rsid w:val="00396119"/>
    <w:rsid w:val="003965DF"/>
    <w:rsid w:val="003969AB"/>
    <w:rsid w:val="00396B85"/>
    <w:rsid w:val="003A001D"/>
    <w:rsid w:val="003A092D"/>
    <w:rsid w:val="003A0938"/>
    <w:rsid w:val="003A1321"/>
    <w:rsid w:val="003A1596"/>
    <w:rsid w:val="003A4528"/>
    <w:rsid w:val="003A4FFB"/>
    <w:rsid w:val="003A5B82"/>
    <w:rsid w:val="003A5CF1"/>
    <w:rsid w:val="003A66C8"/>
    <w:rsid w:val="003A66E3"/>
    <w:rsid w:val="003A69DE"/>
    <w:rsid w:val="003A7286"/>
    <w:rsid w:val="003A72B6"/>
    <w:rsid w:val="003A72E8"/>
    <w:rsid w:val="003A7769"/>
    <w:rsid w:val="003B0A3B"/>
    <w:rsid w:val="003B2A54"/>
    <w:rsid w:val="003B3252"/>
    <w:rsid w:val="003B4A07"/>
    <w:rsid w:val="003B52BD"/>
    <w:rsid w:val="003B5475"/>
    <w:rsid w:val="003B596B"/>
    <w:rsid w:val="003B5E66"/>
    <w:rsid w:val="003B6397"/>
    <w:rsid w:val="003C0552"/>
    <w:rsid w:val="003C0A66"/>
    <w:rsid w:val="003C1871"/>
    <w:rsid w:val="003C2BC5"/>
    <w:rsid w:val="003C3378"/>
    <w:rsid w:val="003C360B"/>
    <w:rsid w:val="003C3F8D"/>
    <w:rsid w:val="003C4043"/>
    <w:rsid w:val="003C429C"/>
    <w:rsid w:val="003C4497"/>
    <w:rsid w:val="003C4A53"/>
    <w:rsid w:val="003C4B37"/>
    <w:rsid w:val="003C4C14"/>
    <w:rsid w:val="003C5C3B"/>
    <w:rsid w:val="003C61CC"/>
    <w:rsid w:val="003C6BD6"/>
    <w:rsid w:val="003C7508"/>
    <w:rsid w:val="003D115E"/>
    <w:rsid w:val="003D31CB"/>
    <w:rsid w:val="003D4E56"/>
    <w:rsid w:val="003D50D2"/>
    <w:rsid w:val="003D5FF9"/>
    <w:rsid w:val="003D6FE8"/>
    <w:rsid w:val="003D7696"/>
    <w:rsid w:val="003E015B"/>
    <w:rsid w:val="003E021E"/>
    <w:rsid w:val="003E0BAC"/>
    <w:rsid w:val="003E1A64"/>
    <w:rsid w:val="003E2225"/>
    <w:rsid w:val="003E2BA1"/>
    <w:rsid w:val="003E3377"/>
    <w:rsid w:val="003E447A"/>
    <w:rsid w:val="003E4E4E"/>
    <w:rsid w:val="003E51C8"/>
    <w:rsid w:val="003E6C41"/>
    <w:rsid w:val="003E777A"/>
    <w:rsid w:val="003F019E"/>
    <w:rsid w:val="003F0311"/>
    <w:rsid w:val="003F0A4D"/>
    <w:rsid w:val="003F1DEF"/>
    <w:rsid w:val="003F21BD"/>
    <w:rsid w:val="003F6196"/>
    <w:rsid w:val="003F628C"/>
    <w:rsid w:val="003F78ED"/>
    <w:rsid w:val="003F7A13"/>
    <w:rsid w:val="003F7BE9"/>
    <w:rsid w:val="00400490"/>
    <w:rsid w:val="00400B11"/>
    <w:rsid w:val="00400D87"/>
    <w:rsid w:val="00400EA9"/>
    <w:rsid w:val="0040251F"/>
    <w:rsid w:val="00402F23"/>
    <w:rsid w:val="00403F0D"/>
    <w:rsid w:val="004049C8"/>
    <w:rsid w:val="00404D29"/>
    <w:rsid w:val="00405947"/>
    <w:rsid w:val="00406488"/>
    <w:rsid w:val="00406662"/>
    <w:rsid w:val="00406CF2"/>
    <w:rsid w:val="004072D8"/>
    <w:rsid w:val="00407AEB"/>
    <w:rsid w:val="00410A64"/>
    <w:rsid w:val="00410C8C"/>
    <w:rsid w:val="00411668"/>
    <w:rsid w:val="00412455"/>
    <w:rsid w:val="004124F9"/>
    <w:rsid w:val="004135DF"/>
    <w:rsid w:val="00413EB8"/>
    <w:rsid w:val="00414FEE"/>
    <w:rsid w:val="00415052"/>
    <w:rsid w:val="00416D1B"/>
    <w:rsid w:val="00416F25"/>
    <w:rsid w:val="0041712A"/>
    <w:rsid w:val="00417309"/>
    <w:rsid w:val="0042030B"/>
    <w:rsid w:val="00421AF0"/>
    <w:rsid w:val="00422AAB"/>
    <w:rsid w:val="004232DA"/>
    <w:rsid w:val="00423A9F"/>
    <w:rsid w:val="00423EE9"/>
    <w:rsid w:val="00423FA4"/>
    <w:rsid w:val="00424E9A"/>
    <w:rsid w:val="004254E9"/>
    <w:rsid w:val="0042622E"/>
    <w:rsid w:val="00426F01"/>
    <w:rsid w:val="0042718A"/>
    <w:rsid w:val="004274F2"/>
    <w:rsid w:val="00430165"/>
    <w:rsid w:val="00431077"/>
    <w:rsid w:val="0043196D"/>
    <w:rsid w:val="00431E22"/>
    <w:rsid w:val="004322B5"/>
    <w:rsid w:val="00433841"/>
    <w:rsid w:val="004346C5"/>
    <w:rsid w:val="00434879"/>
    <w:rsid w:val="004350BA"/>
    <w:rsid w:val="00435A4F"/>
    <w:rsid w:val="00435BD8"/>
    <w:rsid w:val="00437227"/>
    <w:rsid w:val="00437D8A"/>
    <w:rsid w:val="00437DA9"/>
    <w:rsid w:val="00440053"/>
    <w:rsid w:val="00440CE3"/>
    <w:rsid w:val="00441354"/>
    <w:rsid w:val="00441D38"/>
    <w:rsid w:val="00441F17"/>
    <w:rsid w:val="00443302"/>
    <w:rsid w:val="004444EE"/>
    <w:rsid w:val="0044482F"/>
    <w:rsid w:val="004460F8"/>
    <w:rsid w:val="004466F9"/>
    <w:rsid w:val="004467A6"/>
    <w:rsid w:val="00446FA9"/>
    <w:rsid w:val="004471A3"/>
    <w:rsid w:val="004505B5"/>
    <w:rsid w:val="00451436"/>
    <w:rsid w:val="00452A4F"/>
    <w:rsid w:val="00452F6B"/>
    <w:rsid w:val="00454872"/>
    <w:rsid w:val="00456569"/>
    <w:rsid w:val="004614FD"/>
    <w:rsid w:val="00462672"/>
    <w:rsid w:val="00464758"/>
    <w:rsid w:val="004648F7"/>
    <w:rsid w:val="00465E8F"/>
    <w:rsid w:val="00466369"/>
    <w:rsid w:val="00466A5F"/>
    <w:rsid w:val="00466ED0"/>
    <w:rsid w:val="00470B7D"/>
    <w:rsid w:val="004713D1"/>
    <w:rsid w:val="0047146C"/>
    <w:rsid w:val="0047161B"/>
    <w:rsid w:val="004722B2"/>
    <w:rsid w:val="00472A0F"/>
    <w:rsid w:val="004734D1"/>
    <w:rsid w:val="00474402"/>
    <w:rsid w:val="00474FDC"/>
    <w:rsid w:val="0047548C"/>
    <w:rsid w:val="00475BB9"/>
    <w:rsid w:val="00475C26"/>
    <w:rsid w:val="00475C94"/>
    <w:rsid w:val="00475DB7"/>
    <w:rsid w:val="00475F35"/>
    <w:rsid w:val="00475F9E"/>
    <w:rsid w:val="00476A9D"/>
    <w:rsid w:val="00476EB7"/>
    <w:rsid w:val="0047719D"/>
    <w:rsid w:val="00477418"/>
    <w:rsid w:val="004778FA"/>
    <w:rsid w:val="004827F8"/>
    <w:rsid w:val="00482B41"/>
    <w:rsid w:val="0048333C"/>
    <w:rsid w:val="00483A1A"/>
    <w:rsid w:val="00483A5A"/>
    <w:rsid w:val="00483BCA"/>
    <w:rsid w:val="00483CC6"/>
    <w:rsid w:val="00484AD5"/>
    <w:rsid w:val="004857E7"/>
    <w:rsid w:val="00486ECB"/>
    <w:rsid w:val="00487746"/>
    <w:rsid w:val="004919CF"/>
    <w:rsid w:val="00492779"/>
    <w:rsid w:val="00492ADC"/>
    <w:rsid w:val="00492DE6"/>
    <w:rsid w:val="00493473"/>
    <w:rsid w:val="0049396E"/>
    <w:rsid w:val="00493D03"/>
    <w:rsid w:val="00495FAB"/>
    <w:rsid w:val="004A118A"/>
    <w:rsid w:val="004A13CB"/>
    <w:rsid w:val="004A140C"/>
    <w:rsid w:val="004A1DA4"/>
    <w:rsid w:val="004A27BD"/>
    <w:rsid w:val="004A2980"/>
    <w:rsid w:val="004A2AA1"/>
    <w:rsid w:val="004A2CD1"/>
    <w:rsid w:val="004A2FE8"/>
    <w:rsid w:val="004A396F"/>
    <w:rsid w:val="004A41EF"/>
    <w:rsid w:val="004A48AD"/>
    <w:rsid w:val="004A4AE3"/>
    <w:rsid w:val="004A5DB3"/>
    <w:rsid w:val="004A6F23"/>
    <w:rsid w:val="004A7A7C"/>
    <w:rsid w:val="004A7C94"/>
    <w:rsid w:val="004B2DAC"/>
    <w:rsid w:val="004B2F5C"/>
    <w:rsid w:val="004B3911"/>
    <w:rsid w:val="004B3D79"/>
    <w:rsid w:val="004B4AAC"/>
    <w:rsid w:val="004B4C35"/>
    <w:rsid w:val="004B4C4B"/>
    <w:rsid w:val="004B5098"/>
    <w:rsid w:val="004B5235"/>
    <w:rsid w:val="004B5549"/>
    <w:rsid w:val="004B584B"/>
    <w:rsid w:val="004B60AC"/>
    <w:rsid w:val="004C13CB"/>
    <w:rsid w:val="004C18CA"/>
    <w:rsid w:val="004C1A72"/>
    <w:rsid w:val="004C296E"/>
    <w:rsid w:val="004C29D6"/>
    <w:rsid w:val="004C3A6F"/>
    <w:rsid w:val="004C3E2F"/>
    <w:rsid w:val="004C4D78"/>
    <w:rsid w:val="004C53FF"/>
    <w:rsid w:val="004C5C82"/>
    <w:rsid w:val="004C76D8"/>
    <w:rsid w:val="004C7BA0"/>
    <w:rsid w:val="004C7BEA"/>
    <w:rsid w:val="004C7C1E"/>
    <w:rsid w:val="004D1166"/>
    <w:rsid w:val="004D242C"/>
    <w:rsid w:val="004D325C"/>
    <w:rsid w:val="004D3EE7"/>
    <w:rsid w:val="004D4074"/>
    <w:rsid w:val="004D422B"/>
    <w:rsid w:val="004D578B"/>
    <w:rsid w:val="004D6C95"/>
    <w:rsid w:val="004D7425"/>
    <w:rsid w:val="004E04C2"/>
    <w:rsid w:val="004E0953"/>
    <w:rsid w:val="004E0F40"/>
    <w:rsid w:val="004E23E9"/>
    <w:rsid w:val="004E341D"/>
    <w:rsid w:val="004E3707"/>
    <w:rsid w:val="004E5509"/>
    <w:rsid w:val="004E5B09"/>
    <w:rsid w:val="004E5F50"/>
    <w:rsid w:val="004E7006"/>
    <w:rsid w:val="004E73F1"/>
    <w:rsid w:val="004F080A"/>
    <w:rsid w:val="004F0FE7"/>
    <w:rsid w:val="004F1267"/>
    <w:rsid w:val="004F1B2B"/>
    <w:rsid w:val="004F2247"/>
    <w:rsid w:val="004F3363"/>
    <w:rsid w:val="004F36AA"/>
    <w:rsid w:val="004F3AAE"/>
    <w:rsid w:val="004F3BC9"/>
    <w:rsid w:val="004F406C"/>
    <w:rsid w:val="004F5628"/>
    <w:rsid w:val="004F59E2"/>
    <w:rsid w:val="004F777B"/>
    <w:rsid w:val="004F78D4"/>
    <w:rsid w:val="004F7D15"/>
    <w:rsid w:val="004F7D49"/>
    <w:rsid w:val="005001E4"/>
    <w:rsid w:val="0050192C"/>
    <w:rsid w:val="00501BB6"/>
    <w:rsid w:val="0050249A"/>
    <w:rsid w:val="0050254C"/>
    <w:rsid w:val="0050257F"/>
    <w:rsid w:val="0050330C"/>
    <w:rsid w:val="005035C9"/>
    <w:rsid w:val="00503AA8"/>
    <w:rsid w:val="00503DC4"/>
    <w:rsid w:val="00503F54"/>
    <w:rsid w:val="005048E3"/>
    <w:rsid w:val="00505AA5"/>
    <w:rsid w:val="00505BC3"/>
    <w:rsid w:val="00505FC8"/>
    <w:rsid w:val="00507391"/>
    <w:rsid w:val="00507D40"/>
    <w:rsid w:val="00510195"/>
    <w:rsid w:val="00510B0B"/>
    <w:rsid w:val="00510DCB"/>
    <w:rsid w:val="00511046"/>
    <w:rsid w:val="00511999"/>
    <w:rsid w:val="00512754"/>
    <w:rsid w:val="00512BA4"/>
    <w:rsid w:val="00512E2C"/>
    <w:rsid w:val="00513FBC"/>
    <w:rsid w:val="00514838"/>
    <w:rsid w:val="005158A8"/>
    <w:rsid w:val="00516DEE"/>
    <w:rsid w:val="0052019F"/>
    <w:rsid w:val="00520480"/>
    <w:rsid w:val="00520AE8"/>
    <w:rsid w:val="00522120"/>
    <w:rsid w:val="00522225"/>
    <w:rsid w:val="005226C8"/>
    <w:rsid w:val="00522732"/>
    <w:rsid w:val="005233E6"/>
    <w:rsid w:val="0052432E"/>
    <w:rsid w:val="005247E6"/>
    <w:rsid w:val="00527013"/>
    <w:rsid w:val="005271B3"/>
    <w:rsid w:val="005305A3"/>
    <w:rsid w:val="0053116A"/>
    <w:rsid w:val="00531271"/>
    <w:rsid w:val="005312F0"/>
    <w:rsid w:val="00533D5B"/>
    <w:rsid w:val="00534C12"/>
    <w:rsid w:val="00534CB0"/>
    <w:rsid w:val="00534D6B"/>
    <w:rsid w:val="00535B5B"/>
    <w:rsid w:val="00536581"/>
    <w:rsid w:val="00536BC1"/>
    <w:rsid w:val="00537E9B"/>
    <w:rsid w:val="00540A16"/>
    <w:rsid w:val="00540D63"/>
    <w:rsid w:val="005415CC"/>
    <w:rsid w:val="0054167A"/>
    <w:rsid w:val="00541DAB"/>
    <w:rsid w:val="00542652"/>
    <w:rsid w:val="005427C2"/>
    <w:rsid w:val="00542DEB"/>
    <w:rsid w:val="00542F25"/>
    <w:rsid w:val="005433C0"/>
    <w:rsid w:val="0054398D"/>
    <w:rsid w:val="00545246"/>
    <w:rsid w:val="005458EE"/>
    <w:rsid w:val="00545DBC"/>
    <w:rsid w:val="00547A6B"/>
    <w:rsid w:val="00547BB1"/>
    <w:rsid w:val="005501CC"/>
    <w:rsid w:val="00550A4E"/>
    <w:rsid w:val="00551500"/>
    <w:rsid w:val="0055152D"/>
    <w:rsid w:val="005518DB"/>
    <w:rsid w:val="00551CA5"/>
    <w:rsid w:val="00551E04"/>
    <w:rsid w:val="0055392C"/>
    <w:rsid w:val="00553CEA"/>
    <w:rsid w:val="00554405"/>
    <w:rsid w:val="005544E2"/>
    <w:rsid w:val="00554D85"/>
    <w:rsid w:val="005551A6"/>
    <w:rsid w:val="00555CE5"/>
    <w:rsid w:val="00557979"/>
    <w:rsid w:val="00560375"/>
    <w:rsid w:val="00561255"/>
    <w:rsid w:val="005622E5"/>
    <w:rsid w:val="0056274A"/>
    <w:rsid w:val="005642E1"/>
    <w:rsid w:val="00564C4E"/>
    <w:rsid w:val="005664AD"/>
    <w:rsid w:val="0056667F"/>
    <w:rsid w:val="005675FF"/>
    <w:rsid w:val="0056791A"/>
    <w:rsid w:val="00570FBE"/>
    <w:rsid w:val="00571F74"/>
    <w:rsid w:val="0057440A"/>
    <w:rsid w:val="00574C91"/>
    <w:rsid w:val="00574F0C"/>
    <w:rsid w:val="00576567"/>
    <w:rsid w:val="0057666D"/>
    <w:rsid w:val="00576D19"/>
    <w:rsid w:val="005775DD"/>
    <w:rsid w:val="00577C7B"/>
    <w:rsid w:val="00577D22"/>
    <w:rsid w:val="00577DB4"/>
    <w:rsid w:val="00581386"/>
    <w:rsid w:val="00582A6D"/>
    <w:rsid w:val="00582EA6"/>
    <w:rsid w:val="005833BE"/>
    <w:rsid w:val="00586AD2"/>
    <w:rsid w:val="00587BFA"/>
    <w:rsid w:val="00590E76"/>
    <w:rsid w:val="00592352"/>
    <w:rsid w:val="005938BC"/>
    <w:rsid w:val="00593C1A"/>
    <w:rsid w:val="005948E1"/>
    <w:rsid w:val="00595E18"/>
    <w:rsid w:val="0059663C"/>
    <w:rsid w:val="00597250"/>
    <w:rsid w:val="0059780C"/>
    <w:rsid w:val="005978DE"/>
    <w:rsid w:val="005A05DF"/>
    <w:rsid w:val="005A0B3A"/>
    <w:rsid w:val="005A0EDA"/>
    <w:rsid w:val="005A198F"/>
    <w:rsid w:val="005A1B34"/>
    <w:rsid w:val="005A1F62"/>
    <w:rsid w:val="005A2260"/>
    <w:rsid w:val="005A41B6"/>
    <w:rsid w:val="005A41D7"/>
    <w:rsid w:val="005A514E"/>
    <w:rsid w:val="005A5D33"/>
    <w:rsid w:val="005A612E"/>
    <w:rsid w:val="005A703C"/>
    <w:rsid w:val="005A72D4"/>
    <w:rsid w:val="005A7624"/>
    <w:rsid w:val="005B0381"/>
    <w:rsid w:val="005B03F7"/>
    <w:rsid w:val="005B06A8"/>
    <w:rsid w:val="005B0A47"/>
    <w:rsid w:val="005B0CAA"/>
    <w:rsid w:val="005B0D9C"/>
    <w:rsid w:val="005B0E0E"/>
    <w:rsid w:val="005B1354"/>
    <w:rsid w:val="005B19D6"/>
    <w:rsid w:val="005B1BBC"/>
    <w:rsid w:val="005B2347"/>
    <w:rsid w:val="005B26F5"/>
    <w:rsid w:val="005B4425"/>
    <w:rsid w:val="005B46E2"/>
    <w:rsid w:val="005B63E9"/>
    <w:rsid w:val="005B73EE"/>
    <w:rsid w:val="005B7623"/>
    <w:rsid w:val="005B7B7D"/>
    <w:rsid w:val="005C107E"/>
    <w:rsid w:val="005C13CA"/>
    <w:rsid w:val="005C146A"/>
    <w:rsid w:val="005C2D42"/>
    <w:rsid w:val="005C4313"/>
    <w:rsid w:val="005C434D"/>
    <w:rsid w:val="005C5203"/>
    <w:rsid w:val="005C567D"/>
    <w:rsid w:val="005C610C"/>
    <w:rsid w:val="005C62B1"/>
    <w:rsid w:val="005C7338"/>
    <w:rsid w:val="005D023B"/>
    <w:rsid w:val="005D13C8"/>
    <w:rsid w:val="005D15A7"/>
    <w:rsid w:val="005D295B"/>
    <w:rsid w:val="005D2C6A"/>
    <w:rsid w:val="005D594C"/>
    <w:rsid w:val="005D5C8A"/>
    <w:rsid w:val="005D60D1"/>
    <w:rsid w:val="005D6482"/>
    <w:rsid w:val="005D70EF"/>
    <w:rsid w:val="005E0173"/>
    <w:rsid w:val="005E1306"/>
    <w:rsid w:val="005E2C01"/>
    <w:rsid w:val="005E3184"/>
    <w:rsid w:val="005E489E"/>
    <w:rsid w:val="005E4BD0"/>
    <w:rsid w:val="005E4C87"/>
    <w:rsid w:val="005E598A"/>
    <w:rsid w:val="005E5D6D"/>
    <w:rsid w:val="005E6F54"/>
    <w:rsid w:val="005E7E50"/>
    <w:rsid w:val="005F008E"/>
    <w:rsid w:val="005F066B"/>
    <w:rsid w:val="005F075E"/>
    <w:rsid w:val="005F0957"/>
    <w:rsid w:val="005F0B35"/>
    <w:rsid w:val="005F0D4C"/>
    <w:rsid w:val="005F0FDD"/>
    <w:rsid w:val="005F1AB5"/>
    <w:rsid w:val="005F1B2A"/>
    <w:rsid w:val="005F24E3"/>
    <w:rsid w:val="005F24FA"/>
    <w:rsid w:val="005F29F1"/>
    <w:rsid w:val="005F2A97"/>
    <w:rsid w:val="005F3943"/>
    <w:rsid w:val="005F3962"/>
    <w:rsid w:val="005F4701"/>
    <w:rsid w:val="005F4B51"/>
    <w:rsid w:val="005F4E77"/>
    <w:rsid w:val="005F54A7"/>
    <w:rsid w:val="005F5774"/>
    <w:rsid w:val="005F6147"/>
    <w:rsid w:val="005F663C"/>
    <w:rsid w:val="005F6E57"/>
    <w:rsid w:val="006011A9"/>
    <w:rsid w:val="006019F8"/>
    <w:rsid w:val="006024D2"/>
    <w:rsid w:val="006029F9"/>
    <w:rsid w:val="00602E33"/>
    <w:rsid w:val="006030F4"/>
    <w:rsid w:val="006037D2"/>
    <w:rsid w:val="00603C5B"/>
    <w:rsid w:val="00603CA6"/>
    <w:rsid w:val="00605314"/>
    <w:rsid w:val="00605695"/>
    <w:rsid w:val="00605992"/>
    <w:rsid w:val="0060619D"/>
    <w:rsid w:val="00606607"/>
    <w:rsid w:val="00607634"/>
    <w:rsid w:val="00607F4F"/>
    <w:rsid w:val="006102D8"/>
    <w:rsid w:val="006110DD"/>
    <w:rsid w:val="00611747"/>
    <w:rsid w:val="006119F7"/>
    <w:rsid w:val="006131C0"/>
    <w:rsid w:val="00613877"/>
    <w:rsid w:val="006138C9"/>
    <w:rsid w:val="00613A7A"/>
    <w:rsid w:val="006147F3"/>
    <w:rsid w:val="0061652B"/>
    <w:rsid w:val="00616DB2"/>
    <w:rsid w:val="00616DB6"/>
    <w:rsid w:val="0061743A"/>
    <w:rsid w:val="0062078C"/>
    <w:rsid w:val="00620CB6"/>
    <w:rsid w:val="00621755"/>
    <w:rsid w:val="00621F0F"/>
    <w:rsid w:val="00622AFE"/>
    <w:rsid w:val="00622B14"/>
    <w:rsid w:val="00622D89"/>
    <w:rsid w:val="00622E18"/>
    <w:rsid w:val="00624067"/>
    <w:rsid w:val="00624A43"/>
    <w:rsid w:val="00624A45"/>
    <w:rsid w:val="006256AD"/>
    <w:rsid w:val="00625868"/>
    <w:rsid w:val="00625D8F"/>
    <w:rsid w:val="00626079"/>
    <w:rsid w:val="0062619B"/>
    <w:rsid w:val="00627EAC"/>
    <w:rsid w:val="00630DFE"/>
    <w:rsid w:val="00630FD4"/>
    <w:rsid w:val="006313BC"/>
    <w:rsid w:val="0063209E"/>
    <w:rsid w:val="00633504"/>
    <w:rsid w:val="00634EB5"/>
    <w:rsid w:val="006363A3"/>
    <w:rsid w:val="00636611"/>
    <w:rsid w:val="00637430"/>
    <w:rsid w:val="006407E3"/>
    <w:rsid w:val="00640AD8"/>
    <w:rsid w:val="006414EA"/>
    <w:rsid w:val="006423CD"/>
    <w:rsid w:val="00642D6E"/>
    <w:rsid w:val="006431C3"/>
    <w:rsid w:val="0064397D"/>
    <w:rsid w:val="006439FF"/>
    <w:rsid w:val="006451A9"/>
    <w:rsid w:val="006468F0"/>
    <w:rsid w:val="0064761A"/>
    <w:rsid w:val="00647D64"/>
    <w:rsid w:val="00650A96"/>
    <w:rsid w:val="0065110D"/>
    <w:rsid w:val="00651666"/>
    <w:rsid w:val="00651D79"/>
    <w:rsid w:val="00652269"/>
    <w:rsid w:val="00652694"/>
    <w:rsid w:val="00654283"/>
    <w:rsid w:val="00654555"/>
    <w:rsid w:val="00654AFA"/>
    <w:rsid w:val="006556AC"/>
    <w:rsid w:val="006556C7"/>
    <w:rsid w:val="006563F1"/>
    <w:rsid w:val="00656BD2"/>
    <w:rsid w:val="006573EF"/>
    <w:rsid w:val="006607C5"/>
    <w:rsid w:val="00662219"/>
    <w:rsid w:val="0066247F"/>
    <w:rsid w:val="006625C5"/>
    <w:rsid w:val="00663680"/>
    <w:rsid w:val="00663C33"/>
    <w:rsid w:val="00663C52"/>
    <w:rsid w:val="00663C7E"/>
    <w:rsid w:val="00664D30"/>
    <w:rsid w:val="00667271"/>
    <w:rsid w:val="00670D17"/>
    <w:rsid w:val="006711D0"/>
    <w:rsid w:val="006713F7"/>
    <w:rsid w:val="006726EC"/>
    <w:rsid w:val="00672A65"/>
    <w:rsid w:val="00673E1A"/>
    <w:rsid w:val="006741C6"/>
    <w:rsid w:val="00674729"/>
    <w:rsid w:val="00674805"/>
    <w:rsid w:val="00675424"/>
    <w:rsid w:val="006756FD"/>
    <w:rsid w:val="00675AAC"/>
    <w:rsid w:val="00675D2B"/>
    <w:rsid w:val="0067637B"/>
    <w:rsid w:val="00676561"/>
    <w:rsid w:val="00677CEA"/>
    <w:rsid w:val="0068004C"/>
    <w:rsid w:val="006817DE"/>
    <w:rsid w:val="00681C31"/>
    <w:rsid w:val="00682F2E"/>
    <w:rsid w:val="00685045"/>
    <w:rsid w:val="0068506F"/>
    <w:rsid w:val="0068629F"/>
    <w:rsid w:val="00686AAB"/>
    <w:rsid w:val="00686B23"/>
    <w:rsid w:val="0068708E"/>
    <w:rsid w:val="00687B4A"/>
    <w:rsid w:val="00687C74"/>
    <w:rsid w:val="00687D22"/>
    <w:rsid w:val="006907C6"/>
    <w:rsid w:val="00691B88"/>
    <w:rsid w:val="0069236F"/>
    <w:rsid w:val="00694B2E"/>
    <w:rsid w:val="00694F03"/>
    <w:rsid w:val="006956F3"/>
    <w:rsid w:val="00696811"/>
    <w:rsid w:val="00697E95"/>
    <w:rsid w:val="006A0883"/>
    <w:rsid w:val="006A1103"/>
    <w:rsid w:val="006A150F"/>
    <w:rsid w:val="006A1936"/>
    <w:rsid w:val="006A1EB9"/>
    <w:rsid w:val="006A2146"/>
    <w:rsid w:val="006A234F"/>
    <w:rsid w:val="006A36C2"/>
    <w:rsid w:val="006A3A49"/>
    <w:rsid w:val="006A3CDE"/>
    <w:rsid w:val="006A4321"/>
    <w:rsid w:val="006A469A"/>
    <w:rsid w:val="006A4E1B"/>
    <w:rsid w:val="006A50BB"/>
    <w:rsid w:val="006A51DF"/>
    <w:rsid w:val="006A5951"/>
    <w:rsid w:val="006A5B0B"/>
    <w:rsid w:val="006A6047"/>
    <w:rsid w:val="006A61AC"/>
    <w:rsid w:val="006A7298"/>
    <w:rsid w:val="006A77CE"/>
    <w:rsid w:val="006A7DBD"/>
    <w:rsid w:val="006B084F"/>
    <w:rsid w:val="006B1966"/>
    <w:rsid w:val="006B1F91"/>
    <w:rsid w:val="006B2D83"/>
    <w:rsid w:val="006B3482"/>
    <w:rsid w:val="006B3A42"/>
    <w:rsid w:val="006B4978"/>
    <w:rsid w:val="006B5C52"/>
    <w:rsid w:val="006B6D9B"/>
    <w:rsid w:val="006B7188"/>
    <w:rsid w:val="006C05A1"/>
    <w:rsid w:val="006C127F"/>
    <w:rsid w:val="006C14E2"/>
    <w:rsid w:val="006C1A08"/>
    <w:rsid w:val="006C1DDF"/>
    <w:rsid w:val="006C346B"/>
    <w:rsid w:val="006C3DFA"/>
    <w:rsid w:val="006C5240"/>
    <w:rsid w:val="006C5936"/>
    <w:rsid w:val="006C624E"/>
    <w:rsid w:val="006C7B7F"/>
    <w:rsid w:val="006D0BC4"/>
    <w:rsid w:val="006D0D61"/>
    <w:rsid w:val="006D146F"/>
    <w:rsid w:val="006D1B01"/>
    <w:rsid w:val="006D2653"/>
    <w:rsid w:val="006D2B40"/>
    <w:rsid w:val="006D36AE"/>
    <w:rsid w:val="006D3BFC"/>
    <w:rsid w:val="006D517C"/>
    <w:rsid w:val="006D5738"/>
    <w:rsid w:val="006D5C35"/>
    <w:rsid w:val="006D6141"/>
    <w:rsid w:val="006D6ADE"/>
    <w:rsid w:val="006D6BB3"/>
    <w:rsid w:val="006D732E"/>
    <w:rsid w:val="006D73B5"/>
    <w:rsid w:val="006D75FD"/>
    <w:rsid w:val="006E128E"/>
    <w:rsid w:val="006E2B71"/>
    <w:rsid w:val="006E3185"/>
    <w:rsid w:val="006E3396"/>
    <w:rsid w:val="006E360B"/>
    <w:rsid w:val="006E3AD7"/>
    <w:rsid w:val="006E3ED5"/>
    <w:rsid w:val="006E4A30"/>
    <w:rsid w:val="006E4DF3"/>
    <w:rsid w:val="006E5918"/>
    <w:rsid w:val="006E5CA0"/>
    <w:rsid w:val="006E7089"/>
    <w:rsid w:val="006E7D38"/>
    <w:rsid w:val="006F1E6A"/>
    <w:rsid w:val="006F2D1F"/>
    <w:rsid w:val="006F30AD"/>
    <w:rsid w:val="006F3D51"/>
    <w:rsid w:val="006F460D"/>
    <w:rsid w:val="006F55A9"/>
    <w:rsid w:val="006F6088"/>
    <w:rsid w:val="006F67BA"/>
    <w:rsid w:val="006F7C10"/>
    <w:rsid w:val="007003AC"/>
    <w:rsid w:val="00700860"/>
    <w:rsid w:val="00701051"/>
    <w:rsid w:val="007013FE"/>
    <w:rsid w:val="00703021"/>
    <w:rsid w:val="007037F9"/>
    <w:rsid w:val="007041CF"/>
    <w:rsid w:val="00704BA9"/>
    <w:rsid w:val="00704ECF"/>
    <w:rsid w:val="00705AA9"/>
    <w:rsid w:val="00705EFE"/>
    <w:rsid w:val="00705F3A"/>
    <w:rsid w:val="007074D2"/>
    <w:rsid w:val="00707F13"/>
    <w:rsid w:val="007105A7"/>
    <w:rsid w:val="0071177F"/>
    <w:rsid w:val="00711F18"/>
    <w:rsid w:val="007127E7"/>
    <w:rsid w:val="00712828"/>
    <w:rsid w:val="00713C97"/>
    <w:rsid w:val="00714DBF"/>
    <w:rsid w:val="00715147"/>
    <w:rsid w:val="00716277"/>
    <w:rsid w:val="00716D67"/>
    <w:rsid w:val="007170C0"/>
    <w:rsid w:val="00717206"/>
    <w:rsid w:val="00717486"/>
    <w:rsid w:val="007177A1"/>
    <w:rsid w:val="0071782D"/>
    <w:rsid w:val="0072162F"/>
    <w:rsid w:val="00722A96"/>
    <w:rsid w:val="00722F09"/>
    <w:rsid w:val="007230E0"/>
    <w:rsid w:val="007231B0"/>
    <w:rsid w:val="007238A4"/>
    <w:rsid w:val="00723F00"/>
    <w:rsid w:val="00724208"/>
    <w:rsid w:val="00724227"/>
    <w:rsid w:val="00725042"/>
    <w:rsid w:val="0072533A"/>
    <w:rsid w:val="00725B1F"/>
    <w:rsid w:val="00726280"/>
    <w:rsid w:val="0072675F"/>
    <w:rsid w:val="00726927"/>
    <w:rsid w:val="00727AB9"/>
    <w:rsid w:val="00730384"/>
    <w:rsid w:val="007312A4"/>
    <w:rsid w:val="007324C6"/>
    <w:rsid w:val="00732845"/>
    <w:rsid w:val="00733211"/>
    <w:rsid w:val="007334BA"/>
    <w:rsid w:val="00734500"/>
    <w:rsid w:val="00734E44"/>
    <w:rsid w:val="0073541F"/>
    <w:rsid w:val="00737997"/>
    <w:rsid w:val="00740201"/>
    <w:rsid w:val="0074106E"/>
    <w:rsid w:val="0074203F"/>
    <w:rsid w:val="007425BC"/>
    <w:rsid w:val="00742C7D"/>
    <w:rsid w:val="00744416"/>
    <w:rsid w:val="00744F35"/>
    <w:rsid w:val="007457FF"/>
    <w:rsid w:val="00746193"/>
    <w:rsid w:val="00746855"/>
    <w:rsid w:val="00746D7C"/>
    <w:rsid w:val="00747133"/>
    <w:rsid w:val="00747F67"/>
    <w:rsid w:val="007500C5"/>
    <w:rsid w:val="00751090"/>
    <w:rsid w:val="007523A6"/>
    <w:rsid w:val="007525E1"/>
    <w:rsid w:val="00752AE6"/>
    <w:rsid w:val="00752E4E"/>
    <w:rsid w:val="00754050"/>
    <w:rsid w:val="007548EB"/>
    <w:rsid w:val="0075673C"/>
    <w:rsid w:val="007568AA"/>
    <w:rsid w:val="007579ED"/>
    <w:rsid w:val="00757BCA"/>
    <w:rsid w:val="00760CCD"/>
    <w:rsid w:val="00760DBC"/>
    <w:rsid w:val="00760EAD"/>
    <w:rsid w:val="00762D11"/>
    <w:rsid w:val="0076341A"/>
    <w:rsid w:val="00763551"/>
    <w:rsid w:val="007638D9"/>
    <w:rsid w:val="00763AC3"/>
    <w:rsid w:val="00763CD8"/>
    <w:rsid w:val="00764AC9"/>
    <w:rsid w:val="00765292"/>
    <w:rsid w:val="0076549F"/>
    <w:rsid w:val="00765CAC"/>
    <w:rsid w:val="00766220"/>
    <w:rsid w:val="00766866"/>
    <w:rsid w:val="00766BB7"/>
    <w:rsid w:val="007674BB"/>
    <w:rsid w:val="007712CC"/>
    <w:rsid w:val="00771A7D"/>
    <w:rsid w:val="007721F6"/>
    <w:rsid w:val="007724C6"/>
    <w:rsid w:val="007734F7"/>
    <w:rsid w:val="00773CBF"/>
    <w:rsid w:val="0077409E"/>
    <w:rsid w:val="00774E64"/>
    <w:rsid w:val="007768F0"/>
    <w:rsid w:val="007778D0"/>
    <w:rsid w:val="007811DA"/>
    <w:rsid w:val="007818C6"/>
    <w:rsid w:val="00781CEC"/>
    <w:rsid w:val="00781E0F"/>
    <w:rsid w:val="007826F5"/>
    <w:rsid w:val="007837D9"/>
    <w:rsid w:val="00785911"/>
    <w:rsid w:val="00786A5C"/>
    <w:rsid w:val="00786D37"/>
    <w:rsid w:val="0078757F"/>
    <w:rsid w:val="00790BC3"/>
    <w:rsid w:val="0079149A"/>
    <w:rsid w:val="00791850"/>
    <w:rsid w:val="007925FC"/>
    <w:rsid w:val="007926AD"/>
    <w:rsid w:val="0079288E"/>
    <w:rsid w:val="00793234"/>
    <w:rsid w:val="00793338"/>
    <w:rsid w:val="00793BE4"/>
    <w:rsid w:val="00794475"/>
    <w:rsid w:val="00794A72"/>
    <w:rsid w:val="0079534E"/>
    <w:rsid w:val="007955BE"/>
    <w:rsid w:val="0079589B"/>
    <w:rsid w:val="00796858"/>
    <w:rsid w:val="00796B97"/>
    <w:rsid w:val="007970E1"/>
    <w:rsid w:val="00797702"/>
    <w:rsid w:val="007A0BE1"/>
    <w:rsid w:val="007A14D7"/>
    <w:rsid w:val="007A1819"/>
    <w:rsid w:val="007A2118"/>
    <w:rsid w:val="007A4EBF"/>
    <w:rsid w:val="007A4F06"/>
    <w:rsid w:val="007A54EB"/>
    <w:rsid w:val="007A5E55"/>
    <w:rsid w:val="007A6D79"/>
    <w:rsid w:val="007A6D7A"/>
    <w:rsid w:val="007A70F4"/>
    <w:rsid w:val="007A73E6"/>
    <w:rsid w:val="007A774E"/>
    <w:rsid w:val="007B0CDF"/>
    <w:rsid w:val="007B2043"/>
    <w:rsid w:val="007B294A"/>
    <w:rsid w:val="007B2A55"/>
    <w:rsid w:val="007B3073"/>
    <w:rsid w:val="007B37BA"/>
    <w:rsid w:val="007B42A3"/>
    <w:rsid w:val="007B5DA8"/>
    <w:rsid w:val="007B61F3"/>
    <w:rsid w:val="007C124D"/>
    <w:rsid w:val="007C1B24"/>
    <w:rsid w:val="007C361D"/>
    <w:rsid w:val="007C3D40"/>
    <w:rsid w:val="007C4626"/>
    <w:rsid w:val="007C4988"/>
    <w:rsid w:val="007C4A77"/>
    <w:rsid w:val="007C50CF"/>
    <w:rsid w:val="007C5624"/>
    <w:rsid w:val="007C5A79"/>
    <w:rsid w:val="007C5D1F"/>
    <w:rsid w:val="007C676B"/>
    <w:rsid w:val="007C68F5"/>
    <w:rsid w:val="007C7D2D"/>
    <w:rsid w:val="007C7D4E"/>
    <w:rsid w:val="007D24DC"/>
    <w:rsid w:val="007D28F9"/>
    <w:rsid w:val="007D29DB"/>
    <w:rsid w:val="007D39F8"/>
    <w:rsid w:val="007D410C"/>
    <w:rsid w:val="007D4F5E"/>
    <w:rsid w:val="007D5396"/>
    <w:rsid w:val="007D5F10"/>
    <w:rsid w:val="007D6EA1"/>
    <w:rsid w:val="007D6F18"/>
    <w:rsid w:val="007D7652"/>
    <w:rsid w:val="007D76A6"/>
    <w:rsid w:val="007E12A8"/>
    <w:rsid w:val="007E1CD8"/>
    <w:rsid w:val="007E1F33"/>
    <w:rsid w:val="007E231D"/>
    <w:rsid w:val="007E271C"/>
    <w:rsid w:val="007E3002"/>
    <w:rsid w:val="007E3B59"/>
    <w:rsid w:val="007E3D0F"/>
    <w:rsid w:val="007E4A66"/>
    <w:rsid w:val="007E5F83"/>
    <w:rsid w:val="007E6D8F"/>
    <w:rsid w:val="007E791D"/>
    <w:rsid w:val="007E7C23"/>
    <w:rsid w:val="007F020D"/>
    <w:rsid w:val="007F0C08"/>
    <w:rsid w:val="007F1732"/>
    <w:rsid w:val="007F264E"/>
    <w:rsid w:val="007F2690"/>
    <w:rsid w:val="007F2DA8"/>
    <w:rsid w:val="007F3833"/>
    <w:rsid w:val="007F393A"/>
    <w:rsid w:val="007F4086"/>
    <w:rsid w:val="007F66A7"/>
    <w:rsid w:val="007F765B"/>
    <w:rsid w:val="007F7B20"/>
    <w:rsid w:val="00800772"/>
    <w:rsid w:val="00800C51"/>
    <w:rsid w:val="00802798"/>
    <w:rsid w:val="0080311A"/>
    <w:rsid w:val="00803D61"/>
    <w:rsid w:val="008042E2"/>
    <w:rsid w:val="00807009"/>
    <w:rsid w:val="00807FE9"/>
    <w:rsid w:val="00811FB0"/>
    <w:rsid w:val="008120D5"/>
    <w:rsid w:val="00813522"/>
    <w:rsid w:val="00814922"/>
    <w:rsid w:val="00815568"/>
    <w:rsid w:val="008160D6"/>
    <w:rsid w:val="008164A1"/>
    <w:rsid w:val="00820107"/>
    <w:rsid w:val="0082019B"/>
    <w:rsid w:val="00820A2E"/>
    <w:rsid w:val="00821EF2"/>
    <w:rsid w:val="0082230F"/>
    <w:rsid w:val="0082279D"/>
    <w:rsid w:val="00822E93"/>
    <w:rsid w:val="00822F14"/>
    <w:rsid w:val="00824191"/>
    <w:rsid w:val="008255C1"/>
    <w:rsid w:val="00826D28"/>
    <w:rsid w:val="00827B9B"/>
    <w:rsid w:val="008306F1"/>
    <w:rsid w:val="00832274"/>
    <w:rsid w:val="00832ABF"/>
    <w:rsid w:val="00834864"/>
    <w:rsid w:val="00836870"/>
    <w:rsid w:val="00836D81"/>
    <w:rsid w:val="008370FD"/>
    <w:rsid w:val="008371CD"/>
    <w:rsid w:val="0083749E"/>
    <w:rsid w:val="00840829"/>
    <w:rsid w:val="00842F5E"/>
    <w:rsid w:val="00843154"/>
    <w:rsid w:val="0084348D"/>
    <w:rsid w:val="0084392E"/>
    <w:rsid w:val="00843B19"/>
    <w:rsid w:val="00843CEB"/>
    <w:rsid w:val="00845736"/>
    <w:rsid w:val="00846064"/>
    <w:rsid w:val="00846A28"/>
    <w:rsid w:val="008505CB"/>
    <w:rsid w:val="00851945"/>
    <w:rsid w:val="00852F81"/>
    <w:rsid w:val="00853C5A"/>
    <w:rsid w:val="008546BE"/>
    <w:rsid w:val="00854953"/>
    <w:rsid w:val="00855088"/>
    <w:rsid w:val="008561C8"/>
    <w:rsid w:val="00856298"/>
    <w:rsid w:val="00856DA5"/>
    <w:rsid w:val="00857872"/>
    <w:rsid w:val="00857A3B"/>
    <w:rsid w:val="00860E30"/>
    <w:rsid w:val="00862078"/>
    <w:rsid w:val="00862700"/>
    <w:rsid w:val="008638C1"/>
    <w:rsid w:val="00863EF0"/>
    <w:rsid w:val="0086426F"/>
    <w:rsid w:val="008644C6"/>
    <w:rsid w:val="00864721"/>
    <w:rsid w:val="00864BEF"/>
    <w:rsid w:val="00866238"/>
    <w:rsid w:val="00866282"/>
    <w:rsid w:val="0086646F"/>
    <w:rsid w:val="00866AAE"/>
    <w:rsid w:val="00867F62"/>
    <w:rsid w:val="00870697"/>
    <w:rsid w:val="00870EF8"/>
    <w:rsid w:val="0087260E"/>
    <w:rsid w:val="00872A3D"/>
    <w:rsid w:val="00872ADA"/>
    <w:rsid w:val="00873315"/>
    <w:rsid w:val="00874BBD"/>
    <w:rsid w:val="00874EE6"/>
    <w:rsid w:val="00876297"/>
    <w:rsid w:val="008762A6"/>
    <w:rsid w:val="00876C34"/>
    <w:rsid w:val="008772DE"/>
    <w:rsid w:val="00877551"/>
    <w:rsid w:val="00877FB7"/>
    <w:rsid w:val="0088008A"/>
    <w:rsid w:val="00880660"/>
    <w:rsid w:val="00880FFB"/>
    <w:rsid w:val="008818E4"/>
    <w:rsid w:val="00882A49"/>
    <w:rsid w:val="00884C33"/>
    <w:rsid w:val="00884CE2"/>
    <w:rsid w:val="008854F2"/>
    <w:rsid w:val="00886159"/>
    <w:rsid w:val="008864BF"/>
    <w:rsid w:val="00886A03"/>
    <w:rsid w:val="00887040"/>
    <w:rsid w:val="00890579"/>
    <w:rsid w:val="0089234F"/>
    <w:rsid w:val="00893929"/>
    <w:rsid w:val="00894C3E"/>
    <w:rsid w:val="00895064"/>
    <w:rsid w:val="00895249"/>
    <w:rsid w:val="00897652"/>
    <w:rsid w:val="008976EB"/>
    <w:rsid w:val="008A00FC"/>
    <w:rsid w:val="008A15F2"/>
    <w:rsid w:val="008A1696"/>
    <w:rsid w:val="008A2413"/>
    <w:rsid w:val="008A26B8"/>
    <w:rsid w:val="008A2C12"/>
    <w:rsid w:val="008A39B6"/>
    <w:rsid w:val="008A3BDB"/>
    <w:rsid w:val="008A416D"/>
    <w:rsid w:val="008A4EEC"/>
    <w:rsid w:val="008A67AD"/>
    <w:rsid w:val="008A6C14"/>
    <w:rsid w:val="008A7ED6"/>
    <w:rsid w:val="008A7EE2"/>
    <w:rsid w:val="008B0FBD"/>
    <w:rsid w:val="008B1FE0"/>
    <w:rsid w:val="008B24A2"/>
    <w:rsid w:val="008B24CB"/>
    <w:rsid w:val="008B2710"/>
    <w:rsid w:val="008B36CA"/>
    <w:rsid w:val="008B3C0C"/>
    <w:rsid w:val="008B3D34"/>
    <w:rsid w:val="008B6DBF"/>
    <w:rsid w:val="008B6F6C"/>
    <w:rsid w:val="008B730A"/>
    <w:rsid w:val="008C09F4"/>
    <w:rsid w:val="008C13DD"/>
    <w:rsid w:val="008C547A"/>
    <w:rsid w:val="008C6318"/>
    <w:rsid w:val="008C6445"/>
    <w:rsid w:val="008D0396"/>
    <w:rsid w:val="008D3998"/>
    <w:rsid w:val="008D3B1F"/>
    <w:rsid w:val="008D3D1D"/>
    <w:rsid w:val="008D40E5"/>
    <w:rsid w:val="008D5C92"/>
    <w:rsid w:val="008D6B11"/>
    <w:rsid w:val="008D74FE"/>
    <w:rsid w:val="008E1385"/>
    <w:rsid w:val="008E189E"/>
    <w:rsid w:val="008E1A1A"/>
    <w:rsid w:val="008E29B0"/>
    <w:rsid w:val="008E3522"/>
    <w:rsid w:val="008E3FF0"/>
    <w:rsid w:val="008E4A71"/>
    <w:rsid w:val="008E508B"/>
    <w:rsid w:val="008E54D3"/>
    <w:rsid w:val="008E58C6"/>
    <w:rsid w:val="008E7212"/>
    <w:rsid w:val="008E774F"/>
    <w:rsid w:val="008E7D88"/>
    <w:rsid w:val="008F015F"/>
    <w:rsid w:val="008F5581"/>
    <w:rsid w:val="008F5722"/>
    <w:rsid w:val="008F65FF"/>
    <w:rsid w:val="008F6DFC"/>
    <w:rsid w:val="008F6F49"/>
    <w:rsid w:val="008F7825"/>
    <w:rsid w:val="00900ACA"/>
    <w:rsid w:val="0090159B"/>
    <w:rsid w:val="0090205F"/>
    <w:rsid w:val="0090246F"/>
    <w:rsid w:val="00902530"/>
    <w:rsid w:val="00902BB2"/>
    <w:rsid w:val="00902CF7"/>
    <w:rsid w:val="009048FF"/>
    <w:rsid w:val="00905213"/>
    <w:rsid w:val="009054A2"/>
    <w:rsid w:val="00907F96"/>
    <w:rsid w:val="00910250"/>
    <w:rsid w:val="0091078A"/>
    <w:rsid w:val="00910ED5"/>
    <w:rsid w:val="00913C36"/>
    <w:rsid w:val="00913CBD"/>
    <w:rsid w:val="00914088"/>
    <w:rsid w:val="009148BE"/>
    <w:rsid w:val="00914AF1"/>
    <w:rsid w:val="00916346"/>
    <w:rsid w:val="0091656C"/>
    <w:rsid w:val="00917E49"/>
    <w:rsid w:val="0092042F"/>
    <w:rsid w:val="0092170F"/>
    <w:rsid w:val="0092260B"/>
    <w:rsid w:val="00923284"/>
    <w:rsid w:val="009239D9"/>
    <w:rsid w:val="009248B3"/>
    <w:rsid w:val="00924F3F"/>
    <w:rsid w:val="00925833"/>
    <w:rsid w:val="00926A68"/>
    <w:rsid w:val="00926F8C"/>
    <w:rsid w:val="0092755A"/>
    <w:rsid w:val="00927E67"/>
    <w:rsid w:val="00927F23"/>
    <w:rsid w:val="009302BA"/>
    <w:rsid w:val="009302D9"/>
    <w:rsid w:val="00930672"/>
    <w:rsid w:val="00930B29"/>
    <w:rsid w:val="00930C33"/>
    <w:rsid w:val="009327E9"/>
    <w:rsid w:val="00932958"/>
    <w:rsid w:val="00933250"/>
    <w:rsid w:val="00933A50"/>
    <w:rsid w:val="009345D0"/>
    <w:rsid w:val="00935843"/>
    <w:rsid w:val="00936073"/>
    <w:rsid w:val="00937027"/>
    <w:rsid w:val="009378EF"/>
    <w:rsid w:val="00941625"/>
    <w:rsid w:val="009420A7"/>
    <w:rsid w:val="00942A03"/>
    <w:rsid w:val="0094442A"/>
    <w:rsid w:val="00944B0C"/>
    <w:rsid w:val="009472B7"/>
    <w:rsid w:val="00947A76"/>
    <w:rsid w:val="00947AB9"/>
    <w:rsid w:val="00950271"/>
    <w:rsid w:val="009512CE"/>
    <w:rsid w:val="00951C51"/>
    <w:rsid w:val="00951CAC"/>
    <w:rsid w:val="00952280"/>
    <w:rsid w:val="00952DAB"/>
    <w:rsid w:val="00953CD8"/>
    <w:rsid w:val="00954DA1"/>
    <w:rsid w:val="00955A3E"/>
    <w:rsid w:val="0095604D"/>
    <w:rsid w:val="009560B2"/>
    <w:rsid w:val="00956E67"/>
    <w:rsid w:val="00957051"/>
    <w:rsid w:val="0096023C"/>
    <w:rsid w:val="0096037E"/>
    <w:rsid w:val="00960776"/>
    <w:rsid w:val="009607E5"/>
    <w:rsid w:val="00960AF3"/>
    <w:rsid w:val="0096116D"/>
    <w:rsid w:val="00961AEB"/>
    <w:rsid w:val="00962A9D"/>
    <w:rsid w:val="009655AD"/>
    <w:rsid w:val="00965FAF"/>
    <w:rsid w:val="009669EB"/>
    <w:rsid w:val="0096798E"/>
    <w:rsid w:val="009714D4"/>
    <w:rsid w:val="00971B9D"/>
    <w:rsid w:val="00973ABD"/>
    <w:rsid w:val="00975349"/>
    <w:rsid w:val="00975502"/>
    <w:rsid w:val="009762F2"/>
    <w:rsid w:val="00977056"/>
    <w:rsid w:val="0098021C"/>
    <w:rsid w:val="00980DD0"/>
    <w:rsid w:val="00981E2D"/>
    <w:rsid w:val="009835B2"/>
    <w:rsid w:val="00983D29"/>
    <w:rsid w:val="009847DC"/>
    <w:rsid w:val="00984F94"/>
    <w:rsid w:val="00985238"/>
    <w:rsid w:val="00985E3F"/>
    <w:rsid w:val="00986EA6"/>
    <w:rsid w:val="00987BAF"/>
    <w:rsid w:val="00990195"/>
    <w:rsid w:val="0099027D"/>
    <w:rsid w:val="00990410"/>
    <w:rsid w:val="00990DB3"/>
    <w:rsid w:val="009916F9"/>
    <w:rsid w:val="00991DF8"/>
    <w:rsid w:val="009929C3"/>
    <w:rsid w:val="00994DF5"/>
    <w:rsid w:val="00994F91"/>
    <w:rsid w:val="009A096C"/>
    <w:rsid w:val="009A1221"/>
    <w:rsid w:val="009A31CD"/>
    <w:rsid w:val="009A33A8"/>
    <w:rsid w:val="009A3CCE"/>
    <w:rsid w:val="009A53CC"/>
    <w:rsid w:val="009A5874"/>
    <w:rsid w:val="009A5C34"/>
    <w:rsid w:val="009A62F0"/>
    <w:rsid w:val="009A63D4"/>
    <w:rsid w:val="009A772E"/>
    <w:rsid w:val="009B08A6"/>
    <w:rsid w:val="009B0C7F"/>
    <w:rsid w:val="009B139F"/>
    <w:rsid w:val="009B19DC"/>
    <w:rsid w:val="009B3AF7"/>
    <w:rsid w:val="009B3B13"/>
    <w:rsid w:val="009B3C19"/>
    <w:rsid w:val="009B5442"/>
    <w:rsid w:val="009B69E3"/>
    <w:rsid w:val="009C09AE"/>
    <w:rsid w:val="009C1312"/>
    <w:rsid w:val="009C21A5"/>
    <w:rsid w:val="009C3C92"/>
    <w:rsid w:val="009C485C"/>
    <w:rsid w:val="009C4964"/>
    <w:rsid w:val="009C51D6"/>
    <w:rsid w:val="009C5231"/>
    <w:rsid w:val="009C570C"/>
    <w:rsid w:val="009C7821"/>
    <w:rsid w:val="009C7B4F"/>
    <w:rsid w:val="009C7EF2"/>
    <w:rsid w:val="009D025A"/>
    <w:rsid w:val="009D0A2D"/>
    <w:rsid w:val="009D0B20"/>
    <w:rsid w:val="009D15D2"/>
    <w:rsid w:val="009D1686"/>
    <w:rsid w:val="009D19D7"/>
    <w:rsid w:val="009D4EE7"/>
    <w:rsid w:val="009D5A6F"/>
    <w:rsid w:val="009D65FB"/>
    <w:rsid w:val="009E1341"/>
    <w:rsid w:val="009E2ADE"/>
    <w:rsid w:val="009E2B86"/>
    <w:rsid w:val="009E2D66"/>
    <w:rsid w:val="009E2F80"/>
    <w:rsid w:val="009E3F2E"/>
    <w:rsid w:val="009E4724"/>
    <w:rsid w:val="009E56A6"/>
    <w:rsid w:val="009E612B"/>
    <w:rsid w:val="009E6CA2"/>
    <w:rsid w:val="009E7828"/>
    <w:rsid w:val="009F0C46"/>
    <w:rsid w:val="009F0C9F"/>
    <w:rsid w:val="009F0E19"/>
    <w:rsid w:val="009F1244"/>
    <w:rsid w:val="009F14AB"/>
    <w:rsid w:val="009F304D"/>
    <w:rsid w:val="009F4380"/>
    <w:rsid w:val="009F5FD8"/>
    <w:rsid w:val="009F605F"/>
    <w:rsid w:val="009F6DC1"/>
    <w:rsid w:val="009F6DD6"/>
    <w:rsid w:val="00A006B4"/>
    <w:rsid w:val="00A00FEF"/>
    <w:rsid w:val="00A014FD"/>
    <w:rsid w:val="00A036A1"/>
    <w:rsid w:val="00A04375"/>
    <w:rsid w:val="00A0653B"/>
    <w:rsid w:val="00A06608"/>
    <w:rsid w:val="00A0684C"/>
    <w:rsid w:val="00A06BA0"/>
    <w:rsid w:val="00A10095"/>
    <w:rsid w:val="00A100EC"/>
    <w:rsid w:val="00A11F8A"/>
    <w:rsid w:val="00A12742"/>
    <w:rsid w:val="00A130BE"/>
    <w:rsid w:val="00A1364D"/>
    <w:rsid w:val="00A14423"/>
    <w:rsid w:val="00A14B09"/>
    <w:rsid w:val="00A1540C"/>
    <w:rsid w:val="00A154D3"/>
    <w:rsid w:val="00A16DF7"/>
    <w:rsid w:val="00A17028"/>
    <w:rsid w:val="00A202D7"/>
    <w:rsid w:val="00A20DFC"/>
    <w:rsid w:val="00A20E22"/>
    <w:rsid w:val="00A223D8"/>
    <w:rsid w:val="00A225E9"/>
    <w:rsid w:val="00A23BD1"/>
    <w:rsid w:val="00A23E81"/>
    <w:rsid w:val="00A24251"/>
    <w:rsid w:val="00A24570"/>
    <w:rsid w:val="00A25BA7"/>
    <w:rsid w:val="00A266AA"/>
    <w:rsid w:val="00A26BE2"/>
    <w:rsid w:val="00A27640"/>
    <w:rsid w:val="00A3093B"/>
    <w:rsid w:val="00A3150E"/>
    <w:rsid w:val="00A3260A"/>
    <w:rsid w:val="00A3386A"/>
    <w:rsid w:val="00A33B8D"/>
    <w:rsid w:val="00A33EF1"/>
    <w:rsid w:val="00A35B90"/>
    <w:rsid w:val="00A35FF0"/>
    <w:rsid w:val="00A40B41"/>
    <w:rsid w:val="00A41142"/>
    <w:rsid w:val="00A41E4A"/>
    <w:rsid w:val="00A4272B"/>
    <w:rsid w:val="00A43BAB"/>
    <w:rsid w:val="00A444F7"/>
    <w:rsid w:val="00A44510"/>
    <w:rsid w:val="00A44FDF"/>
    <w:rsid w:val="00A4538B"/>
    <w:rsid w:val="00A45B9B"/>
    <w:rsid w:val="00A4719F"/>
    <w:rsid w:val="00A50216"/>
    <w:rsid w:val="00A50E2F"/>
    <w:rsid w:val="00A510B9"/>
    <w:rsid w:val="00A51838"/>
    <w:rsid w:val="00A52761"/>
    <w:rsid w:val="00A52E63"/>
    <w:rsid w:val="00A52FEA"/>
    <w:rsid w:val="00A53770"/>
    <w:rsid w:val="00A54A29"/>
    <w:rsid w:val="00A55FD6"/>
    <w:rsid w:val="00A56418"/>
    <w:rsid w:val="00A5652D"/>
    <w:rsid w:val="00A5673F"/>
    <w:rsid w:val="00A56E8A"/>
    <w:rsid w:val="00A60A96"/>
    <w:rsid w:val="00A60D23"/>
    <w:rsid w:val="00A60D5D"/>
    <w:rsid w:val="00A61CEA"/>
    <w:rsid w:val="00A62BEA"/>
    <w:rsid w:val="00A63B4D"/>
    <w:rsid w:val="00A64A88"/>
    <w:rsid w:val="00A64C66"/>
    <w:rsid w:val="00A65BA2"/>
    <w:rsid w:val="00A66042"/>
    <w:rsid w:val="00A66E9E"/>
    <w:rsid w:val="00A67E8C"/>
    <w:rsid w:val="00A703F3"/>
    <w:rsid w:val="00A7288D"/>
    <w:rsid w:val="00A72E64"/>
    <w:rsid w:val="00A7344E"/>
    <w:rsid w:val="00A73E57"/>
    <w:rsid w:val="00A74271"/>
    <w:rsid w:val="00A7432C"/>
    <w:rsid w:val="00A7436C"/>
    <w:rsid w:val="00A74392"/>
    <w:rsid w:val="00A74524"/>
    <w:rsid w:val="00A745FB"/>
    <w:rsid w:val="00A74638"/>
    <w:rsid w:val="00A76D21"/>
    <w:rsid w:val="00A81EDD"/>
    <w:rsid w:val="00A840AF"/>
    <w:rsid w:val="00A8439C"/>
    <w:rsid w:val="00A849DE"/>
    <w:rsid w:val="00A84BC4"/>
    <w:rsid w:val="00A84E3F"/>
    <w:rsid w:val="00A8553F"/>
    <w:rsid w:val="00A86066"/>
    <w:rsid w:val="00A86930"/>
    <w:rsid w:val="00A87690"/>
    <w:rsid w:val="00A876CC"/>
    <w:rsid w:val="00A90741"/>
    <w:rsid w:val="00A91FB8"/>
    <w:rsid w:val="00A93B25"/>
    <w:rsid w:val="00A95579"/>
    <w:rsid w:val="00A955E0"/>
    <w:rsid w:val="00A95F7A"/>
    <w:rsid w:val="00A97A68"/>
    <w:rsid w:val="00A97E9F"/>
    <w:rsid w:val="00AA0C36"/>
    <w:rsid w:val="00AA0CED"/>
    <w:rsid w:val="00AA12BD"/>
    <w:rsid w:val="00AA1753"/>
    <w:rsid w:val="00AA2463"/>
    <w:rsid w:val="00AA2C24"/>
    <w:rsid w:val="00AA2C51"/>
    <w:rsid w:val="00AA2DDA"/>
    <w:rsid w:val="00AA32CD"/>
    <w:rsid w:val="00AA4620"/>
    <w:rsid w:val="00AA4FF6"/>
    <w:rsid w:val="00AA516C"/>
    <w:rsid w:val="00AA5567"/>
    <w:rsid w:val="00AA5C67"/>
    <w:rsid w:val="00AA5EBD"/>
    <w:rsid w:val="00AA6FD1"/>
    <w:rsid w:val="00AA72DA"/>
    <w:rsid w:val="00AB00DC"/>
    <w:rsid w:val="00AB0140"/>
    <w:rsid w:val="00AB0C3C"/>
    <w:rsid w:val="00AB0CF8"/>
    <w:rsid w:val="00AB461B"/>
    <w:rsid w:val="00AB672C"/>
    <w:rsid w:val="00AB6D3E"/>
    <w:rsid w:val="00AC1B81"/>
    <w:rsid w:val="00AC220C"/>
    <w:rsid w:val="00AC256F"/>
    <w:rsid w:val="00AC364F"/>
    <w:rsid w:val="00AC48DA"/>
    <w:rsid w:val="00AC503F"/>
    <w:rsid w:val="00AC70D7"/>
    <w:rsid w:val="00AC759B"/>
    <w:rsid w:val="00AC75DC"/>
    <w:rsid w:val="00AC77CC"/>
    <w:rsid w:val="00AC7F4A"/>
    <w:rsid w:val="00AD02DD"/>
    <w:rsid w:val="00AD19E3"/>
    <w:rsid w:val="00AD2043"/>
    <w:rsid w:val="00AD20BA"/>
    <w:rsid w:val="00AD2132"/>
    <w:rsid w:val="00AD24AF"/>
    <w:rsid w:val="00AD4ADE"/>
    <w:rsid w:val="00AD4B60"/>
    <w:rsid w:val="00AD4F3C"/>
    <w:rsid w:val="00AD6755"/>
    <w:rsid w:val="00AD6D0E"/>
    <w:rsid w:val="00AD72DD"/>
    <w:rsid w:val="00AD7BF4"/>
    <w:rsid w:val="00AE00A4"/>
    <w:rsid w:val="00AE2036"/>
    <w:rsid w:val="00AE27A7"/>
    <w:rsid w:val="00AE41CB"/>
    <w:rsid w:val="00AE4CD2"/>
    <w:rsid w:val="00AE4F1B"/>
    <w:rsid w:val="00AE590F"/>
    <w:rsid w:val="00AE5D88"/>
    <w:rsid w:val="00AE5FE2"/>
    <w:rsid w:val="00AE71C0"/>
    <w:rsid w:val="00AE7B20"/>
    <w:rsid w:val="00AF0418"/>
    <w:rsid w:val="00AF07E3"/>
    <w:rsid w:val="00AF09B6"/>
    <w:rsid w:val="00AF0DD9"/>
    <w:rsid w:val="00AF1266"/>
    <w:rsid w:val="00AF1EBA"/>
    <w:rsid w:val="00AF2184"/>
    <w:rsid w:val="00AF256D"/>
    <w:rsid w:val="00AF25D9"/>
    <w:rsid w:val="00AF2AB2"/>
    <w:rsid w:val="00AF47BA"/>
    <w:rsid w:val="00AF5747"/>
    <w:rsid w:val="00AF5E4E"/>
    <w:rsid w:val="00AF6B2A"/>
    <w:rsid w:val="00AF6E6B"/>
    <w:rsid w:val="00AF7882"/>
    <w:rsid w:val="00B0126C"/>
    <w:rsid w:val="00B012E5"/>
    <w:rsid w:val="00B01A33"/>
    <w:rsid w:val="00B01FB3"/>
    <w:rsid w:val="00B02126"/>
    <w:rsid w:val="00B02734"/>
    <w:rsid w:val="00B0283C"/>
    <w:rsid w:val="00B02932"/>
    <w:rsid w:val="00B036CB"/>
    <w:rsid w:val="00B03D62"/>
    <w:rsid w:val="00B04965"/>
    <w:rsid w:val="00B06DF0"/>
    <w:rsid w:val="00B07B31"/>
    <w:rsid w:val="00B10C99"/>
    <w:rsid w:val="00B11447"/>
    <w:rsid w:val="00B11DEB"/>
    <w:rsid w:val="00B129ED"/>
    <w:rsid w:val="00B12CBC"/>
    <w:rsid w:val="00B1403B"/>
    <w:rsid w:val="00B15A8A"/>
    <w:rsid w:val="00B15FF4"/>
    <w:rsid w:val="00B2001E"/>
    <w:rsid w:val="00B210F7"/>
    <w:rsid w:val="00B215E7"/>
    <w:rsid w:val="00B2172E"/>
    <w:rsid w:val="00B21874"/>
    <w:rsid w:val="00B22C8F"/>
    <w:rsid w:val="00B23354"/>
    <w:rsid w:val="00B27032"/>
    <w:rsid w:val="00B27291"/>
    <w:rsid w:val="00B314D1"/>
    <w:rsid w:val="00B33009"/>
    <w:rsid w:val="00B35964"/>
    <w:rsid w:val="00B35968"/>
    <w:rsid w:val="00B35F8E"/>
    <w:rsid w:val="00B3774D"/>
    <w:rsid w:val="00B37E1D"/>
    <w:rsid w:val="00B37F0D"/>
    <w:rsid w:val="00B413E2"/>
    <w:rsid w:val="00B41E4E"/>
    <w:rsid w:val="00B42616"/>
    <w:rsid w:val="00B42D1D"/>
    <w:rsid w:val="00B42D77"/>
    <w:rsid w:val="00B43095"/>
    <w:rsid w:val="00B4348E"/>
    <w:rsid w:val="00B43733"/>
    <w:rsid w:val="00B43AA4"/>
    <w:rsid w:val="00B43DE0"/>
    <w:rsid w:val="00B442D9"/>
    <w:rsid w:val="00B44DB3"/>
    <w:rsid w:val="00B44DC8"/>
    <w:rsid w:val="00B44FC8"/>
    <w:rsid w:val="00B4601E"/>
    <w:rsid w:val="00B46B07"/>
    <w:rsid w:val="00B500E3"/>
    <w:rsid w:val="00B50118"/>
    <w:rsid w:val="00B508E2"/>
    <w:rsid w:val="00B51800"/>
    <w:rsid w:val="00B51AE3"/>
    <w:rsid w:val="00B545BD"/>
    <w:rsid w:val="00B54D64"/>
    <w:rsid w:val="00B567A6"/>
    <w:rsid w:val="00B56D94"/>
    <w:rsid w:val="00B57240"/>
    <w:rsid w:val="00B577B5"/>
    <w:rsid w:val="00B57F79"/>
    <w:rsid w:val="00B60984"/>
    <w:rsid w:val="00B60E54"/>
    <w:rsid w:val="00B61335"/>
    <w:rsid w:val="00B621E9"/>
    <w:rsid w:val="00B63AAD"/>
    <w:rsid w:val="00B645DF"/>
    <w:rsid w:val="00B64769"/>
    <w:rsid w:val="00B64BFB"/>
    <w:rsid w:val="00B650A1"/>
    <w:rsid w:val="00B66179"/>
    <w:rsid w:val="00B66524"/>
    <w:rsid w:val="00B70FAE"/>
    <w:rsid w:val="00B71B13"/>
    <w:rsid w:val="00B722CD"/>
    <w:rsid w:val="00B729D8"/>
    <w:rsid w:val="00B72ACD"/>
    <w:rsid w:val="00B72F3D"/>
    <w:rsid w:val="00B72FBC"/>
    <w:rsid w:val="00B72FF4"/>
    <w:rsid w:val="00B7300D"/>
    <w:rsid w:val="00B73429"/>
    <w:rsid w:val="00B7345F"/>
    <w:rsid w:val="00B7421A"/>
    <w:rsid w:val="00B77FC8"/>
    <w:rsid w:val="00B81716"/>
    <w:rsid w:val="00B8212E"/>
    <w:rsid w:val="00B83026"/>
    <w:rsid w:val="00B8322D"/>
    <w:rsid w:val="00B84182"/>
    <w:rsid w:val="00B84794"/>
    <w:rsid w:val="00B84E2F"/>
    <w:rsid w:val="00B85397"/>
    <w:rsid w:val="00B86B7A"/>
    <w:rsid w:val="00B86F3B"/>
    <w:rsid w:val="00B87077"/>
    <w:rsid w:val="00B873BA"/>
    <w:rsid w:val="00B87632"/>
    <w:rsid w:val="00B87769"/>
    <w:rsid w:val="00B878B0"/>
    <w:rsid w:val="00B87BB6"/>
    <w:rsid w:val="00B90D88"/>
    <w:rsid w:val="00B92404"/>
    <w:rsid w:val="00B93101"/>
    <w:rsid w:val="00B93826"/>
    <w:rsid w:val="00B942C8"/>
    <w:rsid w:val="00B94468"/>
    <w:rsid w:val="00B945BE"/>
    <w:rsid w:val="00B9472B"/>
    <w:rsid w:val="00B947EA"/>
    <w:rsid w:val="00B94D12"/>
    <w:rsid w:val="00B959FA"/>
    <w:rsid w:val="00B95E1B"/>
    <w:rsid w:val="00B964EF"/>
    <w:rsid w:val="00B968CD"/>
    <w:rsid w:val="00B96A9F"/>
    <w:rsid w:val="00BA180D"/>
    <w:rsid w:val="00BA21AA"/>
    <w:rsid w:val="00BA25FA"/>
    <w:rsid w:val="00BA27C2"/>
    <w:rsid w:val="00BA42CE"/>
    <w:rsid w:val="00BA47FD"/>
    <w:rsid w:val="00BA72B3"/>
    <w:rsid w:val="00BB1DDA"/>
    <w:rsid w:val="00BB22E9"/>
    <w:rsid w:val="00BB2338"/>
    <w:rsid w:val="00BB25C4"/>
    <w:rsid w:val="00BB2D83"/>
    <w:rsid w:val="00BB3518"/>
    <w:rsid w:val="00BB5457"/>
    <w:rsid w:val="00BB5806"/>
    <w:rsid w:val="00BB58FD"/>
    <w:rsid w:val="00BB64EB"/>
    <w:rsid w:val="00BC0309"/>
    <w:rsid w:val="00BC088D"/>
    <w:rsid w:val="00BC4373"/>
    <w:rsid w:val="00BC5D19"/>
    <w:rsid w:val="00BC5DB4"/>
    <w:rsid w:val="00BC6F5E"/>
    <w:rsid w:val="00BC7ED8"/>
    <w:rsid w:val="00BD01CE"/>
    <w:rsid w:val="00BD0689"/>
    <w:rsid w:val="00BD0E11"/>
    <w:rsid w:val="00BD1792"/>
    <w:rsid w:val="00BD17EB"/>
    <w:rsid w:val="00BD2589"/>
    <w:rsid w:val="00BD2E0B"/>
    <w:rsid w:val="00BD333D"/>
    <w:rsid w:val="00BD392A"/>
    <w:rsid w:val="00BD3F37"/>
    <w:rsid w:val="00BD4F65"/>
    <w:rsid w:val="00BD6DE8"/>
    <w:rsid w:val="00BD71E0"/>
    <w:rsid w:val="00BD74FD"/>
    <w:rsid w:val="00BD750E"/>
    <w:rsid w:val="00BD7829"/>
    <w:rsid w:val="00BE01AD"/>
    <w:rsid w:val="00BE052D"/>
    <w:rsid w:val="00BE157F"/>
    <w:rsid w:val="00BE15F0"/>
    <w:rsid w:val="00BE1AAE"/>
    <w:rsid w:val="00BE1DF1"/>
    <w:rsid w:val="00BE2163"/>
    <w:rsid w:val="00BE24ED"/>
    <w:rsid w:val="00BE27CB"/>
    <w:rsid w:val="00BE2CC6"/>
    <w:rsid w:val="00BE5E2D"/>
    <w:rsid w:val="00BE6A0C"/>
    <w:rsid w:val="00BE785D"/>
    <w:rsid w:val="00BE7AB3"/>
    <w:rsid w:val="00BF13AB"/>
    <w:rsid w:val="00BF19AC"/>
    <w:rsid w:val="00BF2086"/>
    <w:rsid w:val="00BF25F8"/>
    <w:rsid w:val="00BF3DFE"/>
    <w:rsid w:val="00BF439B"/>
    <w:rsid w:val="00BF442D"/>
    <w:rsid w:val="00BF5359"/>
    <w:rsid w:val="00BF57AF"/>
    <w:rsid w:val="00BF691D"/>
    <w:rsid w:val="00BF6BEF"/>
    <w:rsid w:val="00BF6E5F"/>
    <w:rsid w:val="00BF75D2"/>
    <w:rsid w:val="00C0094B"/>
    <w:rsid w:val="00C00CF1"/>
    <w:rsid w:val="00C0220A"/>
    <w:rsid w:val="00C02614"/>
    <w:rsid w:val="00C026E3"/>
    <w:rsid w:val="00C034C7"/>
    <w:rsid w:val="00C04189"/>
    <w:rsid w:val="00C045BE"/>
    <w:rsid w:val="00C04FE6"/>
    <w:rsid w:val="00C065EF"/>
    <w:rsid w:val="00C06BBA"/>
    <w:rsid w:val="00C11CAE"/>
    <w:rsid w:val="00C128AC"/>
    <w:rsid w:val="00C13D50"/>
    <w:rsid w:val="00C1413F"/>
    <w:rsid w:val="00C145F0"/>
    <w:rsid w:val="00C14B0B"/>
    <w:rsid w:val="00C159D4"/>
    <w:rsid w:val="00C16A22"/>
    <w:rsid w:val="00C174F7"/>
    <w:rsid w:val="00C206D1"/>
    <w:rsid w:val="00C20791"/>
    <w:rsid w:val="00C2107E"/>
    <w:rsid w:val="00C21314"/>
    <w:rsid w:val="00C218DD"/>
    <w:rsid w:val="00C22B13"/>
    <w:rsid w:val="00C237EC"/>
    <w:rsid w:val="00C23982"/>
    <w:rsid w:val="00C25063"/>
    <w:rsid w:val="00C2553E"/>
    <w:rsid w:val="00C259AD"/>
    <w:rsid w:val="00C25DD7"/>
    <w:rsid w:val="00C25E59"/>
    <w:rsid w:val="00C26A66"/>
    <w:rsid w:val="00C26D28"/>
    <w:rsid w:val="00C27B9E"/>
    <w:rsid w:val="00C303F6"/>
    <w:rsid w:val="00C3152B"/>
    <w:rsid w:val="00C3186B"/>
    <w:rsid w:val="00C31B40"/>
    <w:rsid w:val="00C32BE5"/>
    <w:rsid w:val="00C32EFE"/>
    <w:rsid w:val="00C33E8D"/>
    <w:rsid w:val="00C34A9D"/>
    <w:rsid w:val="00C34C87"/>
    <w:rsid w:val="00C35191"/>
    <w:rsid w:val="00C36F55"/>
    <w:rsid w:val="00C371CB"/>
    <w:rsid w:val="00C37E9B"/>
    <w:rsid w:val="00C40F06"/>
    <w:rsid w:val="00C410B6"/>
    <w:rsid w:val="00C42F69"/>
    <w:rsid w:val="00C4325E"/>
    <w:rsid w:val="00C440F3"/>
    <w:rsid w:val="00C45521"/>
    <w:rsid w:val="00C465B8"/>
    <w:rsid w:val="00C46A0F"/>
    <w:rsid w:val="00C5009E"/>
    <w:rsid w:val="00C50187"/>
    <w:rsid w:val="00C50407"/>
    <w:rsid w:val="00C50E3A"/>
    <w:rsid w:val="00C51505"/>
    <w:rsid w:val="00C5183C"/>
    <w:rsid w:val="00C51A68"/>
    <w:rsid w:val="00C52FF1"/>
    <w:rsid w:val="00C541F8"/>
    <w:rsid w:val="00C54522"/>
    <w:rsid w:val="00C54F5D"/>
    <w:rsid w:val="00C565A4"/>
    <w:rsid w:val="00C57103"/>
    <w:rsid w:val="00C5763D"/>
    <w:rsid w:val="00C60DC9"/>
    <w:rsid w:val="00C635AB"/>
    <w:rsid w:val="00C635B1"/>
    <w:rsid w:val="00C63AC6"/>
    <w:rsid w:val="00C64AFD"/>
    <w:rsid w:val="00C65265"/>
    <w:rsid w:val="00C66A2E"/>
    <w:rsid w:val="00C672D1"/>
    <w:rsid w:val="00C7137D"/>
    <w:rsid w:val="00C71813"/>
    <w:rsid w:val="00C71CD6"/>
    <w:rsid w:val="00C741E6"/>
    <w:rsid w:val="00C74ECD"/>
    <w:rsid w:val="00C7501A"/>
    <w:rsid w:val="00C75E2F"/>
    <w:rsid w:val="00C7652E"/>
    <w:rsid w:val="00C76F5D"/>
    <w:rsid w:val="00C77A8C"/>
    <w:rsid w:val="00C77B3B"/>
    <w:rsid w:val="00C81A2F"/>
    <w:rsid w:val="00C81C07"/>
    <w:rsid w:val="00C81D60"/>
    <w:rsid w:val="00C82565"/>
    <w:rsid w:val="00C82DA1"/>
    <w:rsid w:val="00C82F2D"/>
    <w:rsid w:val="00C84F54"/>
    <w:rsid w:val="00C84FF0"/>
    <w:rsid w:val="00C85826"/>
    <w:rsid w:val="00C869CD"/>
    <w:rsid w:val="00C87A19"/>
    <w:rsid w:val="00C904A2"/>
    <w:rsid w:val="00C90752"/>
    <w:rsid w:val="00C90E0F"/>
    <w:rsid w:val="00C90FDE"/>
    <w:rsid w:val="00C91B93"/>
    <w:rsid w:val="00C91E05"/>
    <w:rsid w:val="00C92482"/>
    <w:rsid w:val="00C93DE4"/>
    <w:rsid w:val="00C94F35"/>
    <w:rsid w:val="00C95434"/>
    <w:rsid w:val="00C95812"/>
    <w:rsid w:val="00C95A61"/>
    <w:rsid w:val="00C95BC4"/>
    <w:rsid w:val="00C9634B"/>
    <w:rsid w:val="00C9737F"/>
    <w:rsid w:val="00C97579"/>
    <w:rsid w:val="00C97CD5"/>
    <w:rsid w:val="00C97EEB"/>
    <w:rsid w:val="00CA1296"/>
    <w:rsid w:val="00CA1644"/>
    <w:rsid w:val="00CA1A6C"/>
    <w:rsid w:val="00CA21B3"/>
    <w:rsid w:val="00CA21E3"/>
    <w:rsid w:val="00CA28BA"/>
    <w:rsid w:val="00CA2D7E"/>
    <w:rsid w:val="00CA2E6E"/>
    <w:rsid w:val="00CA37F8"/>
    <w:rsid w:val="00CA3817"/>
    <w:rsid w:val="00CA4342"/>
    <w:rsid w:val="00CA4A6F"/>
    <w:rsid w:val="00CA4D44"/>
    <w:rsid w:val="00CA7756"/>
    <w:rsid w:val="00CB019E"/>
    <w:rsid w:val="00CB04DA"/>
    <w:rsid w:val="00CB0685"/>
    <w:rsid w:val="00CB1F81"/>
    <w:rsid w:val="00CB26CA"/>
    <w:rsid w:val="00CB3F63"/>
    <w:rsid w:val="00CB4CB7"/>
    <w:rsid w:val="00CB62E7"/>
    <w:rsid w:val="00CB6B6D"/>
    <w:rsid w:val="00CB7F45"/>
    <w:rsid w:val="00CC02CF"/>
    <w:rsid w:val="00CC13B1"/>
    <w:rsid w:val="00CC1C76"/>
    <w:rsid w:val="00CC1C9F"/>
    <w:rsid w:val="00CC2C3A"/>
    <w:rsid w:val="00CC4841"/>
    <w:rsid w:val="00CC6B42"/>
    <w:rsid w:val="00CD0C81"/>
    <w:rsid w:val="00CD0EFC"/>
    <w:rsid w:val="00CD0FB5"/>
    <w:rsid w:val="00CD1F30"/>
    <w:rsid w:val="00CD4A2F"/>
    <w:rsid w:val="00CD4C3C"/>
    <w:rsid w:val="00CD4E5D"/>
    <w:rsid w:val="00CD51C9"/>
    <w:rsid w:val="00CD5789"/>
    <w:rsid w:val="00CD61E8"/>
    <w:rsid w:val="00CD6F42"/>
    <w:rsid w:val="00CD705D"/>
    <w:rsid w:val="00CD7347"/>
    <w:rsid w:val="00CE0367"/>
    <w:rsid w:val="00CE0AE6"/>
    <w:rsid w:val="00CE16AB"/>
    <w:rsid w:val="00CE19CE"/>
    <w:rsid w:val="00CE204B"/>
    <w:rsid w:val="00CE2AF0"/>
    <w:rsid w:val="00CE3064"/>
    <w:rsid w:val="00CE3A1B"/>
    <w:rsid w:val="00CE4103"/>
    <w:rsid w:val="00CE44FC"/>
    <w:rsid w:val="00CE4B70"/>
    <w:rsid w:val="00CE5C28"/>
    <w:rsid w:val="00CE5C2C"/>
    <w:rsid w:val="00CE6064"/>
    <w:rsid w:val="00CE619A"/>
    <w:rsid w:val="00CF3846"/>
    <w:rsid w:val="00CF44D5"/>
    <w:rsid w:val="00CF5A79"/>
    <w:rsid w:val="00CF5F28"/>
    <w:rsid w:val="00CF5FB3"/>
    <w:rsid w:val="00CF6209"/>
    <w:rsid w:val="00CF694A"/>
    <w:rsid w:val="00CF729A"/>
    <w:rsid w:val="00CF73B3"/>
    <w:rsid w:val="00CF7435"/>
    <w:rsid w:val="00CF7506"/>
    <w:rsid w:val="00CF77C7"/>
    <w:rsid w:val="00CF7985"/>
    <w:rsid w:val="00CF79F7"/>
    <w:rsid w:val="00D0171D"/>
    <w:rsid w:val="00D02015"/>
    <w:rsid w:val="00D02A1D"/>
    <w:rsid w:val="00D04503"/>
    <w:rsid w:val="00D05C00"/>
    <w:rsid w:val="00D073A9"/>
    <w:rsid w:val="00D076B7"/>
    <w:rsid w:val="00D10BBA"/>
    <w:rsid w:val="00D10ECC"/>
    <w:rsid w:val="00D10F40"/>
    <w:rsid w:val="00D12F06"/>
    <w:rsid w:val="00D13ECE"/>
    <w:rsid w:val="00D14AD2"/>
    <w:rsid w:val="00D14EE7"/>
    <w:rsid w:val="00D151C9"/>
    <w:rsid w:val="00D1754C"/>
    <w:rsid w:val="00D17FD1"/>
    <w:rsid w:val="00D20562"/>
    <w:rsid w:val="00D2061C"/>
    <w:rsid w:val="00D21638"/>
    <w:rsid w:val="00D217EB"/>
    <w:rsid w:val="00D21CA2"/>
    <w:rsid w:val="00D21DEF"/>
    <w:rsid w:val="00D220A3"/>
    <w:rsid w:val="00D22497"/>
    <w:rsid w:val="00D227C3"/>
    <w:rsid w:val="00D23161"/>
    <w:rsid w:val="00D23796"/>
    <w:rsid w:val="00D239AC"/>
    <w:rsid w:val="00D23BEC"/>
    <w:rsid w:val="00D245BD"/>
    <w:rsid w:val="00D2460C"/>
    <w:rsid w:val="00D24ED4"/>
    <w:rsid w:val="00D3008E"/>
    <w:rsid w:val="00D306D8"/>
    <w:rsid w:val="00D30CEA"/>
    <w:rsid w:val="00D3117A"/>
    <w:rsid w:val="00D313CD"/>
    <w:rsid w:val="00D32674"/>
    <w:rsid w:val="00D32F3B"/>
    <w:rsid w:val="00D343FE"/>
    <w:rsid w:val="00D34972"/>
    <w:rsid w:val="00D35FF4"/>
    <w:rsid w:val="00D3762B"/>
    <w:rsid w:val="00D41E24"/>
    <w:rsid w:val="00D431BA"/>
    <w:rsid w:val="00D43AE4"/>
    <w:rsid w:val="00D43D92"/>
    <w:rsid w:val="00D44233"/>
    <w:rsid w:val="00D45016"/>
    <w:rsid w:val="00D45494"/>
    <w:rsid w:val="00D45A7E"/>
    <w:rsid w:val="00D466E9"/>
    <w:rsid w:val="00D46851"/>
    <w:rsid w:val="00D501CD"/>
    <w:rsid w:val="00D5208F"/>
    <w:rsid w:val="00D52524"/>
    <w:rsid w:val="00D527E7"/>
    <w:rsid w:val="00D52C6A"/>
    <w:rsid w:val="00D53FCD"/>
    <w:rsid w:val="00D556A8"/>
    <w:rsid w:val="00D558B2"/>
    <w:rsid w:val="00D562E8"/>
    <w:rsid w:val="00D56CB9"/>
    <w:rsid w:val="00D56DD4"/>
    <w:rsid w:val="00D56F9F"/>
    <w:rsid w:val="00D5724C"/>
    <w:rsid w:val="00D60064"/>
    <w:rsid w:val="00D615F4"/>
    <w:rsid w:val="00D61C74"/>
    <w:rsid w:val="00D61F52"/>
    <w:rsid w:val="00D6230D"/>
    <w:rsid w:val="00D62988"/>
    <w:rsid w:val="00D62ED3"/>
    <w:rsid w:val="00D63061"/>
    <w:rsid w:val="00D63224"/>
    <w:rsid w:val="00D644F7"/>
    <w:rsid w:val="00D64677"/>
    <w:rsid w:val="00D64C6B"/>
    <w:rsid w:val="00D6567F"/>
    <w:rsid w:val="00D66B7A"/>
    <w:rsid w:val="00D67A28"/>
    <w:rsid w:val="00D71549"/>
    <w:rsid w:val="00D7182F"/>
    <w:rsid w:val="00D7235A"/>
    <w:rsid w:val="00D7278C"/>
    <w:rsid w:val="00D734D1"/>
    <w:rsid w:val="00D737ED"/>
    <w:rsid w:val="00D74BC7"/>
    <w:rsid w:val="00D74C5A"/>
    <w:rsid w:val="00D80493"/>
    <w:rsid w:val="00D81FB3"/>
    <w:rsid w:val="00D823DA"/>
    <w:rsid w:val="00D8293E"/>
    <w:rsid w:val="00D82A3A"/>
    <w:rsid w:val="00D82F7D"/>
    <w:rsid w:val="00D83176"/>
    <w:rsid w:val="00D83685"/>
    <w:rsid w:val="00D83E55"/>
    <w:rsid w:val="00D83EA2"/>
    <w:rsid w:val="00D84035"/>
    <w:rsid w:val="00D84079"/>
    <w:rsid w:val="00D84E3D"/>
    <w:rsid w:val="00D86C9B"/>
    <w:rsid w:val="00D86CD3"/>
    <w:rsid w:val="00D87E68"/>
    <w:rsid w:val="00D90F0B"/>
    <w:rsid w:val="00D911C0"/>
    <w:rsid w:val="00D9216D"/>
    <w:rsid w:val="00D9225B"/>
    <w:rsid w:val="00D92FDA"/>
    <w:rsid w:val="00D939FF"/>
    <w:rsid w:val="00D93EC0"/>
    <w:rsid w:val="00D93F87"/>
    <w:rsid w:val="00D947BB"/>
    <w:rsid w:val="00D949BA"/>
    <w:rsid w:val="00D94A12"/>
    <w:rsid w:val="00D9679F"/>
    <w:rsid w:val="00D969AA"/>
    <w:rsid w:val="00D96B17"/>
    <w:rsid w:val="00DA10F3"/>
    <w:rsid w:val="00DA12E0"/>
    <w:rsid w:val="00DA3E26"/>
    <w:rsid w:val="00DA4759"/>
    <w:rsid w:val="00DA4BFC"/>
    <w:rsid w:val="00DA55FB"/>
    <w:rsid w:val="00DA674F"/>
    <w:rsid w:val="00DA6C03"/>
    <w:rsid w:val="00DA6C58"/>
    <w:rsid w:val="00DA6E42"/>
    <w:rsid w:val="00DA7430"/>
    <w:rsid w:val="00DA753A"/>
    <w:rsid w:val="00DA7BBC"/>
    <w:rsid w:val="00DB017C"/>
    <w:rsid w:val="00DB08BA"/>
    <w:rsid w:val="00DB0CE3"/>
    <w:rsid w:val="00DB0FCF"/>
    <w:rsid w:val="00DB14C9"/>
    <w:rsid w:val="00DB1D5F"/>
    <w:rsid w:val="00DB2B06"/>
    <w:rsid w:val="00DB4285"/>
    <w:rsid w:val="00DB4DFD"/>
    <w:rsid w:val="00DB6109"/>
    <w:rsid w:val="00DB757C"/>
    <w:rsid w:val="00DB762B"/>
    <w:rsid w:val="00DB7784"/>
    <w:rsid w:val="00DB7B1B"/>
    <w:rsid w:val="00DC02A6"/>
    <w:rsid w:val="00DC109D"/>
    <w:rsid w:val="00DC1260"/>
    <w:rsid w:val="00DC324B"/>
    <w:rsid w:val="00DC3B9F"/>
    <w:rsid w:val="00DC4FB7"/>
    <w:rsid w:val="00DC5C9C"/>
    <w:rsid w:val="00DC7EC9"/>
    <w:rsid w:val="00DD0DA5"/>
    <w:rsid w:val="00DD11EB"/>
    <w:rsid w:val="00DD1AA7"/>
    <w:rsid w:val="00DD1C7F"/>
    <w:rsid w:val="00DD30FB"/>
    <w:rsid w:val="00DD3274"/>
    <w:rsid w:val="00DD32CB"/>
    <w:rsid w:val="00DD3890"/>
    <w:rsid w:val="00DD422E"/>
    <w:rsid w:val="00DD4C7A"/>
    <w:rsid w:val="00DD5F3B"/>
    <w:rsid w:val="00DD6647"/>
    <w:rsid w:val="00DD6F14"/>
    <w:rsid w:val="00DD710D"/>
    <w:rsid w:val="00DD77A0"/>
    <w:rsid w:val="00DE0127"/>
    <w:rsid w:val="00DE099B"/>
    <w:rsid w:val="00DE1AF3"/>
    <w:rsid w:val="00DE1C9E"/>
    <w:rsid w:val="00DE2217"/>
    <w:rsid w:val="00DE2E9F"/>
    <w:rsid w:val="00DE311E"/>
    <w:rsid w:val="00DE491C"/>
    <w:rsid w:val="00DE4E0B"/>
    <w:rsid w:val="00DE5642"/>
    <w:rsid w:val="00DE676C"/>
    <w:rsid w:val="00DE697C"/>
    <w:rsid w:val="00DE78FB"/>
    <w:rsid w:val="00DE7DC0"/>
    <w:rsid w:val="00DF10EE"/>
    <w:rsid w:val="00DF1270"/>
    <w:rsid w:val="00DF3BBE"/>
    <w:rsid w:val="00DF4498"/>
    <w:rsid w:val="00DF520D"/>
    <w:rsid w:val="00DF525C"/>
    <w:rsid w:val="00DF62DB"/>
    <w:rsid w:val="00E00C51"/>
    <w:rsid w:val="00E0181F"/>
    <w:rsid w:val="00E01F8E"/>
    <w:rsid w:val="00E02DD9"/>
    <w:rsid w:val="00E02FBA"/>
    <w:rsid w:val="00E03A14"/>
    <w:rsid w:val="00E0419B"/>
    <w:rsid w:val="00E048F9"/>
    <w:rsid w:val="00E04920"/>
    <w:rsid w:val="00E05653"/>
    <w:rsid w:val="00E06B6E"/>
    <w:rsid w:val="00E07467"/>
    <w:rsid w:val="00E07683"/>
    <w:rsid w:val="00E101CF"/>
    <w:rsid w:val="00E10C37"/>
    <w:rsid w:val="00E116A7"/>
    <w:rsid w:val="00E11732"/>
    <w:rsid w:val="00E11D4C"/>
    <w:rsid w:val="00E11EBA"/>
    <w:rsid w:val="00E12753"/>
    <w:rsid w:val="00E12938"/>
    <w:rsid w:val="00E12BDF"/>
    <w:rsid w:val="00E13899"/>
    <w:rsid w:val="00E14CCF"/>
    <w:rsid w:val="00E15061"/>
    <w:rsid w:val="00E1601F"/>
    <w:rsid w:val="00E17526"/>
    <w:rsid w:val="00E2046C"/>
    <w:rsid w:val="00E223C8"/>
    <w:rsid w:val="00E22598"/>
    <w:rsid w:val="00E2269A"/>
    <w:rsid w:val="00E23A69"/>
    <w:rsid w:val="00E25EB3"/>
    <w:rsid w:val="00E25EBB"/>
    <w:rsid w:val="00E26DC8"/>
    <w:rsid w:val="00E30099"/>
    <w:rsid w:val="00E30280"/>
    <w:rsid w:val="00E304B5"/>
    <w:rsid w:val="00E313C9"/>
    <w:rsid w:val="00E315D8"/>
    <w:rsid w:val="00E32D85"/>
    <w:rsid w:val="00E3396E"/>
    <w:rsid w:val="00E351DD"/>
    <w:rsid w:val="00E353C2"/>
    <w:rsid w:val="00E359BE"/>
    <w:rsid w:val="00E35CAC"/>
    <w:rsid w:val="00E35DA9"/>
    <w:rsid w:val="00E37381"/>
    <w:rsid w:val="00E40479"/>
    <w:rsid w:val="00E404C0"/>
    <w:rsid w:val="00E40D7A"/>
    <w:rsid w:val="00E4302F"/>
    <w:rsid w:val="00E43FF8"/>
    <w:rsid w:val="00E446DF"/>
    <w:rsid w:val="00E4494C"/>
    <w:rsid w:val="00E44BCE"/>
    <w:rsid w:val="00E4550B"/>
    <w:rsid w:val="00E456D2"/>
    <w:rsid w:val="00E46D4A"/>
    <w:rsid w:val="00E50172"/>
    <w:rsid w:val="00E51D60"/>
    <w:rsid w:val="00E53D62"/>
    <w:rsid w:val="00E5632E"/>
    <w:rsid w:val="00E56BA6"/>
    <w:rsid w:val="00E577BA"/>
    <w:rsid w:val="00E601E5"/>
    <w:rsid w:val="00E606FD"/>
    <w:rsid w:val="00E63292"/>
    <w:rsid w:val="00E6358B"/>
    <w:rsid w:val="00E636AC"/>
    <w:rsid w:val="00E640F4"/>
    <w:rsid w:val="00E643D4"/>
    <w:rsid w:val="00E64590"/>
    <w:rsid w:val="00E64DE4"/>
    <w:rsid w:val="00E66505"/>
    <w:rsid w:val="00E66BDC"/>
    <w:rsid w:val="00E6742E"/>
    <w:rsid w:val="00E718D3"/>
    <w:rsid w:val="00E71B70"/>
    <w:rsid w:val="00E71C06"/>
    <w:rsid w:val="00E720B9"/>
    <w:rsid w:val="00E73A7A"/>
    <w:rsid w:val="00E74609"/>
    <w:rsid w:val="00E74640"/>
    <w:rsid w:val="00E74B67"/>
    <w:rsid w:val="00E74BF3"/>
    <w:rsid w:val="00E75025"/>
    <w:rsid w:val="00E757BC"/>
    <w:rsid w:val="00E75FC6"/>
    <w:rsid w:val="00E771C6"/>
    <w:rsid w:val="00E82270"/>
    <w:rsid w:val="00E84400"/>
    <w:rsid w:val="00E85815"/>
    <w:rsid w:val="00E8732F"/>
    <w:rsid w:val="00E87527"/>
    <w:rsid w:val="00E876D8"/>
    <w:rsid w:val="00E87B2C"/>
    <w:rsid w:val="00E902C1"/>
    <w:rsid w:val="00E92CBF"/>
    <w:rsid w:val="00E93D0C"/>
    <w:rsid w:val="00E95921"/>
    <w:rsid w:val="00E96586"/>
    <w:rsid w:val="00E96FBA"/>
    <w:rsid w:val="00E97E01"/>
    <w:rsid w:val="00EA01C2"/>
    <w:rsid w:val="00EA0530"/>
    <w:rsid w:val="00EA10DE"/>
    <w:rsid w:val="00EA2BF1"/>
    <w:rsid w:val="00EA31EA"/>
    <w:rsid w:val="00EA4338"/>
    <w:rsid w:val="00EA7054"/>
    <w:rsid w:val="00EA7A38"/>
    <w:rsid w:val="00EB23DC"/>
    <w:rsid w:val="00EB43B8"/>
    <w:rsid w:val="00EB6A08"/>
    <w:rsid w:val="00EC0B0B"/>
    <w:rsid w:val="00EC0DFF"/>
    <w:rsid w:val="00EC1E9C"/>
    <w:rsid w:val="00EC5091"/>
    <w:rsid w:val="00EC5911"/>
    <w:rsid w:val="00EC5C80"/>
    <w:rsid w:val="00EC63CC"/>
    <w:rsid w:val="00EC64B8"/>
    <w:rsid w:val="00EC6A6A"/>
    <w:rsid w:val="00EC77B0"/>
    <w:rsid w:val="00ED287E"/>
    <w:rsid w:val="00ED2DCD"/>
    <w:rsid w:val="00ED2EA8"/>
    <w:rsid w:val="00ED3FF3"/>
    <w:rsid w:val="00ED4C61"/>
    <w:rsid w:val="00ED5CC7"/>
    <w:rsid w:val="00ED6F82"/>
    <w:rsid w:val="00ED7724"/>
    <w:rsid w:val="00EE0595"/>
    <w:rsid w:val="00EE1D90"/>
    <w:rsid w:val="00EE1E24"/>
    <w:rsid w:val="00EE2122"/>
    <w:rsid w:val="00EE2767"/>
    <w:rsid w:val="00EE3597"/>
    <w:rsid w:val="00EE4135"/>
    <w:rsid w:val="00EE66DB"/>
    <w:rsid w:val="00EE6C1E"/>
    <w:rsid w:val="00EE725A"/>
    <w:rsid w:val="00EF0299"/>
    <w:rsid w:val="00EF13AF"/>
    <w:rsid w:val="00EF1D37"/>
    <w:rsid w:val="00EF1EE3"/>
    <w:rsid w:val="00EF2EE9"/>
    <w:rsid w:val="00EF349D"/>
    <w:rsid w:val="00EF3B69"/>
    <w:rsid w:val="00EF4A65"/>
    <w:rsid w:val="00EF4C14"/>
    <w:rsid w:val="00EF7BE3"/>
    <w:rsid w:val="00F00142"/>
    <w:rsid w:val="00F028FC"/>
    <w:rsid w:val="00F032D3"/>
    <w:rsid w:val="00F04570"/>
    <w:rsid w:val="00F05176"/>
    <w:rsid w:val="00F059CF"/>
    <w:rsid w:val="00F06140"/>
    <w:rsid w:val="00F07635"/>
    <w:rsid w:val="00F07727"/>
    <w:rsid w:val="00F10DBB"/>
    <w:rsid w:val="00F12384"/>
    <w:rsid w:val="00F12B99"/>
    <w:rsid w:val="00F12D52"/>
    <w:rsid w:val="00F12E5F"/>
    <w:rsid w:val="00F138B4"/>
    <w:rsid w:val="00F13982"/>
    <w:rsid w:val="00F15119"/>
    <w:rsid w:val="00F1525F"/>
    <w:rsid w:val="00F157CA"/>
    <w:rsid w:val="00F15AC0"/>
    <w:rsid w:val="00F17205"/>
    <w:rsid w:val="00F177EE"/>
    <w:rsid w:val="00F17850"/>
    <w:rsid w:val="00F17F0B"/>
    <w:rsid w:val="00F2018E"/>
    <w:rsid w:val="00F20279"/>
    <w:rsid w:val="00F20834"/>
    <w:rsid w:val="00F216D7"/>
    <w:rsid w:val="00F224A9"/>
    <w:rsid w:val="00F22F28"/>
    <w:rsid w:val="00F23043"/>
    <w:rsid w:val="00F236DE"/>
    <w:rsid w:val="00F26463"/>
    <w:rsid w:val="00F27FFD"/>
    <w:rsid w:val="00F30686"/>
    <w:rsid w:val="00F30BAD"/>
    <w:rsid w:val="00F32C22"/>
    <w:rsid w:val="00F3334B"/>
    <w:rsid w:val="00F33499"/>
    <w:rsid w:val="00F340C2"/>
    <w:rsid w:val="00F34E92"/>
    <w:rsid w:val="00F34F7F"/>
    <w:rsid w:val="00F3507C"/>
    <w:rsid w:val="00F35921"/>
    <w:rsid w:val="00F35C78"/>
    <w:rsid w:val="00F37988"/>
    <w:rsid w:val="00F41673"/>
    <w:rsid w:val="00F4283C"/>
    <w:rsid w:val="00F42ECE"/>
    <w:rsid w:val="00F42F56"/>
    <w:rsid w:val="00F4361B"/>
    <w:rsid w:val="00F43FB1"/>
    <w:rsid w:val="00F445F2"/>
    <w:rsid w:val="00F45631"/>
    <w:rsid w:val="00F475B9"/>
    <w:rsid w:val="00F476EB"/>
    <w:rsid w:val="00F5035E"/>
    <w:rsid w:val="00F5075D"/>
    <w:rsid w:val="00F513AB"/>
    <w:rsid w:val="00F5141A"/>
    <w:rsid w:val="00F51683"/>
    <w:rsid w:val="00F51C5C"/>
    <w:rsid w:val="00F51EBE"/>
    <w:rsid w:val="00F52A46"/>
    <w:rsid w:val="00F52FC5"/>
    <w:rsid w:val="00F53229"/>
    <w:rsid w:val="00F53ABD"/>
    <w:rsid w:val="00F5426B"/>
    <w:rsid w:val="00F54679"/>
    <w:rsid w:val="00F554A8"/>
    <w:rsid w:val="00F55BBB"/>
    <w:rsid w:val="00F55E1D"/>
    <w:rsid w:val="00F567F5"/>
    <w:rsid w:val="00F60397"/>
    <w:rsid w:val="00F60543"/>
    <w:rsid w:val="00F621A4"/>
    <w:rsid w:val="00F626C8"/>
    <w:rsid w:val="00F62AC3"/>
    <w:rsid w:val="00F6326C"/>
    <w:rsid w:val="00F663D4"/>
    <w:rsid w:val="00F66B68"/>
    <w:rsid w:val="00F67405"/>
    <w:rsid w:val="00F70687"/>
    <w:rsid w:val="00F70E1B"/>
    <w:rsid w:val="00F715C3"/>
    <w:rsid w:val="00F720AA"/>
    <w:rsid w:val="00F745EB"/>
    <w:rsid w:val="00F74CF9"/>
    <w:rsid w:val="00F75645"/>
    <w:rsid w:val="00F75CE3"/>
    <w:rsid w:val="00F76341"/>
    <w:rsid w:val="00F76E24"/>
    <w:rsid w:val="00F774A6"/>
    <w:rsid w:val="00F80755"/>
    <w:rsid w:val="00F82278"/>
    <w:rsid w:val="00F823A5"/>
    <w:rsid w:val="00F83276"/>
    <w:rsid w:val="00F8435C"/>
    <w:rsid w:val="00F84822"/>
    <w:rsid w:val="00F8580B"/>
    <w:rsid w:val="00F85FB7"/>
    <w:rsid w:val="00F86AB0"/>
    <w:rsid w:val="00F87824"/>
    <w:rsid w:val="00F9076E"/>
    <w:rsid w:val="00F90910"/>
    <w:rsid w:val="00F914AB"/>
    <w:rsid w:val="00F91D6C"/>
    <w:rsid w:val="00F9267A"/>
    <w:rsid w:val="00F92CD2"/>
    <w:rsid w:val="00F954B6"/>
    <w:rsid w:val="00F95B7A"/>
    <w:rsid w:val="00F9740B"/>
    <w:rsid w:val="00F9749C"/>
    <w:rsid w:val="00F9789A"/>
    <w:rsid w:val="00F97D94"/>
    <w:rsid w:val="00FA117F"/>
    <w:rsid w:val="00FA1AB0"/>
    <w:rsid w:val="00FA2867"/>
    <w:rsid w:val="00FA3433"/>
    <w:rsid w:val="00FA3882"/>
    <w:rsid w:val="00FA3E95"/>
    <w:rsid w:val="00FA40AC"/>
    <w:rsid w:val="00FA40DA"/>
    <w:rsid w:val="00FA59E9"/>
    <w:rsid w:val="00FA5AC0"/>
    <w:rsid w:val="00FA5F1D"/>
    <w:rsid w:val="00FA673A"/>
    <w:rsid w:val="00FA7820"/>
    <w:rsid w:val="00FB0484"/>
    <w:rsid w:val="00FB0F56"/>
    <w:rsid w:val="00FB1024"/>
    <w:rsid w:val="00FB2273"/>
    <w:rsid w:val="00FB2F07"/>
    <w:rsid w:val="00FB37D4"/>
    <w:rsid w:val="00FB429E"/>
    <w:rsid w:val="00FB434F"/>
    <w:rsid w:val="00FB47BE"/>
    <w:rsid w:val="00FB4FFB"/>
    <w:rsid w:val="00FB5558"/>
    <w:rsid w:val="00FB5BFD"/>
    <w:rsid w:val="00FB6161"/>
    <w:rsid w:val="00FB61AC"/>
    <w:rsid w:val="00FB654C"/>
    <w:rsid w:val="00FB7008"/>
    <w:rsid w:val="00FB76B8"/>
    <w:rsid w:val="00FB7C82"/>
    <w:rsid w:val="00FC031F"/>
    <w:rsid w:val="00FC11F1"/>
    <w:rsid w:val="00FC2442"/>
    <w:rsid w:val="00FC31A3"/>
    <w:rsid w:val="00FC43AA"/>
    <w:rsid w:val="00FC4531"/>
    <w:rsid w:val="00FC4943"/>
    <w:rsid w:val="00FC58F2"/>
    <w:rsid w:val="00FC5B0A"/>
    <w:rsid w:val="00FC60A6"/>
    <w:rsid w:val="00FC624B"/>
    <w:rsid w:val="00FC7197"/>
    <w:rsid w:val="00FC71A3"/>
    <w:rsid w:val="00FC7B6F"/>
    <w:rsid w:val="00FC7BCF"/>
    <w:rsid w:val="00FD0040"/>
    <w:rsid w:val="00FD1433"/>
    <w:rsid w:val="00FD1703"/>
    <w:rsid w:val="00FD1873"/>
    <w:rsid w:val="00FD190D"/>
    <w:rsid w:val="00FD19F7"/>
    <w:rsid w:val="00FD22BF"/>
    <w:rsid w:val="00FD35AD"/>
    <w:rsid w:val="00FD3CBD"/>
    <w:rsid w:val="00FD515E"/>
    <w:rsid w:val="00FD6416"/>
    <w:rsid w:val="00FD6546"/>
    <w:rsid w:val="00FD6E90"/>
    <w:rsid w:val="00FE01C3"/>
    <w:rsid w:val="00FE03D5"/>
    <w:rsid w:val="00FE0895"/>
    <w:rsid w:val="00FE1580"/>
    <w:rsid w:val="00FE1C1F"/>
    <w:rsid w:val="00FE2093"/>
    <w:rsid w:val="00FE284C"/>
    <w:rsid w:val="00FE4AA8"/>
    <w:rsid w:val="00FE6AF3"/>
    <w:rsid w:val="00FE6E03"/>
    <w:rsid w:val="00FE6E0D"/>
    <w:rsid w:val="00FE7B2B"/>
    <w:rsid w:val="00FF0823"/>
    <w:rsid w:val="00FF0F2C"/>
    <w:rsid w:val="00FF2DAA"/>
    <w:rsid w:val="00FF4E8C"/>
    <w:rsid w:val="00FF519A"/>
    <w:rsid w:val="00FF5539"/>
    <w:rsid w:val="00FF67BE"/>
    <w:rsid w:val="00FF6945"/>
    <w:rsid w:val="00FF7714"/>
    <w:rsid w:val="00FF7A69"/>
    <w:rsid w:val="00FF7C87"/>
    <w:rsid w:val="3CA41513"/>
    <w:rsid w:val="7363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FED567"/>
  <w15:docId w15:val="{A17ADBD2-2055-405B-964F-F9DBA23DF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D33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F476EB"/>
    <w:pPr>
      <w:keepNext/>
      <w:outlineLvl w:val="0"/>
    </w:pPr>
    <w:rPr>
      <w:kern w:val="0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Char"/>
    <w:uiPriority w:val="9"/>
    <w:unhideWhenUsed/>
    <w:qFormat/>
    <w:rsid w:val="00605314"/>
    <w:pPr>
      <w:keepNext/>
      <w:spacing w:line="160" w:lineRule="atLeast"/>
      <w:jc w:val="center"/>
      <w:outlineLvl w:val="1"/>
    </w:pPr>
    <w:rPr>
      <w:rFonts w:ascii="Times New Roman" w:hAnsi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34CB0"/>
    <w:pPr>
      <w:tabs>
        <w:tab w:val="center" w:pos="4513"/>
        <w:tab w:val="right" w:pos="9026"/>
      </w:tabs>
      <w:snapToGrid w:val="0"/>
    </w:pPr>
    <w:rPr>
      <w:kern w:val="0"/>
      <w:szCs w:val="20"/>
      <w:lang w:val="x-none" w:eastAsia="x-none"/>
    </w:rPr>
  </w:style>
  <w:style w:type="character" w:customStyle="1" w:styleId="Char">
    <w:name w:val="바닥글 Char"/>
    <w:link w:val="a3"/>
    <w:uiPriority w:val="99"/>
    <w:rsid w:val="00534CB0"/>
    <w:rPr>
      <w:rFonts w:ascii="맑은 고딕" w:hAnsi="맑은 고딕" w:cs="Times New Roman"/>
    </w:rPr>
  </w:style>
  <w:style w:type="paragraph" w:styleId="a4">
    <w:name w:val="List Paragraph"/>
    <w:aliases w:val="List Paragraph1,Recommendation,List Paragraph11,Bulleted List Paragraph,ADB List Paragraph,Report Para,LIST OF TABLES.,List Paragraph (numbered (a)),Number Bullets,ADB Normal,List_Paragraph,Multilevel para_II,List Paragraph111,1 Paraprah"/>
    <w:basedOn w:val="a"/>
    <w:link w:val="Char0"/>
    <w:uiPriority w:val="34"/>
    <w:qFormat/>
    <w:rsid w:val="00534CB0"/>
    <w:pPr>
      <w:ind w:leftChars="400" w:left="800"/>
    </w:pPr>
  </w:style>
  <w:style w:type="paragraph" w:styleId="a5">
    <w:name w:val="footnote text"/>
    <w:basedOn w:val="a"/>
    <w:link w:val="Char1"/>
    <w:uiPriority w:val="99"/>
    <w:rsid w:val="00534CB0"/>
    <w:pPr>
      <w:snapToGrid w:val="0"/>
      <w:jc w:val="left"/>
    </w:pPr>
    <w:rPr>
      <w:kern w:val="0"/>
      <w:szCs w:val="20"/>
      <w:lang w:val="x-none" w:eastAsia="x-none"/>
    </w:rPr>
  </w:style>
  <w:style w:type="character" w:customStyle="1" w:styleId="Char1">
    <w:name w:val="각주 텍스트 Char"/>
    <w:link w:val="a5"/>
    <w:uiPriority w:val="99"/>
    <w:rsid w:val="00534CB0"/>
    <w:rPr>
      <w:rFonts w:ascii="맑은 고딕" w:hAnsi="맑은 고딕" w:cs="Times New Roman"/>
    </w:rPr>
  </w:style>
  <w:style w:type="character" w:styleId="a6">
    <w:name w:val="footnote reference"/>
    <w:aliases w:val="16 Point,Superscript 6 Point"/>
    <w:uiPriority w:val="99"/>
    <w:rsid w:val="00534CB0"/>
    <w:rPr>
      <w:rFonts w:cs="Times New Roman"/>
      <w:vertAlign w:val="superscript"/>
    </w:rPr>
  </w:style>
  <w:style w:type="table" w:styleId="a7">
    <w:name w:val="Table Grid"/>
    <w:basedOn w:val="a1"/>
    <w:uiPriority w:val="99"/>
    <w:rsid w:val="00534C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annotation reference"/>
    <w:uiPriority w:val="99"/>
    <w:semiHidden/>
    <w:unhideWhenUsed/>
    <w:rsid w:val="00534CB0"/>
    <w:rPr>
      <w:sz w:val="16"/>
      <w:szCs w:val="16"/>
    </w:rPr>
  </w:style>
  <w:style w:type="paragraph" w:styleId="a9">
    <w:name w:val="annotation text"/>
    <w:basedOn w:val="a"/>
    <w:link w:val="Char2"/>
    <w:uiPriority w:val="99"/>
    <w:unhideWhenUsed/>
    <w:rsid w:val="00534CB0"/>
    <w:rPr>
      <w:kern w:val="0"/>
      <w:szCs w:val="20"/>
      <w:lang w:val="x-none" w:eastAsia="x-none"/>
    </w:rPr>
  </w:style>
  <w:style w:type="character" w:customStyle="1" w:styleId="Char2">
    <w:name w:val="메모 텍스트 Char"/>
    <w:link w:val="a9"/>
    <w:uiPriority w:val="99"/>
    <w:rsid w:val="00534CB0"/>
    <w:rPr>
      <w:rFonts w:ascii="맑은 고딕" w:hAnsi="맑은 고딕" w:cs="Times New Roman"/>
      <w:szCs w:val="20"/>
    </w:rPr>
  </w:style>
  <w:style w:type="paragraph" w:customStyle="1" w:styleId="Paragraph">
    <w:name w:val="Paragraph"/>
    <w:basedOn w:val="aa"/>
    <w:rsid w:val="00534CB0"/>
    <w:pPr>
      <w:widowControl/>
      <w:wordWrap/>
      <w:autoSpaceDE/>
      <w:autoSpaceDN/>
      <w:spacing w:before="120" w:after="120"/>
      <w:ind w:leftChars="0" w:left="0"/>
      <w:outlineLvl w:val="1"/>
    </w:pPr>
    <w:rPr>
      <w:rFonts w:ascii="Times New Roman" w:eastAsia="Times New Roman" w:hAnsi="Times New Roman"/>
      <w:sz w:val="24"/>
      <w:lang w:eastAsia="en-US"/>
    </w:rPr>
  </w:style>
  <w:style w:type="paragraph" w:styleId="aa">
    <w:name w:val="Body Text Indent"/>
    <w:basedOn w:val="a"/>
    <w:link w:val="Char3"/>
    <w:uiPriority w:val="99"/>
    <w:semiHidden/>
    <w:unhideWhenUsed/>
    <w:rsid w:val="00534CB0"/>
    <w:pPr>
      <w:spacing w:after="180"/>
      <w:ind w:leftChars="400" w:left="851"/>
    </w:pPr>
    <w:rPr>
      <w:kern w:val="0"/>
      <w:szCs w:val="20"/>
      <w:lang w:val="x-none" w:eastAsia="x-none"/>
    </w:rPr>
  </w:style>
  <w:style w:type="character" w:customStyle="1" w:styleId="Char3">
    <w:name w:val="본문 들여쓰기 Char"/>
    <w:link w:val="aa"/>
    <w:uiPriority w:val="99"/>
    <w:semiHidden/>
    <w:rsid w:val="00534CB0"/>
    <w:rPr>
      <w:rFonts w:ascii="맑은 고딕" w:hAnsi="맑은 고딕" w:cs="Times New Roman"/>
    </w:rPr>
  </w:style>
  <w:style w:type="paragraph" w:styleId="ab">
    <w:name w:val="Balloon Text"/>
    <w:basedOn w:val="a"/>
    <w:link w:val="Char4"/>
    <w:uiPriority w:val="99"/>
    <w:semiHidden/>
    <w:unhideWhenUsed/>
    <w:rsid w:val="00534CB0"/>
    <w:rPr>
      <w:kern w:val="0"/>
      <w:sz w:val="18"/>
      <w:szCs w:val="18"/>
      <w:lang w:val="x-none" w:eastAsia="x-none"/>
    </w:rPr>
  </w:style>
  <w:style w:type="character" w:customStyle="1" w:styleId="Char4">
    <w:name w:val="풍선 도움말 텍스트 Char"/>
    <w:link w:val="ab"/>
    <w:uiPriority w:val="99"/>
    <w:semiHidden/>
    <w:rsid w:val="00534CB0"/>
    <w:rPr>
      <w:rFonts w:ascii="맑은 고딕" w:eastAsia="맑은 고딕" w:hAnsi="맑은 고딕" w:cs="Times New Roman"/>
      <w:sz w:val="18"/>
      <w:szCs w:val="18"/>
    </w:rPr>
  </w:style>
  <w:style w:type="paragraph" w:styleId="ac">
    <w:name w:val="header"/>
    <w:basedOn w:val="a"/>
    <w:link w:val="Char5"/>
    <w:uiPriority w:val="99"/>
    <w:unhideWhenUsed/>
    <w:rsid w:val="00B442D9"/>
    <w:pPr>
      <w:tabs>
        <w:tab w:val="center" w:pos="4513"/>
        <w:tab w:val="right" w:pos="9026"/>
      </w:tabs>
      <w:snapToGrid w:val="0"/>
    </w:pPr>
    <w:rPr>
      <w:kern w:val="0"/>
      <w:szCs w:val="20"/>
      <w:lang w:val="x-none" w:eastAsia="x-none"/>
    </w:rPr>
  </w:style>
  <w:style w:type="character" w:customStyle="1" w:styleId="Char5">
    <w:name w:val="머리글 Char"/>
    <w:link w:val="ac"/>
    <w:uiPriority w:val="99"/>
    <w:rsid w:val="00B442D9"/>
    <w:rPr>
      <w:rFonts w:ascii="맑은 고딕" w:hAnsi="맑은 고딕" w:cs="Times New Roman"/>
    </w:rPr>
  </w:style>
  <w:style w:type="character" w:styleId="ad">
    <w:name w:val="Hyperlink"/>
    <w:uiPriority w:val="99"/>
    <w:unhideWhenUsed/>
    <w:rsid w:val="00843CEB"/>
    <w:rPr>
      <w:color w:val="0000FF"/>
      <w:u w:val="single"/>
    </w:rPr>
  </w:style>
  <w:style w:type="character" w:styleId="ae">
    <w:name w:val="page number"/>
    <w:basedOn w:val="a0"/>
    <w:rsid w:val="007127E7"/>
  </w:style>
  <w:style w:type="character" w:customStyle="1" w:styleId="1Char">
    <w:name w:val="제목 1 Char"/>
    <w:link w:val="1"/>
    <w:uiPriority w:val="9"/>
    <w:rsid w:val="00F476EB"/>
    <w:rPr>
      <w:rFonts w:ascii="맑은 고딕" w:eastAsia="맑은 고딕" w:hAnsi="맑은 고딕" w:cs="Times New Roman"/>
      <w:sz w:val="28"/>
      <w:szCs w:val="28"/>
    </w:rPr>
  </w:style>
  <w:style w:type="paragraph" w:styleId="TOC">
    <w:name w:val="TOC Heading"/>
    <w:basedOn w:val="1"/>
    <w:next w:val="a"/>
    <w:uiPriority w:val="39"/>
    <w:semiHidden/>
    <w:unhideWhenUsed/>
    <w:qFormat/>
    <w:rsid w:val="00F476EB"/>
    <w:pPr>
      <w:keepLines/>
      <w:widowControl/>
      <w:wordWrap/>
      <w:autoSpaceDE/>
      <w:autoSpaceDN/>
      <w:spacing w:before="480" w:line="276" w:lineRule="auto"/>
      <w:jc w:val="left"/>
      <w:outlineLvl w:val="9"/>
    </w:pPr>
    <w:rPr>
      <w:b/>
      <w:bCs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AA4FF6"/>
  </w:style>
  <w:style w:type="paragraph" w:styleId="20">
    <w:name w:val="toc 2"/>
    <w:basedOn w:val="a"/>
    <w:next w:val="a"/>
    <w:autoRedefine/>
    <w:uiPriority w:val="39"/>
    <w:unhideWhenUsed/>
    <w:rsid w:val="00045710"/>
    <w:pPr>
      <w:ind w:leftChars="200" w:left="425"/>
    </w:pPr>
  </w:style>
  <w:style w:type="paragraph" w:styleId="af">
    <w:name w:val="annotation subject"/>
    <w:basedOn w:val="a9"/>
    <w:next w:val="a9"/>
    <w:link w:val="Char6"/>
    <w:uiPriority w:val="99"/>
    <w:semiHidden/>
    <w:unhideWhenUsed/>
    <w:rsid w:val="00F554A8"/>
    <w:rPr>
      <w:b/>
      <w:bCs/>
    </w:rPr>
  </w:style>
  <w:style w:type="character" w:customStyle="1" w:styleId="Char6">
    <w:name w:val="메모 주제 Char"/>
    <w:link w:val="af"/>
    <w:uiPriority w:val="99"/>
    <w:semiHidden/>
    <w:rsid w:val="00F554A8"/>
    <w:rPr>
      <w:rFonts w:ascii="맑은 고딕" w:hAnsi="맑은 고딕" w:cs="Times New Roman"/>
      <w:b/>
      <w:bCs/>
      <w:szCs w:val="20"/>
    </w:rPr>
  </w:style>
  <w:style w:type="paragraph" w:customStyle="1" w:styleId="Default">
    <w:name w:val="Default"/>
    <w:rsid w:val="000E3D89"/>
    <w:pPr>
      <w:widowControl w:val="0"/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af0">
    <w:name w:val="Revision"/>
    <w:hidden/>
    <w:uiPriority w:val="99"/>
    <w:semiHidden/>
    <w:rsid w:val="00902BB2"/>
    <w:rPr>
      <w:kern w:val="2"/>
      <w:szCs w:val="22"/>
    </w:rPr>
  </w:style>
  <w:style w:type="character" w:customStyle="1" w:styleId="2Char">
    <w:name w:val="제목 2 Char"/>
    <w:link w:val="2"/>
    <w:uiPriority w:val="9"/>
    <w:rsid w:val="00605314"/>
    <w:rPr>
      <w:rFonts w:ascii="Times New Roman" w:hAnsi="Times New Roman"/>
      <w:b/>
      <w:kern w:val="2"/>
      <w:sz w:val="24"/>
      <w:szCs w:val="24"/>
    </w:rPr>
  </w:style>
  <w:style w:type="paragraph" w:customStyle="1" w:styleId="af1">
    <w:name w:val="바탕글"/>
    <w:basedOn w:val="a"/>
    <w:rsid w:val="00012E3E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f2">
    <w:name w:val="No Spacing"/>
    <w:qFormat/>
    <w:rsid w:val="00B15FF4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customStyle="1" w:styleId="Char0">
    <w:name w:val="목록 단락 Char"/>
    <w:aliases w:val="List Paragraph1 Char,Recommendation Char,List Paragraph11 Char,Bulleted List Paragraph Char,ADB List Paragraph Char,Report Para Char,LIST OF TABLES. Char,List Paragraph (numbered (a)) Char,Number Bullets Char,ADB Normal Char,1 Paraprah Char"/>
    <w:link w:val="a4"/>
    <w:uiPriority w:val="34"/>
    <w:qFormat/>
    <w:locked/>
    <w:rsid w:val="002066DB"/>
    <w:rPr>
      <w:kern w:val="2"/>
      <w:szCs w:val="22"/>
    </w:rPr>
  </w:style>
  <w:style w:type="paragraph" w:styleId="af3">
    <w:name w:val="endnote text"/>
    <w:basedOn w:val="a"/>
    <w:link w:val="Char7"/>
    <w:uiPriority w:val="99"/>
    <w:semiHidden/>
    <w:unhideWhenUsed/>
    <w:rsid w:val="002066DB"/>
    <w:pPr>
      <w:snapToGrid w:val="0"/>
      <w:jc w:val="left"/>
    </w:pPr>
  </w:style>
  <w:style w:type="character" w:customStyle="1" w:styleId="Char7">
    <w:name w:val="미주 텍스트 Char"/>
    <w:basedOn w:val="a0"/>
    <w:link w:val="af3"/>
    <w:uiPriority w:val="99"/>
    <w:semiHidden/>
    <w:rsid w:val="002066DB"/>
    <w:rPr>
      <w:kern w:val="2"/>
      <w:szCs w:val="22"/>
    </w:rPr>
  </w:style>
  <w:style w:type="character" w:styleId="af4">
    <w:name w:val="endnote reference"/>
    <w:basedOn w:val="a0"/>
    <w:uiPriority w:val="99"/>
    <w:semiHidden/>
    <w:unhideWhenUsed/>
    <w:rsid w:val="002066DB"/>
    <w:rPr>
      <w:vertAlign w:val="superscript"/>
    </w:rPr>
  </w:style>
  <w:style w:type="character" w:styleId="af5">
    <w:name w:val="FollowedHyperlink"/>
    <w:basedOn w:val="a0"/>
    <w:uiPriority w:val="99"/>
    <w:semiHidden/>
    <w:unhideWhenUsed/>
    <w:rsid w:val="00672A65"/>
    <w:rPr>
      <w:color w:val="954F72" w:themeColor="followedHyperlink"/>
      <w:u w:val="single"/>
    </w:rPr>
  </w:style>
  <w:style w:type="character" w:styleId="af6">
    <w:name w:val="Emphasis"/>
    <w:basedOn w:val="a0"/>
    <w:uiPriority w:val="20"/>
    <w:qFormat/>
    <w:rsid w:val="006C59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4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D757ED-9A09-419A-835C-9C5AA9FAE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5170</TotalTime>
  <Pages>7</Pages>
  <Words>2222</Words>
  <Characters>12667</Characters>
  <Application>Microsoft Office Word</Application>
  <DocSecurity>0</DocSecurity>
  <Lines>105</Lines>
  <Paragraphs>29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exim</dc:creator>
  <cp:keywords/>
  <dc:description/>
  <cp:lastModifiedBy>exim</cp:lastModifiedBy>
  <cp:revision>183</cp:revision>
  <cp:lastPrinted>2022-06-10T02:26:00Z</cp:lastPrinted>
  <dcterms:created xsi:type="dcterms:W3CDTF">2021-08-19T09:43:00Z</dcterms:created>
  <dcterms:modified xsi:type="dcterms:W3CDTF">2022-12-20T01:18:00Z</dcterms:modified>
</cp:coreProperties>
</file>