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EDF39" w14:textId="77777777" w:rsidR="006C3039" w:rsidRPr="00956A74" w:rsidRDefault="00D27886">
      <w:pPr>
        <w:jc w:val="center"/>
        <w:rPr>
          <w:rFonts w:ascii="Times New Roman" w:hAnsi="Times New Roman"/>
          <w:b/>
          <w:sz w:val="24"/>
          <w:szCs w:val="24"/>
        </w:rPr>
      </w:pPr>
      <w:r w:rsidRPr="00956A74">
        <w:rPr>
          <w:rFonts w:ascii="Times New Roman" w:hAnsi="Times New Roman"/>
          <w:b/>
          <w:sz w:val="24"/>
          <w:szCs w:val="24"/>
        </w:rPr>
        <w:t>&lt; PROJECT CONCEPT PAPER FOR KSP POLICY CONSULTATION &gt;</w:t>
      </w:r>
    </w:p>
    <w:p w14:paraId="743688A9" w14:textId="77777777" w:rsidR="006C3039" w:rsidRPr="00956A74" w:rsidRDefault="006C3039">
      <w:pPr>
        <w:jc w:val="center"/>
        <w:rPr>
          <w:rFonts w:ascii="Times New Roman" w:hAnsi="Times New Roman"/>
          <w:b/>
          <w:sz w:val="24"/>
          <w:szCs w:val="24"/>
        </w:rPr>
      </w:pPr>
    </w:p>
    <w:p w14:paraId="6B25BE71" w14:textId="77777777" w:rsidR="006C3039" w:rsidRPr="00956A74" w:rsidRDefault="00D27886">
      <w:pPr>
        <w:jc w:val="center"/>
        <w:rPr>
          <w:rFonts w:ascii="Times New Roman" w:hAnsi="Times New Roman"/>
          <w:b/>
          <w:sz w:val="24"/>
          <w:szCs w:val="24"/>
        </w:rPr>
      </w:pPr>
      <w:r w:rsidRPr="00956A74">
        <w:rPr>
          <w:rFonts w:ascii="Times New Roman" w:eastAsia="휴먼명조" w:hAnsi="Times New Roman" w:hint="eastAsia"/>
          <w:b/>
          <w:kern w:val="0"/>
          <w:sz w:val="24"/>
          <w:szCs w:val="24"/>
        </w:rPr>
        <w:t>Policy Consultation</w:t>
      </w:r>
      <w:r w:rsidRPr="00956A74">
        <w:rPr>
          <w:rFonts w:ascii="Times New Roman" w:eastAsia="휴먼명조" w:hAnsi="Times New Roman"/>
          <w:b/>
          <w:kern w:val="0"/>
          <w:sz w:val="24"/>
          <w:szCs w:val="24"/>
        </w:rPr>
        <w:t xml:space="preserve"> for e-Procurement </w:t>
      </w:r>
      <w:r w:rsidRPr="00956A74">
        <w:rPr>
          <w:rFonts w:ascii="Times New Roman" w:eastAsia="휴먼명조" w:hAnsi="Times New Roman" w:hint="eastAsia"/>
          <w:b/>
          <w:kern w:val="0"/>
          <w:sz w:val="24"/>
          <w:szCs w:val="24"/>
        </w:rPr>
        <w:t>System</w:t>
      </w:r>
      <w:r w:rsidRPr="00956A74">
        <w:rPr>
          <w:rFonts w:ascii="Times New Roman" w:eastAsia="휴먼명조" w:hAnsi="Times New Roman"/>
          <w:b/>
          <w:kern w:val="0"/>
          <w:sz w:val="24"/>
          <w:szCs w:val="24"/>
        </w:rPr>
        <w:t xml:space="preserve"> Adaption and Implementation in Egypt</w:t>
      </w:r>
    </w:p>
    <w:p w14:paraId="2207E96B" w14:textId="77777777" w:rsidR="006C3039" w:rsidRPr="00956A74" w:rsidRDefault="006C3039">
      <w:pPr>
        <w:rPr>
          <w:rFonts w:ascii="Times New Roman" w:hAnsi="Times New Roman"/>
          <w:sz w:val="24"/>
          <w:szCs w:val="24"/>
        </w:rPr>
      </w:pPr>
    </w:p>
    <w:p w14:paraId="249264CC" w14:textId="77777777" w:rsidR="006C3039" w:rsidRPr="00956A74" w:rsidRDefault="006C3039">
      <w:pPr>
        <w:rPr>
          <w:rFonts w:ascii="Times New Roman" w:hAnsi="Times New Roman"/>
          <w:sz w:val="24"/>
          <w:szCs w:val="24"/>
        </w:rPr>
      </w:pPr>
    </w:p>
    <w:p w14:paraId="1F319F0F" w14:textId="77777777" w:rsidR="006C3039" w:rsidRPr="00956A74" w:rsidRDefault="00D27886">
      <w:pPr>
        <w:pStyle w:val="a4"/>
        <w:numPr>
          <w:ilvl w:val="0"/>
          <w:numId w:val="1"/>
        </w:numPr>
        <w:ind w:leftChars="0"/>
        <w:rPr>
          <w:rFonts w:ascii="Times New Roman" w:hAnsi="Times New Roman"/>
          <w:b/>
          <w:sz w:val="24"/>
          <w:szCs w:val="24"/>
        </w:rPr>
      </w:pPr>
      <w:r w:rsidRPr="00956A74">
        <w:rPr>
          <w:rFonts w:ascii="Times New Roman" w:hAnsi="Times New Roman"/>
          <w:b/>
          <w:sz w:val="24"/>
          <w:szCs w:val="24"/>
        </w:rPr>
        <w:t>Introduction</w:t>
      </w:r>
    </w:p>
    <w:p w14:paraId="4DAFB7B9" w14:textId="77777777" w:rsidR="006C3039" w:rsidRPr="00956A74" w:rsidRDefault="006C3039">
      <w:pPr>
        <w:wordWrap/>
        <w:rPr>
          <w:rFonts w:ascii="Times New Roman" w:hAnsi="Times New Roman"/>
          <w:sz w:val="24"/>
          <w:szCs w:val="24"/>
        </w:rPr>
      </w:pPr>
    </w:p>
    <w:p w14:paraId="692813AA" w14:textId="77777777"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Ansi="Times New Roman"/>
          <w:sz w:val="24"/>
          <w:szCs w:val="24"/>
        </w:rPr>
        <w:t>In 2004, the Ministry of Economy and Finance of Korea (“MoEF”) launched the Knowledge Sharing Program (“KSP”) which is knowledge-based development and economic cooperation program designed to share Korean development experience with partner countries. KSP offers comprehensive policy consultations tailored to the needs of the partner countries encompassing in-depth analysis, policy recommendations, and training opportunities.</w:t>
      </w:r>
    </w:p>
    <w:p w14:paraId="41874A55" w14:textId="77777777" w:rsidR="006C3039" w:rsidRPr="00956A74" w:rsidRDefault="006C3039">
      <w:pPr>
        <w:rPr>
          <w:rFonts w:ascii="Times New Roman" w:hAnsi="Times New Roman"/>
          <w:sz w:val="24"/>
          <w:szCs w:val="24"/>
        </w:rPr>
      </w:pPr>
    </w:p>
    <w:p w14:paraId="7E3B7618" w14:textId="71039E0B"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Ansi="Times New Roman"/>
          <w:sz w:val="24"/>
          <w:szCs w:val="24"/>
        </w:rPr>
        <w:t xml:space="preserve">In October 2020, General Authority for Government Services (“GAGS”), affiliated with Ministry of Finance (“MoF”) of Arab Republic of Egypt, </w:t>
      </w:r>
      <w:r w:rsidRPr="00956A74">
        <w:rPr>
          <w:rFonts w:ascii="Times New Roman" w:hAnsi="Times New Roman" w:hint="eastAsia"/>
          <w:sz w:val="24"/>
          <w:szCs w:val="24"/>
        </w:rPr>
        <w:t>delivered</w:t>
      </w:r>
      <w:r w:rsidRPr="00956A74">
        <w:rPr>
          <w:rFonts w:ascii="Times New Roman" w:hAnsi="Times New Roman"/>
          <w:sz w:val="24"/>
          <w:szCs w:val="24"/>
        </w:rPr>
        <w:t xml:space="preserve"> a project proposal with an intention to proceed </w:t>
      </w:r>
      <w:r w:rsidRPr="00956A74">
        <w:rPr>
          <w:rFonts w:ascii="Times New Roman" w:hAnsi="Times New Roman"/>
          <w:i/>
          <w:sz w:val="24"/>
          <w:szCs w:val="24"/>
        </w:rPr>
        <w:t xml:space="preserve">Policy Consultation and Workshop for Implementing e-Procurement and Increasing the Participation of SMEs in the Public Procurement Market </w:t>
      </w:r>
      <w:r w:rsidRPr="00956A74">
        <w:rPr>
          <w:rFonts w:ascii="Times New Roman" w:hAnsi="Times New Roman"/>
          <w:sz w:val="24"/>
          <w:szCs w:val="24"/>
        </w:rPr>
        <w:t xml:space="preserve">(the “Project”) through International Trade Centre (“ITC”). The Project aims to provide the Government of Egypt (“GoE”, referring to GAGS and MoF together, hereafter) with consultations for strategies and policies to implement the e-procurement system in order to ameliorate the procurement activities and to increase the participation of SMEs in the public procurement market. The impact, outcome, outputs, activities, implementation arrangements, </w:t>
      </w:r>
      <w:r w:rsidR="001F3B88" w:rsidRPr="00956A74">
        <w:rPr>
          <w:rFonts w:ascii="Times New Roman" w:hAnsi="Times New Roman"/>
          <w:sz w:val="24"/>
          <w:szCs w:val="24"/>
        </w:rPr>
        <w:t xml:space="preserve">and financing plans </w:t>
      </w:r>
      <w:r w:rsidRPr="00956A74">
        <w:rPr>
          <w:rFonts w:ascii="Times New Roman" w:hAnsi="Times New Roman"/>
          <w:sz w:val="24"/>
          <w:szCs w:val="24"/>
        </w:rPr>
        <w:t xml:space="preserve">of the Project will be confirmed based on consultations with the MoF, GAGS, </w:t>
      </w:r>
      <w:r w:rsidRPr="00956A74">
        <w:rPr>
          <w:rFonts w:ascii="Times New Roman" w:hAnsi="Times New Roman" w:hint="eastAsia"/>
          <w:sz w:val="24"/>
          <w:szCs w:val="24"/>
        </w:rPr>
        <w:t>ITC, and Public Procurement Service of Korea</w:t>
      </w:r>
      <w:r w:rsidRPr="00956A74">
        <w:rPr>
          <w:rFonts w:ascii="Times New Roman" w:hAnsi="Times New Roman"/>
          <w:sz w:val="24"/>
          <w:szCs w:val="24"/>
        </w:rPr>
        <w:t xml:space="preserve"> (“PPS”). </w:t>
      </w:r>
    </w:p>
    <w:p w14:paraId="4A2E610B" w14:textId="77777777" w:rsidR="006C3039" w:rsidRPr="00956A74" w:rsidRDefault="006C3039">
      <w:pPr>
        <w:rPr>
          <w:rFonts w:ascii="Times New Roman" w:hAnsi="Times New Roman"/>
          <w:sz w:val="24"/>
          <w:szCs w:val="24"/>
        </w:rPr>
      </w:pPr>
    </w:p>
    <w:p w14:paraId="704DB33E" w14:textId="77777777" w:rsidR="006C3039" w:rsidRPr="00956A74" w:rsidRDefault="006C3039">
      <w:pPr>
        <w:rPr>
          <w:rFonts w:ascii="Times New Roman" w:hAnsi="Times New Roman"/>
          <w:sz w:val="24"/>
          <w:szCs w:val="24"/>
        </w:rPr>
      </w:pPr>
    </w:p>
    <w:p w14:paraId="6FE23FF7" w14:textId="77777777" w:rsidR="006C3039" w:rsidRPr="00956A74" w:rsidRDefault="00D27886">
      <w:pPr>
        <w:pStyle w:val="a4"/>
        <w:numPr>
          <w:ilvl w:val="0"/>
          <w:numId w:val="1"/>
        </w:numPr>
        <w:ind w:leftChars="0"/>
        <w:rPr>
          <w:rFonts w:ascii="Times New Roman" w:hAnsi="Times New Roman"/>
          <w:b/>
          <w:sz w:val="24"/>
          <w:szCs w:val="24"/>
        </w:rPr>
      </w:pPr>
      <w:r w:rsidRPr="00956A74">
        <w:rPr>
          <w:rFonts w:ascii="Times New Roman" w:hAnsi="Times New Roman"/>
          <w:b/>
          <w:sz w:val="24"/>
          <w:szCs w:val="24"/>
        </w:rPr>
        <w:t>Background</w:t>
      </w:r>
    </w:p>
    <w:p w14:paraId="55BCDD0B" w14:textId="77777777" w:rsidR="006C3039" w:rsidRPr="00956A74" w:rsidRDefault="006C3039">
      <w:pPr>
        <w:ind w:left="400"/>
        <w:rPr>
          <w:rFonts w:ascii="Times New Roman" w:hAnsi="Times New Roman"/>
          <w:sz w:val="24"/>
          <w:szCs w:val="24"/>
        </w:rPr>
      </w:pPr>
    </w:p>
    <w:p w14:paraId="4978C1A4" w14:textId="32D3005C"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int="eastAsia"/>
          <w:sz w:val="24"/>
        </w:rPr>
        <w:t xml:space="preserve">The objective of this project is to provide consultancy of </w:t>
      </w:r>
      <w:r w:rsidRPr="00956A74">
        <w:rPr>
          <w:rFonts w:ascii="Times New Roman"/>
          <w:sz w:val="24"/>
        </w:rPr>
        <w:t>successful</w:t>
      </w:r>
      <w:r w:rsidRPr="00956A74">
        <w:rPr>
          <w:rFonts w:ascii="Times New Roman" w:hint="eastAsia"/>
          <w:sz w:val="24"/>
        </w:rPr>
        <w:t xml:space="preserve"> </w:t>
      </w:r>
      <w:r w:rsidRPr="00956A74">
        <w:rPr>
          <w:rFonts w:ascii="Times New Roman"/>
          <w:sz w:val="24"/>
        </w:rPr>
        <w:t xml:space="preserve">implementation of </w:t>
      </w:r>
      <w:r w:rsidR="00CC1F74" w:rsidRPr="00956A74">
        <w:rPr>
          <w:rFonts w:ascii="Times New Roman"/>
          <w:sz w:val="24"/>
        </w:rPr>
        <w:t xml:space="preserve">the lined up </w:t>
      </w:r>
      <w:r w:rsidRPr="00956A74">
        <w:rPr>
          <w:rFonts w:ascii="Times New Roman"/>
          <w:sz w:val="24"/>
        </w:rPr>
        <w:t>comprehensive e-procurement system</w:t>
      </w:r>
      <w:r w:rsidRPr="00956A74">
        <w:rPr>
          <w:rFonts w:ascii="Times New Roman" w:hint="eastAsia"/>
          <w:sz w:val="24"/>
        </w:rPr>
        <w:t xml:space="preserve"> in accordance with the New Law 182</w:t>
      </w:r>
      <w:r w:rsidRPr="00956A74">
        <w:rPr>
          <w:rFonts w:ascii="Times New Roman"/>
          <w:sz w:val="24"/>
        </w:rPr>
        <w:t>/2018, in order to transform the procurement activities and to create a robust national</w:t>
      </w:r>
      <w:r w:rsidRPr="00956A74">
        <w:rPr>
          <w:rFonts w:ascii="Times New Roman" w:hint="eastAsia"/>
          <w:sz w:val="24"/>
        </w:rPr>
        <w:t xml:space="preserve"> procurement system.</w:t>
      </w:r>
    </w:p>
    <w:p w14:paraId="38A997D5" w14:textId="77777777" w:rsidR="006C3039" w:rsidRPr="00956A74" w:rsidRDefault="006C3039">
      <w:pPr>
        <w:wordWrap/>
        <w:rPr>
          <w:rFonts w:ascii="Times New Roman" w:hAnsi="Times New Roman"/>
          <w:sz w:val="24"/>
          <w:szCs w:val="24"/>
        </w:rPr>
      </w:pPr>
    </w:p>
    <w:p w14:paraId="5D328564" w14:textId="5C712D3C" w:rsidR="006C3039" w:rsidRPr="00956A74" w:rsidRDefault="00EF38FE">
      <w:pPr>
        <w:numPr>
          <w:ilvl w:val="0"/>
          <w:numId w:val="2"/>
        </w:numPr>
        <w:wordWrap/>
        <w:ind w:left="0" w:firstLine="0"/>
        <w:rPr>
          <w:rFonts w:ascii="Times New Roman" w:hAnsi="Times New Roman"/>
          <w:sz w:val="24"/>
          <w:szCs w:val="24"/>
        </w:rPr>
      </w:pPr>
      <w:r w:rsidRPr="00956A74">
        <w:rPr>
          <w:rFonts w:ascii="Times New Roman" w:hAnsi="Times New Roman"/>
          <w:sz w:val="24"/>
          <w:szCs w:val="24"/>
        </w:rPr>
        <w:t>MOF/GAGS</w:t>
      </w:r>
      <w:r w:rsidRPr="00956A74">
        <w:rPr>
          <w:rFonts w:ascii="Times New Roman" w:hint="eastAsia"/>
          <w:sz w:val="24"/>
        </w:rPr>
        <w:t xml:space="preserve"> </w:t>
      </w:r>
      <w:r w:rsidR="00D27886" w:rsidRPr="00956A74">
        <w:rPr>
          <w:rFonts w:ascii="Times New Roman" w:hint="eastAsia"/>
          <w:sz w:val="24"/>
        </w:rPr>
        <w:t xml:space="preserve">is planning to adopt </w:t>
      </w:r>
      <w:r w:rsidR="00D27886" w:rsidRPr="00956A74">
        <w:rPr>
          <w:rFonts w:ascii="Times New Roman"/>
          <w:sz w:val="24"/>
        </w:rPr>
        <w:t>comprehensive</w:t>
      </w:r>
      <w:r w:rsidR="00D27886" w:rsidRPr="00956A74">
        <w:rPr>
          <w:rFonts w:ascii="Times New Roman" w:hint="eastAsia"/>
          <w:sz w:val="24"/>
        </w:rPr>
        <w:t xml:space="preserve"> e-procurement system for increasing transparency, efficiency and participation of SMEs in public </w:t>
      </w:r>
      <w:r w:rsidR="00D27886" w:rsidRPr="00956A74">
        <w:rPr>
          <w:rFonts w:ascii="Times New Roman"/>
          <w:sz w:val="24"/>
        </w:rPr>
        <w:t>procurement</w:t>
      </w:r>
      <w:r w:rsidR="00D27886" w:rsidRPr="00956A74">
        <w:rPr>
          <w:rFonts w:ascii="Times New Roman" w:hint="eastAsia"/>
          <w:sz w:val="24"/>
        </w:rPr>
        <w:t xml:space="preserve">. </w:t>
      </w:r>
      <w:r w:rsidRPr="00956A74">
        <w:rPr>
          <w:rFonts w:ascii="Times New Roman"/>
          <w:sz w:val="24"/>
        </w:rPr>
        <w:t xml:space="preserve">MOF/GAGS </w:t>
      </w:r>
      <w:r w:rsidR="00D27886" w:rsidRPr="00956A74">
        <w:rPr>
          <w:rFonts w:ascii="Times New Roman" w:hint="eastAsia"/>
          <w:sz w:val="24"/>
        </w:rPr>
        <w:t xml:space="preserve">aims to build the comprehensive e-procurement system to make public procurement more efficient and lay out access mechanism for SMEs. The COVID-19 pandemic has triggered the need of </w:t>
      </w:r>
      <w:r w:rsidR="00D27886" w:rsidRPr="00956A74">
        <w:rPr>
          <w:rFonts w:ascii="Times New Roman"/>
          <w:sz w:val="24"/>
        </w:rPr>
        <w:t>seamless</w:t>
      </w:r>
      <w:r w:rsidR="00D27886" w:rsidRPr="00956A74">
        <w:rPr>
          <w:rFonts w:ascii="Times New Roman" w:hint="eastAsia"/>
          <w:sz w:val="24"/>
        </w:rPr>
        <w:t xml:space="preserve"> public procurement and non-face-to-face, electronic procurement cycle. In the UN e-</w:t>
      </w:r>
      <w:r w:rsidR="00D27886" w:rsidRPr="00956A74">
        <w:rPr>
          <w:rFonts w:ascii="Times New Roman"/>
          <w:sz w:val="24"/>
        </w:rPr>
        <w:t>government</w:t>
      </w:r>
      <w:r w:rsidR="00D27886" w:rsidRPr="00956A74">
        <w:rPr>
          <w:rFonts w:ascii="Times New Roman" w:hint="eastAsia"/>
          <w:sz w:val="24"/>
        </w:rPr>
        <w:t xml:space="preserve"> development Index (EGDI), </w:t>
      </w:r>
      <w:r w:rsidR="00D27886" w:rsidRPr="00956A74">
        <w:rPr>
          <w:rFonts w:ascii="Times New Roman"/>
          <w:sz w:val="24"/>
        </w:rPr>
        <w:t>Egypt</w:t>
      </w:r>
      <w:r w:rsidR="00D27886" w:rsidRPr="00956A74">
        <w:rPr>
          <w:rFonts w:ascii="Times New Roman" w:hint="eastAsia"/>
          <w:sz w:val="24"/>
        </w:rPr>
        <w:t xml:space="preserve"> was ranked in 111st and 106 for e-participation in 2020, considering the fact that Egypt has </w:t>
      </w:r>
      <w:r w:rsidR="00D27886" w:rsidRPr="00956A74">
        <w:rPr>
          <w:rFonts w:ascii="Times New Roman"/>
          <w:sz w:val="24"/>
        </w:rPr>
        <w:t>introduced</w:t>
      </w:r>
      <w:r w:rsidR="00D27886" w:rsidRPr="00956A74">
        <w:rPr>
          <w:rFonts w:ascii="Times New Roman" w:hint="eastAsia"/>
          <w:sz w:val="24"/>
        </w:rPr>
        <w:t xml:space="preserve"> a procurement portal for the first of its kind in the region, Egypt needs further progress in e-procurement and e-participation.</w:t>
      </w:r>
      <w:r w:rsidR="00D27886" w:rsidRPr="00956A74">
        <w:rPr>
          <w:rFonts w:ascii="Times New Roman" w:hAnsi="Times New Roman" w:hint="eastAsia"/>
          <w:sz w:val="24"/>
          <w:szCs w:val="24"/>
        </w:rPr>
        <w:t xml:space="preserve"> </w:t>
      </w:r>
      <w:r w:rsidRPr="00956A74">
        <w:rPr>
          <w:rFonts w:ascii="Times New Roman"/>
          <w:sz w:val="24"/>
        </w:rPr>
        <w:t>MOF/GAGS</w:t>
      </w:r>
      <w:r w:rsidRPr="00956A74">
        <w:rPr>
          <w:rFonts w:ascii="Times New Roman" w:hint="eastAsia"/>
          <w:sz w:val="24"/>
        </w:rPr>
        <w:t xml:space="preserve"> </w:t>
      </w:r>
      <w:r w:rsidR="00D27886" w:rsidRPr="00956A74">
        <w:rPr>
          <w:rFonts w:ascii="Times New Roman" w:hint="eastAsia"/>
          <w:sz w:val="24"/>
        </w:rPr>
        <w:t xml:space="preserve">and WB research have recognized that e-procurement system can improve procurement environment in Egypt in the way that enhances procurement management, increases </w:t>
      </w:r>
      <w:r w:rsidR="00D27886" w:rsidRPr="00956A74">
        <w:rPr>
          <w:rFonts w:ascii="Times New Roman"/>
          <w:sz w:val="24"/>
        </w:rPr>
        <w:t>efficiency</w:t>
      </w:r>
      <w:r w:rsidR="00D27886" w:rsidRPr="00956A74">
        <w:rPr>
          <w:rFonts w:ascii="Times New Roman" w:hint="eastAsia"/>
          <w:sz w:val="24"/>
        </w:rPr>
        <w:t xml:space="preserve">, and encourages the participation of SMEs. </w:t>
      </w:r>
    </w:p>
    <w:p w14:paraId="76344450" w14:textId="77777777" w:rsidR="006C3039" w:rsidRPr="00956A74" w:rsidRDefault="006C3039">
      <w:pPr>
        <w:wordWrap/>
        <w:snapToGrid w:val="0"/>
        <w:spacing w:line="300" w:lineRule="atLeast"/>
        <w:rPr>
          <w:rFonts w:ascii="Times New Roman"/>
          <w:sz w:val="24"/>
        </w:rPr>
      </w:pPr>
    </w:p>
    <w:p w14:paraId="4E2D9BFC" w14:textId="7CE1405E"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int="eastAsia"/>
          <w:sz w:val="24"/>
        </w:rPr>
        <w:t>Public procurement in Egypt is largely paper-</w:t>
      </w:r>
      <w:r w:rsidRPr="00956A74">
        <w:rPr>
          <w:rFonts w:ascii="Times New Roman"/>
          <w:sz w:val="24"/>
        </w:rPr>
        <w:t>based;</w:t>
      </w:r>
      <w:r w:rsidRPr="00956A74">
        <w:rPr>
          <w:rFonts w:ascii="Times New Roman" w:hint="eastAsia"/>
          <w:sz w:val="24"/>
        </w:rPr>
        <w:t xml:space="preserve"> persistence with the traditional paper-based procurement process also slows the take-up of productive information technologies.</w:t>
      </w:r>
      <w:r w:rsidRPr="00956A74">
        <w:rPr>
          <w:rFonts w:ascii="Times New Roman" w:hAnsi="Times New Roman" w:hint="eastAsia"/>
          <w:sz w:val="24"/>
          <w:szCs w:val="24"/>
        </w:rPr>
        <w:t xml:space="preserve"> </w:t>
      </w:r>
      <w:r w:rsidR="00EF38FE" w:rsidRPr="00956A74">
        <w:rPr>
          <w:rFonts w:ascii="Times New Roman"/>
          <w:sz w:val="24"/>
        </w:rPr>
        <w:t>MOF</w:t>
      </w:r>
      <w:r w:rsidR="00EF38FE" w:rsidRPr="00956A74">
        <w:rPr>
          <w:rFonts w:ascii="Times New Roman" w:hint="eastAsia"/>
          <w:sz w:val="24"/>
        </w:rPr>
        <w:t xml:space="preserve"> </w:t>
      </w:r>
      <w:r w:rsidRPr="00956A74">
        <w:rPr>
          <w:rFonts w:ascii="Times New Roman" w:hint="eastAsia"/>
          <w:sz w:val="24"/>
        </w:rPr>
        <w:t xml:space="preserve">is pursuing Public Finance Management Reform and plans to </w:t>
      </w:r>
      <w:r w:rsidRPr="00956A74">
        <w:rPr>
          <w:rFonts w:ascii="Times New Roman"/>
          <w:sz w:val="24"/>
        </w:rPr>
        <w:t>sophisticate</w:t>
      </w:r>
      <w:r w:rsidRPr="00956A74">
        <w:rPr>
          <w:rFonts w:ascii="Times New Roman" w:hint="eastAsia"/>
          <w:sz w:val="24"/>
        </w:rPr>
        <w:t xml:space="preserve"> e-procurement scheme. As part of the efforts, </w:t>
      </w:r>
      <w:r w:rsidRPr="00956A74">
        <w:rPr>
          <w:rFonts w:ascii="Times New Roman"/>
          <w:sz w:val="24"/>
        </w:rPr>
        <w:t>t</w:t>
      </w:r>
      <w:r w:rsidRPr="00956A74">
        <w:rPr>
          <w:rFonts w:ascii="Times New Roman" w:hint="eastAsia"/>
          <w:sz w:val="24"/>
        </w:rPr>
        <w:t xml:space="preserve">he </w:t>
      </w:r>
      <w:r w:rsidRPr="00956A74">
        <w:rPr>
          <w:rFonts w:ascii="Times New Roman"/>
          <w:sz w:val="24"/>
        </w:rPr>
        <w:t>new Egyptian</w:t>
      </w:r>
      <w:r w:rsidRPr="00956A74">
        <w:rPr>
          <w:rFonts w:ascii="Times New Roman" w:hint="eastAsia"/>
          <w:sz w:val="24"/>
        </w:rPr>
        <w:t xml:space="preserve"> public procurement law no. </w:t>
      </w:r>
      <w:r w:rsidRPr="00956A74">
        <w:rPr>
          <w:rFonts w:ascii="Times New Roman" w:hint="eastAsia"/>
          <w:sz w:val="24"/>
        </w:rPr>
        <w:lastRenderedPageBreak/>
        <w:t xml:space="preserve">182/2018 </w:t>
      </w:r>
      <w:r w:rsidRPr="00956A74">
        <w:rPr>
          <w:rFonts w:ascii="Times New Roman"/>
          <w:sz w:val="24"/>
        </w:rPr>
        <w:t xml:space="preserve">has </w:t>
      </w:r>
      <w:r w:rsidRPr="00956A74">
        <w:rPr>
          <w:rFonts w:ascii="Times New Roman" w:hint="eastAsia"/>
          <w:sz w:val="24"/>
        </w:rPr>
        <w:t xml:space="preserve">replaced Tender Law no. 89 of 1998. Based on the New Law, contracts with SMEs are </w:t>
      </w:r>
      <w:r w:rsidRPr="00956A74">
        <w:rPr>
          <w:rFonts w:ascii="Times New Roman"/>
          <w:sz w:val="24"/>
        </w:rPr>
        <w:t>encouraged,</w:t>
      </w:r>
      <w:r w:rsidRPr="00956A74">
        <w:rPr>
          <w:rFonts w:ascii="Times New Roman" w:hint="eastAsia"/>
          <w:sz w:val="24"/>
        </w:rPr>
        <w:t xml:space="preserve"> which is expected to provide broader access for SMEs to take part in public tender. </w:t>
      </w:r>
    </w:p>
    <w:p w14:paraId="46C5F42E" w14:textId="77777777" w:rsidR="006C3039" w:rsidRPr="00956A74" w:rsidRDefault="006C3039">
      <w:pPr>
        <w:pStyle w:val="a4"/>
        <w:rPr>
          <w:rFonts w:ascii="Times New Roman"/>
          <w:sz w:val="24"/>
        </w:rPr>
      </w:pPr>
    </w:p>
    <w:p w14:paraId="33355630" w14:textId="686F53BA"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int="eastAsia"/>
          <w:sz w:val="24"/>
        </w:rPr>
        <w:t>M</w:t>
      </w:r>
      <w:r w:rsidRPr="00956A74">
        <w:rPr>
          <w:rFonts w:ascii="Times New Roman"/>
          <w:sz w:val="24"/>
        </w:rPr>
        <w:t>o</w:t>
      </w:r>
      <w:r w:rsidRPr="00956A74">
        <w:rPr>
          <w:rFonts w:ascii="Times New Roman" w:hint="eastAsia"/>
          <w:sz w:val="24"/>
        </w:rPr>
        <w:t xml:space="preserve">F is the </w:t>
      </w:r>
      <w:r w:rsidRPr="00956A74">
        <w:rPr>
          <w:rFonts w:ascii="Times New Roman"/>
          <w:sz w:val="24"/>
        </w:rPr>
        <w:t>responsible</w:t>
      </w:r>
      <w:r w:rsidRPr="00956A74">
        <w:rPr>
          <w:rFonts w:ascii="Times New Roman" w:hint="eastAsia"/>
          <w:sz w:val="24"/>
        </w:rPr>
        <w:t xml:space="preserve"> entity for</w:t>
      </w:r>
      <w:r w:rsidR="0022149F" w:rsidRPr="00956A74">
        <w:rPr>
          <w:rFonts w:ascii="Times New Roman"/>
          <w:sz w:val="24"/>
        </w:rPr>
        <w:t xml:space="preserve"> </w:t>
      </w:r>
      <w:r w:rsidR="0022149F" w:rsidRPr="00956A74">
        <w:rPr>
          <w:rFonts w:ascii="Times New Roman"/>
          <w:color w:val="000000" w:themeColor="text1"/>
          <w:sz w:val="24"/>
        </w:rPr>
        <w:t>procurement policies and regulatory aspects and General Authority for Government Service (GAGS) undertakes oversight of proper implementation of the law and its executive regulations and</w:t>
      </w:r>
      <w:r w:rsidRPr="00956A74">
        <w:rPr>
          <w:rFonts w:ascii="Times New Roman" w:hint="eastAsia"/>
          <w:sz w:val="24"/>
        </w:rPr>
        <w:t xml:space="preserve"> monitors the procurement </w:t>
      </w:r>
      <w:r w:rsidRPr="00956A74">
        <w:rPr>
          <w:rFonts w:ascii="Times New Roman"/>
          <w:sz w:val="24"/>
        </w:rPr>
        <w:t>procedures</w:t>
      </w:r>
      <w:r w:rsidRPr="00956A74">
        <w:rPr>
          <w:rFonts w:ascii="Times New Roman" w:hint="eastAsia"/>
          <w:sz w:val="24"/>
        </w:rPr>
        <w:t xml:space="preserve">. MoF and GAGS work together to build a government wide comprehensive e-procurement system in Egypt. A </w:t>
      </w:r>
      <w:r w:rsidRPr="00956A74">
        <w:rPr>
          <w:rFonts w:ascii="Times New Roman"/>
          <w:sz w:val="24"/>
        </w:rPr>
        <w:t>governmental</w:t>
      </w:r>
      <w:r w:rsidRPr="00956A74">
        <w:rPr>
          <w:rFonts w:ascii="Times New Roman" w:hint="eastAsia"/>
          <w:sz w:val="24"/>
        </w:rPr>
        <w:t xml:space="preserve"> procurement portal was launched in 2010 for tender notification</w:t>
      </w:r>
      <w:r w:rsidR="009F3B32" w:rsidRPr="00956A74">
        <w:rPr>
          <w:rFonts w:ascii="Times New Roman"/>
          <w:sz w:val="24"/>
        </w:rPr>
        <w:t xml:space="preserve"> among other features</w:t>
      </w:r>
      <w:r w:rsidRPr="00956A74">
        <w:rPr>
          <w:rFonts w:ascii="Times New Roman" w:hint="eastAsia"/>
          <w:sz w:val="24"/>
        </w:rPr>
        <w:t xml:space="preserve">. </w:t>
      </w:r>
    </w:p>
    <w:p w14:paraId="2038423C" w14:textId="77777777" w:rsidR="006C3039" w:rsidRPr="00956A74" w:rsidRDefault="006C3039">
      <w:pPr>
        <w:wordWrap/>
        <w:snapToGrid w:val="0"/>
        <w:spacing w:line="300" w:lineRule="atLeast"/>
        <w:rPr>
          <w:rFonts w:ascii="Times New Roman"/>
          <w:sz w:val="24"/>
        </w:rPr>
      </w:pPr>
    </w:p>
    <w:p w14:paraId="2951C6A0" w14:textId="2385515E" w:rsidR="006C3039" w:rsidRPr="00956A74" w:rsidRDefault="00EF38FE">
      <w:pPr>
        <w:numPr>
          <w:ilvl w:val="0"/>
          <w:numId w:val="2"/>
        </w:numPr>
        <w:wordWrap/>
        <w:ind w:left="0" w:firstLine="0"/>
        <w:rPr>
          <w:rFonts w:ascii="Times New Roman" w:hAnsi="Times New Roman"/>
          <w:sz w:val="24"/>
          <w:szCs w:val="24"/>
        </w:rPr>
      </w:pPr>
      <w:r w:rsidRPr="00956A74">
        <w:rPr>
          <w:rFonts w:ascii="Times New Roman"/>
          <w:sz w:val="24"/>
        </w:rPr>
        <w:t>MOF/GAGS</w:t>
      </w:r>
      <w:r w:rsidRPr="00956A74">
        <w:rPr>
          <w:rFonts w:ascii="Times New Roman" w:hint="eastAsia"/>
          <w:sz w:val="24"/>
        </w:rPr>
        <w:t xml:space="preserve"> </w:t>
      </w:r>
      <w:r w:rsidR="00D27886" w:rsidRPr="00956A74">
        <w:rPr>
          <w:rFonts w:ascii="Times New Roman" w:hint="eastAsia"/>
          <w:sz w:val="24"/>
        </w:rPr>
        <w:t xml:space="preserve">plans to apply the New Procurement Law through a complete e-procurement system for increasing transparency, </w:t>
      </w:r>
      <w:r w:rsidR="00D27886" w:rsidRPr="00956A74">
        <w:rPr>
          <w:rFonts w:ascii="Times New Roman"/>
          <w:sz w:val="24"/>
        </w:rPr>
        <w:t>improving</w:t>
      </w:r>
      <w:r w:rsidR="00D27886" w:rsidRPr="00956A74">
        <w:rPr>
          <w:rFonts w:ascii="Times New Roman" w:hint="eastAsia"/>
          <w:sz w:val="24"/>
        </w:rPr>
        <w:t xml:space="preserve"> efficiency and developing procurement database to facilitate proper monitoring, reporting and planning of public procurement. MOF acknowledged that </w:t>
      </w:r>
      <w:r w:rsidR="00D27886" w:rsidRPr="00956A74">
        <w:rPr>
          <w:rFonts w:ascii="Times New Roman"/>
          <w:sz w:val="24"/>
        </w:rPr>
        <w:t>successful</w:t>
      </w:r>
      <w:r w:rsidR="00D27886" w:rsidRPr="00956A74">
        <w:rPr>
          <w:rFonts w:ascii="Times New Roman" w:hint="eastAsia"/>
          <w:sz w:val="24"/>
        </w:rPr>
        <w:t xml:space="preserve"> e-GP implementation would be </w:t>
      </w:r>
      <w:r w:rsidR="00D27886" w:rsidRPr="00956A74">
        <w:rPr>
          <w:rFonts w:ascii="Times New Roman"/>
          <w:sz w:val="24"/>
        </w:rPr>
        <w:t>achieved</w:t>
      </w:r>
      <w:r w:rsidR="00D27886" w:rsidRPr="00956A74">
        <w:rPr>
          <w:rFonts w:ascii="Times New Roman" w:hint="eastAsia"/>
          <w:sz w:val="24"/>
        </w:rPr>
        <w:t xml:space="preserve"> primarily </w:t>
      </w:r>
      <w:r w:rsidR="00D27886" w:rsidRPr="00956A74">
        <w:rPr>
          <w:rFonts w:ascii="Times New Roman"/>
          <w:sz w:val="24"/>
        </w:rPr>
        <w:t>by consultation</w:t>
      </w:r>
      <w:r w:rsidR="00D27886" w:rsidRPr="00956A74">
        <w:rPr>
          <w:rFonts w:ascii="Times New Roman" w:hint="eastAsia"/>
          <w:sz w:val="24"/>
        </w:rPr>
        <w:t xml:space="preserve"> of re-engineering of </w:t>
      </w:r>
      <w:r w:rsidR="009F3B32" w:rsidRPr="00956A74">
        <w:rPr>
          <w:rFonts w:ascii="Times New Roman"/>
          <w:sz w:val="24"/>
        </w:rPr>
        <w:t xml:space="preserve">relevant </w:t>
      </w:r>
      <w:r w:rsidR="00D27886" w:rsidRPr="00956A74">
        <w:rPr>
          <w:rFonts w:ascii="Times New Roman"/>
          <w:sz w:val="24"/>
        </w:rPr>
        <w:t>procurement</w:t>
      </w:r>
      <w:r w:rsidR="00D27886" w:rsidRPr="00956A74">
        <w:rPr>
          <w:rFonts w:ascii="Times New Roman" w:hint="eastAsia"/>
          <w:sz w:val="24"/>
        </w:rPr>
        <w:t xml:space="preserve"> procedures within </w:t>
      </w:r>
      <w:r w:rsidR="00D27886" w:rsidRPr="00956A74">
        <w:rPr>
          <w:rFonts w:ascii="Times New Roman"/>
          <w:sz w:val="24"/>
        </w:rPr>
        <w:t>government</w:t>
      </w:r>
      <w:r w:rsidR="00D27886" w:rsidRPr="00956A74">
        <w:rPr>
          <w:rFonts w:ascii="Times New Roman" w:hint="eastAsia"/>
          <w:sz w:val="24"/>
        </w:rPr>
        <w:t xml:space="preserve"> organizations, </w:t>
      </w:r>
      <w:r w:rsidR="0022149F" w:rsidRPr="00956A74">
        <w:rPr>
          <w:rFonts w:ascii="Times New Roman"/>
          <w:color w:val="000000" w:themeColor="text1"/>
          <w:sz w:val="24"/>
        </w:rPr>
        <w:t xml:space="preserve">economic operators </w:t>
      </w:r>
      <w:r w:rsidR="00D27886" w:rsidRPr="00956A74">
        <w:rPr>
          <w:rFonts w:ascii="Times New Roman" w:hint="eastAsia"/>
          <w:sz w:val="24"/>
        </w:rPr>
        <w:t xml:space="preserve">and semi </w:t>
      </w:r>
      <w:r w:rsidR="00D27886" w:rsidRPr="00956A74">
        <w:rPr>
          <w:rFonts w:ascii="Times New Roman"/>
          <w:sz w:val="24"/>
        </w:rPr>
        <w:t>government</w:t>
      </w:r>
      <w:r w:rsidR="00D27886" w:rsidRPr="00956A74">
        <w:rPr>
          <w:rFonts w:ascii="Times New Roman" w:hint="eastAsia"/>
          <w:sz w:val="24"/>
        </w:rPr>
        <w:t xml:space="preserve"> </w:t>
      </w:r>
      <w:r w:rsidR="00D27886" w:rsidRPr="00956A74">
        <w:rPr>
          <w:rFonts w:ascii="Times New Roman"/>
          <w:sz w:val="24"/>
        </w:rPr>
        <w:t>organization</w:t>
      </w:r>
      <w:r w:rsidR="00D27886" w:rsidRPr="00956A74">
        <w:rPr>
          <w:rFonts w:ascii="Times New Roman" w:hint="eastAsia"/>
          <w:sz w:val="24"/>
        </w:rPr>
        <w:t>s</w:t>
      </w:r>
      <w:r w:rsidR="009F3B32" w:rsidRPr="00956A74">
        <w:rPr>
          <w:rFonts w:ascii="Times New Roman"/>
          <w:sz w:val="24"/>
        </w:rPr>
        <w:t xml:space="preserve"> governed by the New Procurement Law</w:t>
      </w:r>
      <w:r w:rsidR="00D27886" w:rsidRPr="00956A74">
        <w:rPr>
          <w:rFonts w:ascii="Times New Roman"/>
          <w:sz w:val="24"/>
        </w:rPr>
        <w:t>.</w:t>
      </w:r>
    </w:p>
    <w:p w14:paraId="413D9EE6" w14:textId="77777777" w:rsidR="006C3039" w:rsidRPr="00956A74" w:rsidRDefault="006C3039">
      <w:pPr>
        <w:rPr>
          <w:rFonts w:ascii="Times New Roman" w:hAnsi="Times New Roman"/>
          <w:sz w:val="24"/>
          <w:szCs w:val="24"/>
        </w:rPr>
      </w:pPr>
    </w:p>
    <w:p w14:paraId="7405AEED" w14:textId="15C751A2"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Ansi="Times New Roman"/>
          <w:sz w:val="24"/>
          <w:szCs w:val="24"/>
        </w:rPr>
        <w:t xml:space="preserve">For this project, the Export-Import Bank of Korea (“KEXIM”) will be responsible for planning, management and monitoring of the project, in close coordination with </w:t>
      </w:r>
      <w:r w:rsidR="009F3B32" w:rsidRPr="00956A74">
        <w:rPr>
          <w:rFonts w:ascii="Times New Roman" w:hAnsi="Times New Roman"/>
          <w:sz w:val="24"/>
          <w:szCs w:val="24"/>
        </w:rPr>
        <w:t xml:space="preserve"> MOF/GAGS </w:t>
      </w:r>
      <w:r w:rsidRPr="00956A74">
        <w:rPr>
          <w:rFonts w:ascii="Times New Roman" w:hAnsi="Times New Roman"/>
          <w:sz w:val="24"/>
          <w:szCs w:val="24"/>
        </w:rPr>
        <w:t xml:space="preserve">and ITC. KEXIM will employ a consultant of a Korean national(s) (“KSP consultant”) to conduct activities in accordance with key milestones. To ensure successful project implementation, the KSP consultant is expected to </w:t>
      </w:r>
      <w:r w:rsidRPr="00956A74">
        <w:rPr>
          <w:rFonts w:ascii="Times New Roman" w:hAnsi="Times New Roman"/>
          <w:i/>
          <w:iCs/>
          <w:sz w:val="24"/>
          <w:szCs w:val="24"/>
        </w:rPr>
        <w:t>(i)</w:t>
      </w:r>
      <w:r w:rsidRPr="00956A74">
        <w:rPr>
          <w:rFonts w:ascii="Times New Roman" w:hAnsi="Times New Roman"/>
          <w:sz w:val="24"/>
          <w:szCs w:val="24"/>
        </w:rPr>
        <w:t xml:space="preserve"> liaise directly with KEXIM and </w:t>
      </w:r>
      <w:r w:rsidR="009F3B32" w:rsidRPr="00956A74">
        <w:rPr>
          <w:rFonts w:ascii="Times New Roman" w:hAnsi="Times New Roman"/>
          <w:sz w:val="24"/>
          <w:szCs w:val="24"/>
        </w:rPr>
        <w:t>MOF/GAGS</w:t>
      </w:r>
      <w:r w:rsidRPr="00956A74">
        <w:rPr>
          <w:rFonts w:ascii="Times New Roman" w:hAnsi="Times New Roman"/>
          <w:sz w:val="24"/>
          <w:szCs w:val="24"/>
        </w:rPr>
        <w:t>,</w:t>
      </w:r>
      <w:r w:rsidRPr="00956A74">
        <w:rPr>
          <w:rFonts w:ascii="Times New Roman" w:hAnsi="Times New Roman"/>
          <w:i/>
          <w:iCs/>
          <w:sz w:val="24"/>
          <w:szCs w:val="24"/>
        </w:rPr>
        <w:t xml:space="preserve"> (ii)</w:t>
      </w:r>
      <w:r w:rsidRPr="00956A74">
        <w:rPr>
          <w:rFonts w:ascii="Times New Roman" w:hAnsi="Times New Roman"/>
          <w:sz w:val="24"/>
          <w:szCs w:val="24"/>
        </w:rPr>
        <w:t xml:space="preserve"> report the progress of the project according to the project schedule and/or upon request in a timely manner, and </w:t>
      </w:r>
      <w:r w:rsidRPr="00956A74">
        <w:rPr>
          <w:rFonts w:ascii="Times New Roman" w:hAnsi="Times New Roman"/>
          <w:i/>
          <w:iCs/>
          <w:sz w:val="24"/>
          <w:szCs w:val="24"/>
        </w:rPr>
        <w:t>(iii)</w:t>
      </w:r>
      <w:r w:rsidRPr="00956A74">
        <w:rPr>
          <w:rFonts w:ascii="Times New Roman" w:hAnsi="Times New Roman"/>
          <w:sz w:val="24"/>
          <w:szCs w:val="24"/>
        </w:rPr>
        <w:t xml:space="preserve"> actively and effectively communicate with KEXIM and </w:t>
      </w:r>
      <w:r w:rsidR="009F3B32" w:rsidRPr="00956A74">
        <w:rPr>
          <w:rFonts w:ascii="Times New Roman" w:hAnsi="Times New Roman"/>
          <w:sz w:val="24"/>
          <w:szCs w:val="24"/>
        </w:rPr>
        <w:t>MOF/GAGS</w:t>
      </w:r>
      <w:r w:rsidRPr="00956A74">
        <w:rPr>
          <w:rFonts w:ascii="Times New Roman" w:hAnsi="Times New Roman"/>
          <w:sz w:val="24"/>
          <w:szCs w:val="24"/>
        </w:rPr>
        <w:t xml:space="preserve">. The details of the assignments are subject to change upon mutual consent of KEXIM and </w:t>
      </w:r>
      <w:r w:rsidR="006E5F39" w:rsidRPr="00956A74">
        <w:rPr>
          <w:rFonts w:ascii="Times New Roman" w:hAnsi="Times New Roman"/>
          <w:sz w:val="24"/>
          <w:szCs w:val="24"/>
        </w:rPr>
        <w:t>MOF/GAGS</w:t>
      </w:r>
      <w:r w:rsidRPr="00956A74">
        <w:rPr>
          <w:rFonts w:ascii="Times New Roman" w:hAnsi="Times New Roman"/>
          <w:sz w:val="24"/>
          <w:szCs w:val="24"/>
        </w:rPr>
        <w:t>.</w:t>
      </w:r>
    </w:p>
    <w:p w14:paraId="19149DFB" w14:textId="77777777" w:rsidR="006C3039" w:rsidRPr="00956A74" w:rsidRDefault="006C3039">
      <w:pPr>
        <w:wordWrap/>
        <w:rPr>
          <w:rFonts w:ascii="Times New Roman" w:hAnsi="Times New Roman"/>
          <w:sz w:val="24"/>
          <w:szCs w:val="24"/>
        </w:rPr>
      </w:pPr>
    </w:p>
    <w:p w14:paraId="46FD5E9B" w14:textId="77777777" w:rsidR="006C3039" w:rsidRPr="00956A74" w:rsidRDefault="006C3039">
      <w:pPr>
        <w:rPr>
          <w:rFonts w:ascii="Times New Roman" w:hAnsi="Times New Roman"/>
          <w:sz w:val="24"/>
          <w:szCs w:val="24"/>
        </w:rPr>
      </w:pPr>
    </w:p>
    <w:p w14:paraId="01233189" w14:textId="77777777" w:rsidR="006C3039" w:rsidRPr="00956A74" w:rsidRDefault="00D27886">
      <w:pPr>
        <w:pStyle w:val="a4"/>
        <w:numPr>
          <w:ilvl w:val="0"/>
          <w:numId w:val="1"/>
        </w:numPr>
        <w:ind w:leftChars="0"/>
        <w:rPr>
          <w:rFonts w:ascii="Times New Roman" w:hAnsi="Times New Roman"/>
          <w:b/>
          <w:sz w:val="24"/>
          <w:szCs w:val="24"/>
        </w:rPr>
      </w:pPr>
      <w:r w:rsidRPr="00956A74">
        <w:rPr>
          <w:rFonts w:ascii="Times New Roman" w:hAnsi="Times New Roman"/>
          <w:b/>
          <w:sz w:val="24"/>
          <w:szCs w:val="24"/>
        </w:rPr>
        <w:t>Detailed Tasks</w:t>
      </w:r>
      <w:r w:rsidRPr="00956A74">
        <w:rPr>
          <w:rFonts w:ascii="Times New Roman" w:hAnsi="Times New Roman" w:hint="eastAsia"/>
          <w:b/>
          <w:sz w:val="24"/>
          <w:szCs w:val="24"/>
        </w:rPr>
        <w:t xml:space="preserve"> </w:t>
      </w:r>
    </w:p>
    <w:p w14:paraId="3E300459" w14:textId="77777777" w:rsidR="006C3039" w:rsidRPr="00956A74" w:rsidRDefault="006C3039">
      <w:pPr>
        <w:rPr>
          <w:rFonts w:ascii="Times New Roman" w:hAnsi="Times New Roman"/>
          <w:sz w:val="24"/>
          <w:szCs w:val="24"/>
        </w:rPr>
      </w:pPr>
    </w:p>
    <w:p w14:paraId="5323B149" w14:textId="3BFDFADE" w:rsidR="006C3039" w:rsidRPr="00956A74" w:rsidRDefault="00D27886">
      <w:pPr>
        <w:pStyle w:val="a4"/>
        <w:numPr>
          <w:ilvl w:val="0"/>
          <w:numId w:val="2"/>
        </w:numPr>
        <w:spacing w:line="160" w:lineRule="atLeast"/>
        <w:ind w:leftChars="0" w:left="0" w:firstLine="0"/>
        <w:rPr>
          <w:rFonts w:ascii="Times New Roman" w:hAnsi="Times New Roman"/>
          <w:sz w:val="24"/>
          <w:szCs w:val="24"/>
        </w:rPr>
      </w:pPr>
      <w:r w:rsidRPr="00956A74">
        <w:rPr>
          <w:rFonts w:ascii="Times New Roman" w:hAnsi="Times New Roman"/>
          <w:b/>
          <w:bCs/>
          <w:sz w:val="24"/>
          <w:szCs w:val="24"/>
        </w:rPr>
        <w:t xml:space="preserve">(Activity 1) Diagnostic analysis on the Egyptian current </w:t>
      </w:r>
      <w:r w:rsidRPr="00956A74">
        <w:rPr>
          <w:rFonts w:ascii="Times New Roman" w:hAnsi="Times New Roman"/>
          <w:b/>
          <w:bCs/>
          <w:strike/>
          <w:sz w:val="24"/>
          <w:szCs w:val="24"/>
        </w:rPr>
        <w:t>e-</w:t>
      </w:r>
      <w:r w:rsidRPr="00956A74">
        <w:rPr>
          <w:rFonts w:ascii="Times New Roman" w:hAnsi="Times New Roman"/>
          <w:b/>
          <w:bCs/>
          <w:sz w:val="24"/>
          <w:szCs w:val="24"/>
        </w:rPr>
        <w:t xml:space="preserve">procurement system, and </w:t>
      </w:r>
      <w:r w:rsidR="00FB37A2" w:rsidRPr="00956A74">
        <w:rPr>
          <w:rFonts w:ascii="Times New Roman" w:hAnsi="Times New Roman"/>
          <w:b/>
          <w:bCs/>
          <w:sz w:val="24"/>
          <w:szCs w:val="24"/>
        </w:rPr>
        <w:t xml:space="preserve">technical &amp; organizational </w:t>
      </w:r>
      <w:r w:rsidRPr="00956A74">
        <w:rPr>
          <w:rFonts w:ascii="Times New Roman" w:hAnsi="Times New Roman"/>
          <w:b/>
          <w:bCs/>
          <w:sz w:val="24"/>
          <w:szCs w:val="24"/>
        </w:rPr>
        <w:t xml:space="preserve">capacities of the Egyptian government on </w:t>
      </w:r>
      <w:r w:rsidRPr="00956A74">
        <w:rPr>
          <w:rFonts w:ascii="Times New Roman" w:hAnsi="Times New Roman"/>
          <w:b/>
          <w:bCs/>
          <w:strike/>
          <w:sz w:val="24"/>
          <w:szCs w:val="24"/>
        </w:rPr>
        <w:t>e-</w:t>
      </w:r>
      <w:r w:rsidRPr="00956A74">
        <w:rPr>
          <w:rFonts w:ascii="Times New Roman" w:hAnsi="Times New Roman"/>
          <w:b/>
          <w:bCs/>
          <w:sz w:val="24"/>
          <w:szCs w:val="24"/>
        </w:rPr>
        <w:t>procurement system management</w:t>
      </w:r>
    </w:p>
    <w:p w14:paraId="1B55127E" w14:textId="77777777" w:rsidR="006C3039" w:rsidRPr="00956A74" w:rsidRDefault="006C3039">
      <w:pPr>
        <w:pStyle w:val="a4"/>
        <w:spacing w:line="160" w:lineRule="atLeast"/>
        <w:ind w:leftChars="0" w:left="0"/>
        <w:rPr>
          <w:rFonts w:ascii="Times New Roman" w:hAnsi="Times New Roman"/>
          <w:sz w:val="24"/>
          <w:szCs w:val="24"/>
        </w:rPr>
      </w:pPr>
    </w:p>
    <w:p w14:paraId="29B31E80" w14:textId="1A9364A2" w:rsidR="006C3039" w:rsidRPr="00956A74" w:rsidRDefault="00D27886">
      <w:pPr>
        <w:pStyle w:val="a4"/>
        <w:spacing w:line="160" w:lineRule="atLeast"/>
        <w:ind w:leftChars="0" w:left="0"/>
        <w:rPr>
          <w:rFonts w:ascii="Times New Roman" w:hAnsi="Times New Roman"/>
          <w:sz w:val="24"/>
          <w:szCs w:val="24"/>
        </w:rPr>
      </w:pPr>
      <w:r w:rsidRPr="00956A74">
        <w:rPr>
          <w:rFonts w:ascii="Times New Roman" w:hAnsi="Times New Roman"/>
          <w:sz w:val="24"/>
          <w:szCs w:val="24"/>
        </w:rPr>
        <w:t xml:space="preserve">In order to identify challenges that </w:t>
      </w:r>
      <w:r w:rsidR="006E5F39" w:rsidRPr="00956A74">
        <w:rPr>
          <w:rFonts w:ascii="Times New Roman" w:hAnsi="Times New Roman"/>
          <w:sz w:val="24"/>
          <w:szCs w:val="24"/>
        </w:rPr>
        <w:t xml:space="preserve">MOF/GAGS </w:t>
      </w:r>
      <w:r w:rsidRPr="00956A74">
        <w:rPr>
          <w:rFonts w:ascii="Times New Roman" w:hAnsi="Times New Roman"/>
          <w:sz w:val="24"/>
          <w:szCs w:val="24"/>
        </w:rPr>
        <w:t>is facing in terms of the country’s e-procurement system, the KSP consultant will perform an in-depth study through literature review, field research</w:t>
      </w:r>
      <w:r w:rsidRPr="00956A74">
        <w:rPr>
          <w:rStyle w:val="a6"/>
          <w:rFonts w:ascii="Times New Roman" w:hAnsi="Times New Roman"/>
          <w:sz w:val="24"/>
          <w:szCs w:val="24"/>
        </w:rPr>
        <w:footnoteReference w:id="1"/>
      </w:r>
      <w:r w:rsidRPr="00956A74">
        <w:rPr>
          <w:rFonts w:ascii="Times New Roman" w:hAnsi="Times New Roman"/>
          <w:sz w:val="24"/>
          <w:szCs w:val="24"/>
        </w:rPr>
        <w:t>, and other relevant methods.</w:t>
      </w:r>
      <w:r w:rsidRPr="00956A74">
        <w:rPr>
          <w:rFonts w:ascii="Times New Roman" w:hAnsi="Times New Roman" w:hint="eastAsia"/>
          <w:sz w:val="24"/>
          <w:szCs w:val="24"/>
        </w:rPr>
        <w:t xml:space="preserve"> </w:t>
      </w:r>
      <w:r w:rsidRPr="00956A74">
        <w:rPr>
          <w:rFonts w:ascii="Times New Roman" w:hAnsi="Times New Roman"/>
          <w:sz w:val="24"/>
          <w:szCs w:val="24"/>
        </w:rPr>
        <w:t xml:space="preserve">Studies on Activity 1 will cover but not limited to the following: </w:t>
      </w:r>
    </w:p>
    <w:p w14:paraId="57A5ED37" w14:textId="77777777" w:rsidR="006C3039" w:rsidRPr="00956A74" w:rsidRDefault="006C3039">
      <w:pPr>
        <w:ind w:left="800"/>
        <w:rPr>
          <w:rFonts w:ascii="Times New Roman" w:hAnsi="Times New Roman"/>
          <w:sz w:val="24"/>
          <w:szCs w:val="24"/>
        </w:rPr>
      </w:pPr>
    </w:p>
    <w:p w14:paraId="138A3338" w14:textId="77777777" w:rsidR="006C3039" w:rsidRPr="00956A74" w:rsidRDefault="00D27886">
      <w:pPr>
        <w:pStyle w:val="a4"/>
        <w:widowControl/>
        <w:numPr>
          <w:ilvl w:val="0"/>
          <w:numId w:val="3"/>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rPr>
        <w:t>Review</w:t>
      </w:r>
      <w:r w:rsidRPr="00956A74">
        <w:rPr>
          <w:rFonts w:ascii="Times New Roman" w:hAnsi="Times New Roman"/>
          <w:kern w:val="0"/>
          <w:sz w:val="24"/>
          <w:szCs w:val="24"/>
          <w:lang w:val="en" w:eastAsia="es-CR"/>
        </w:rPr>
        <w:t xml:space="preserve"> on the current e-procurement procedures, requirements and system in Egypt and </w:t>
      </w:r>
      <w:r w:rsidRPr="00956A74">
        <w:rPr>
          <w:rFonts w:ascii="Times New Roman"/>
          <w:sz w:val="24"/>
          <w:szCs w:val="18"/>
        </w:rPr>
        <w:t xml:space="preserve">operation status of </w:t>
      </w:r>
      <w:r w:rsidRPr="00956A74">
        <w:rPr>
          <w:rFonts w:ascii="Times New Roman" w:hAnsi="Times New Roman"/>
          <w:kern w:val="0"/>
          <w:sz w:val="24"/>
          <w:szCs w:val="24"/>
          <w:lang w:val="en" w:eastAsia="es-CR"/>
        </w:rPr>
        <w:t>e-procurement system</w:t>
      </w:r>
      <w:r w:rsidRPr="00956A74">
        <w:rPr>
          <w:rFonts w:ascii="Times New Roman"/>
          <w:sz w:val="24"/>
          <w:szCs w:val="18"/>
        </w:rPr>
        <w:t xml:space="preserve"> </w:t>
      </w:r>
      <w:r w:rsidRPr="00956A74">
        <w:rPr>
          <w:rFonts w:ascii="Times New Roman" w:hint="eastAsia"/>
          <w:sz w:val="24"/>
          <w:szCs w:val="18"/>
        </w:rPr>
        <w:t xml:space="preserve">including stakeholder analysis and </w:t>
      </w:r>
      <w:r w:rsidRPr="00956A74">
        <w:rPr>
          <w:rFonts w:ascii="Times New Roman"/>
          <w:sz w:val="24"/>
          <w:szCs w:val="18"/>
        </w:rPr>
        <w:t xml:space="preserve">types of </w:t>
      </w:r>
      <w:r w:rsidRPr="00956A74">
        <w:rPr>
          <w:rFonts w:ascii="Times New Roman" w:hint="eastAsia"/>
          <w:sz w:val="24"/>
          <w:szCs w:val="18"/>
        </w:rPr>
        <w:t>organizations</w:t>
      </w:r>
      <w:r w:rsidRPr="00956A74">
        <w:rPr>
          <w:rFonts w:ascii="Times New Roman"/>
          <w:sz w:val="24"/>
          <w:szCs w:val="18"/>
        </w:rPr>
        <w:t xml:space="preserve"> and/or agencies in charge of e-procurement</w:t>
      </w:r>
      <w:r w:rsidRPr="00956A74">
        <w:rPr>
          <w:rFonts w:ascii="Times New Roman" w:hint="eastAsia"/>
          <w:sz w:val="24"/>
          <w:szCs w:val="18"/>
        </w:rPr>
        <w:t xml:space="preserve">, </w:t>
      </w:r>
      <w:r w:rsidRPr="00956A74">
        <w:rPr>
          <w:rFonts w:ascii="Times New Roman"/>
          <w:sz w:val="24"/>
          <w:szCs w:val="18"/>
        </w:rPr>
        <w:t>allocation and distribution of tasks and roles related to public procurement</w:t>
      </w:r>
      <w:r w:rsidRPr="00956A74">
        <w:rPr>
          <w:rFonts w:ascii="Times New Roman" w:hint="eastAsia"/>
          <w:sz w:val="24"/>
          <w:szCs w:val="18"/>
        </w:rPr>
        <w:t>.</w:t>
      </w:r>
      <w:r w:rsidRPr="00956A74">
        <w:rPr>
          <w:rFonts w:ascii="Times New Roman" w:hAnsi="Times New Roman"/>
          <w:kern w:val="0"/>
          <w:sz w:val="24"/>
          <w:szCs w:val="24"/>
          <w:lang w:val="en" w:eastAsia="es-CR"/>
        </w:rPr>
        <w:t xml:space="preserve"> </w:t>
      </w:r>
    </w:p>
    <w:p w14:paraId="37DBB5D3" w14:textId="274898F1" w:rsidR="006C3039" w:rsidRPr="00956A74" w:rsidRDefault="00D27886">
      <w:pPr>
        <w:pStyle w:val="a4"/>
        <w:widowControl/>
        <w:numPr>
          <w:ilvl w:val="0"/>
          <w:numId w:val="3"/>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lastRenderedPageBreak/>
        <w:t xml:space="preserve">Analysis on law/policies/guidelines, administrative/legislative measures, and institutional </w:t>
      </w:r>
      <w:r w:rsidR="0022149F" w:rsidRPr="00956A74">
        <w:rPr>
          <w:rFonts w:ascii="Times New Roman" w:hAnsi="Times New Roman"/>
          <w:color w:val="000000" w:themeColor="text1"/>
          <w:kern w:val="0"/>
          <w:sz w:val="24"/>
          <w:szCs w:val="24"/>
          <w:lang w:val="en" w:eastAsia="es-CR"/>
        </w:rPr>
        <w:t xml:space="preserve">&amp; organizational arrangement of </w:t>
      </w:r>
      <w:r w:rsidR="006E5F39" w:rsidRPr="00956A74">
        <w:rPr>
          <w:rFonts w:ascii="Times New Roman" w:hAnsi="Times New Roman"/>
          <w:color w:val="000000" w:themeColor="text1"/>
          <w:kern w:val="0"/>
          <w:sz w:val="24"/>
          <w:szCs w:val="24"/>
          <w:lang w:val="en" w:eastAsia="es-CR"/>
        </w:rPr>
        <w:t xml:space="preserve">GAGS and other </w:t>
      </w:r>
      <w:r w:rsidR="0022149F" w:rsidRPr="00956A74">
        <w:rPr>
          <w:rFonts w:ascii="Times New Roman" w:hAnsi="Times New Roman"/>
          <w:color w:val="000000" w:themeColor="text1"/>
          <w:kern w:val="0"/>
          <w:sz w:val="24"/>
          <w:szCs w:val="24"/>
          <w:lang w:val="en" w:eastAsia="es-CR"/>
        </w:rPr>
        <w:t>entit</w:t>
      </w:r>
      <w:r w:rsidR="006E5F39" w:rsidRPr="00956A74">
        <w:rPr>
          <w:rFonts w:ascii="Times New Roman" w:hAnsi="Times New Roman"/>
          <w:color w:val="000000" w:themeColor="text1"/>
          <w:kern w:val="0"/>
          <w:sz w:val="24"/>
          <w:szCs w:val="24"/>
          <w:lang w:val="en" w:eastAsia="es-CR"/>
        </w:rPr>
        <w:t xml:space="preserve">ies </w:t>
      </w:r>
      <w:r w:rsidR="0022149F" w:rsidRPr="00956A74">
        <w:rPr>
          <w:rFonts w:ascii="Times New Roman" w:hAnsi="Times New Roman"/>
          <w:color w:val="000000" w:themeColor="text1"/>
          <w:kern w:val="0"/>
          <w:sz w:val="24"/>
          <w:szCs w:val="24"/>
          <w:lang w:val="en" w:eastAsia="es-CR"/>
        </w:rPr>
        <w:t xml:space="preserve"> responsible for public procurement process implementation oversight</w:t>
      </w:r>
      <w:r w:rsidRPr="00956A74">
        <w:rPr>
          <w:rFonts w:ascii="Times New Roman" w:hAnsi="Times New Roman"/>
          <w:kern w:val="0"/>
          <w:sz w:val="24"/>
          <w:szCs w:val="24"/>
          <w:lang w:val="en" w:eastAsia="es-CR"/>
        </w:rPr>
        <w:t xml:space="preserve"> and e-procurement system in particular</w:t>
      </w:r>
    </w:p>
    <w:p w14:paraId="56E08749" w14:textId="6B1FCA0F" w:rsidR="006E5F39" w:rsidRPr="00956A74" w:rsidRDefault="00D27886" w:rsidP="00457A31">
      <w:pPr>
        <w:pStyle w:val="a4"/>
        <w:widowControl/>
        <w:numPr>
          <w:ilvl w:val="0"/>
          <w:numId w:val="3"/>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Research on the current and future strategies towards e-procurement system</w:t>
      </w:r>
      <w:r w:rsidR="006E5F39" w:rsidRPr="00956A74">
        <w:rPr>
          <w:rFonts w:ascii="Times New Roman" w:hAnsi="Times New Roman"/>
          <w:kern w:val="0"/>
          <w:sz w:val="24"/>
          <w:szCs w:val="24"/>
          <w:lang w:val="en" w:eastAsia="es-CR"/>
        </w:rPr>
        <w:t xml:space="preserve">  including implementation arrangements</w:t>
      </w:r>
      <w:r w:rsidRPr="00956A74">
        <w:rPr>
          <w:rFonts w:ascii="Times New Roman" w:hAnsi="Times New Roman"/>
          <w:kern w:val="0"/>
          <w:sz w:val="24"/>
          <w:szCs w:val="24"/>
          <w:lang w:val="en" w:eastAsia="es-CR"/>
        </w:rPr>
        <w:t>.</w:t>
      </w:r>
      <w:r w:rsidR="006E5F39" w:rsidRPr="00956A74">
        <w:rPr>
          <w:rFonts w:ascii="Times New Roman" w:hAnsi="Times New Roman"/>
          <w:kern w:val="0"/>
          <w:sz w:val="24"/>
          <w:szCs w:val="24"/>
          <w:lang w:val="en" w:eastAsia="es-CR"/>
        </w:rPr>
        <w:t xml:space="preserve"> Consultant will contact MOF/GAGS once it initiates its tasks in order to discuss the detailed activities and research plan</w:t>
      </w:r>
      <w:r w:rsidR="00457A31" w:rsidRPr="00956A74">
        <w:rPr>
          <w:rFonts w:ascii="Times New Roman" w:hAnsi="Times New Roman"/>
          <w:kern w:val="0"/>
          <w:sz w:val="24"/>
          <w:szCs w:val="24"/>
          <w:lang w:val="en" w:eastAsia="es-CR"/>
        </w:rPr>
        <w:t xml:space="preserve">, furthermore, the consultant will utilize available and </w:t>
      </w:r>
      <w:r w:rsidR="006E5F39" w:rsidRPr="00956A74">
        <w:rPr>
          <w:rFonts w:ascii="Times New Roman" w:hAnsi="Times New Roman"/>
          <w:kern w:val="0"/>
          <w:sz w:val="24"/>
          <w:szCs w:val="24"/>
          <w:lang w:val="en" w:eastAsia="es-CR"/>
        </w:rPr>
        <w:t>share</w:t>
      </w:r>
      <w:r w:rsidR="00457A31" w:rsidRPr="00956A74">
        <w:rPr>
          <w:rFonts w:ascii="Times New Roman" w:hAnsi="Times New Roman"/>
          <w:kern w:val="0"/>
          <w:sz w:val="24"/>
          <w:szCs w:val="24"/>
          <w:lang w:val="en" w:eastAsia="es-CR"/>
        </w:rPr>
        <w:t>d</w:t>
      </w:r>
      <w:r w:rsidR="006E5F39" w:rsidRPr="00956A74">
        <w:rPr>
          <w:rFonts w:ascii="Times New Roman" w:hAnsi="Times New Roman"/>
          <w:kern w:val="0"/>
          <w:sz w:val="24"/>
          <w:szCs w:val="24"/>
          <w:lang w:val="en" w:eastAsia="es-CR"/>
        </w:rPr>
        <w:t xml:space="preserve"> </w:t>
      </w:r>
      <w:r w:rsidR="00457A31" w:rsidRPr="00956A74">
        <w:rPr>
          <w:rFonts w:ascii="Times New Roman" w:hAnsi="Times New Roman"/>
          <w:kern w:val="0"/>
          <w:sz w:val="24"/>
          <w:szCs w:val="24"/>
          <w:lang w:val="en" w:eastAsia="es-CR"/>
        </w:rPr>
        <w:t xml:space="preserve">relevant </w:t>
      </w:r>
      <w:r w:rsidR="006E5F39" w:rsidRPr="00956A74">
        <w:rPr>
          <w:rFonts w:ascii="Times New Roman" w:hAnsi="Times New Roman"/>
          <w:kern w:val="0"/>
          <w:sz w:val="24"/>
          <w:szCs w:val="24"/>
          <w:lang w:val="en" w:eastAsia="es-CR"/>
        </w:rPr>
        <w:t>documents</w:t>
      </w:r>
      <w:r w:rsidR="00457A31" w:rsidRPr="00956A74">
        <w:rPr>
          <w:rFonts w:ascii="Times New Roman" w:hAnsi="Times New Roman"/>
          <w:kern w:val="0"/>
          <w:sz w:val="24"/>
          <w:szCs w:val="24"/>
          <w:lang w:val="en" w:eastAsia="es-CR"/>
        </w:rPr>
        <w:t xml:space="preserve"> and reports</w:t>
      </w:r>
      <w:r w:rsidR="006E5F39" w:rsidRPr="00956A74">
        <w:rPr>
          <w:rFonts w:ascii="Times New Roman" w:hAnsi="Times New Roman"/>
          <w:kern w:val="0"/>
          <w:sz w:val="24"/>
          <w:szCs w:val="24"/>
          <w:lang w:val="en" w:eastAsia="es-CR"/>
        </w:rPr>
        <w:t xml:space="preserve"> sent by MOF/GAGS to help understand and to avoid overlapped activities.</w:t>
      </w:r>
    </w:p>
    <w:p w14:paraId="2CA44631" w14:textId="77777777" w:rsidR="006C3039" w:rsidRPr="00956A74" w:rsidRDefault="00D27886">
      <w:pPr>
        <w:pStyle w:val="a4"/>
        <w:widowControl/>
        <w:numPr>
          <w:ilvl w:val="0"/>
          <w:numId w:val="3"/>
        </w:numPr>
        <w:wordWrap/>
        <w:autoSpaceDE/>
        <w:autoSpaceDN/>
        <w:spacing w:line="276" w:lineRule="auto"/>
        <w:ind w:leftChars="0"/>
        <w:contextualSpacing/>
        <w:rPr>
          <w:rFonts w:ascii="Times New Roman" w:hAnsi="Times New Roman"/>
          <w:sz w:val="24"/>
          <w:szCs w:val="24"/>
        </w:rPr>
      </w:pPr>
      <w:r w:rsidRPr="00956A74">
        <w:rPr>
          <w:rFonts w:ascii="Times New Roman" w:hAnsi="Times New Roman"/>
          <w:kern w:val="0"/>
          <w:sz w:val="24"/>
          <w:szCs w:val="24"/>
          <w:lang w:val="en" w:eastAsia="es-CR"/>
        </w:rPr>
        <w:t xml:space="preserve">Research on what the procurement personnel’s needs for education and training </w:t>
      </w:r>
      <w:r w:rsidRPr="00956A74">
        <w:rPr>
          <w:rFonts w:ascii="Times New Roman" w:hAnsi="Times New Roman" w:hint="eastAsia"/>
          <w:kern w:val="0"/>
          <w:sz w:val="24"/>
          <w:szCs w:val="24"/>
          <w:lang w:val="en"/>
        </w:rPr>
        <w:t>are</w:t>
      </w:r>
      <w:r w:rsidRPr="00956A74">
        <w:rPr>
          <w:rFonts w:ascii="Times New Roman" w:hAnsi="Times New Roman"/>
          <w:kern w:val="0"/>
          <w:sz w:val="24"/>
          <w:szCs w:val="24"/>
          <w:lang w:val="en" w:eastAsia="es-CR"/>
        </w:rPr>
        <w:t>.</w:t>
      </w:r>
    </w:p>
    <w:p w14:paraId="352593F4" w14:textId="77777777" w:rsidR="006C3039" w:rsidRPr="00956A74" w:rsidRDefault="006C3039">
      <w:pPr>
        <w:rPr>
          <w:rFonts w:ascii="Times New Roman" w:hAnsi="Times New Roman"/>
          <w:sz w:val="24"/>
          <w:szCs w:val="24"/>
        </w:rPr>
      </w:pPr>
    </w:p>
    <w:p w14:paraId="7DA9D36D" w14:textId="14B64211" w:rsidR="006C3039" w:rsidRPr="00956A74" w:rsidRDefault="00D27886">
      <w:pPr>
        <w:pStyle w:val="a4"/>
        <w:spacing w:line="160" w:lineRule="atLeast"/>
        <w:ind w:leftChars="0" w:left="0"/>
        <w:rPr>
          <w:rFonts w:ascii="Times New Roman" w:hAnsi="Times New Roman"/>
          <w:sz w:val="24"/>
          <w:szCs w:val="24"/>
          <w:lang w:val="en"/>
        </w:rPr>
      </w:pPr>
      <w:r w:rsidRPr="00956A74">
        <w:rPr>
          <w:rFonts w:ascii="Times New Roman" w:hAnsi="Times New Roman"/>
          <w:sz w:val="24"/>
          <w:szCs w:val="24"/>
        </w:rPr>
        <w:t>For a more quality outcome of Activity 1</w:t>
      </w:r>
      <w:r w:rsidRPr="00956A74">
        <w:rPr>
          <w:rFonts w:ascii="Times New Roman" w:hAnsi="Times New Roman"/>
          <w:sz w:val="24"/>
          <w:szCs w:val="24"/>
          <w:lang w:val="en"/>
        </w:rPr>
        <w:t xml:space="preserve">, hiring a local consultant (or several local consultants) is highly recommended. Moreover, the two parties (KEXIM and </w:t>
      </w:r>
      <w:r w:rsidR="00457A31" w:rsidRPr="00956A74">
        <w:rPr>
          <w:rFonts w:ascii="Times New Roman" w:hAnsi="Times New Roman"/>
          <w:sz w:val="24"/>
          <w:szCs w:val="24"/>
          <w:lang w:val="en"/>
        </w:rPr>
        <w:t>MOF/GAGS</w:t>
      </w:r>
      <w:r w:rsidRPr="00956A74">
        <w:rPr>
          <w:rFonts w:ascii="Times New Roman" w:hAnsi="Times New Roman"/>
          <w:sz w:val="24"/>
          <w:szCs w:val="24"/>
          <w:lang w:val="en"/>
        </w:rPr>
        <w:t xml:space="preserve">) will hold an inception seminar </w:t>
      </w:r>
      <w:r w:rsidRPr="00956A74">
        <w:rPr>
          <w:rFonts w:ascii="Times New Roman" w:hAnsi="Times New Roman" w:hint="eastAsia"/>
          <w:sz w:val="24"/>
          <w:szCs w:val="24"/>
          <w:lang w:val="en"/>
        </w:rPr>
        <w:t xml:space="preserve">in </w:t>
      </w:r>
      <w:r w:rsidRPr="00956A74">
        <w:rPr>
          <w:rFonts w:ascii="Times New Roman" w:hAnsi="Times New Roman"/>
          <w:sz w:val="24"/>
          <w:szCs w:val="24"/>
          <w:lang w:val="en"/>
        </w:rPr>
        <w:t>Egypt</w:t>
      </w:r>
      <w:r w:rsidRPr="00956A74">
        <w:rPr>
          <w:rFonts w:ascii="Times New Roman" w:hAnsi="Times New Roman"/>
          <w:sz w:val="24"/>
          <w:szCs w:val="24"/>
          <w:vertAlign w:val="superscript"/>
          <w:lang w:val="en"/>
        </w:rPr>
        <w:t>*</w:t>
      </w:r>
      <w:r w:rsidRPr="00956A74">
        <w:rPr>
          <w:rFonts w:ascii="Times New Roman" w:hAnsi="Times New Roman"/>
          <w:sz w:val="24"/>
          <w:szCs w:val="24"/>
          <w:lang w:val="en"/>
        </w:rPr>
        <w:t xml:space="preserve"> at the initial stage of the project in order to discuss project’s details. </w:t>
      </w:r>
    </w:p>
    <w:p w14:paraId="7720E9FD" w14:textId="77777777" w:rsidR="006C3039" w:rsidRPr="00956A74" w:rsidRDefault="00D27886">
      <w:pPr>
        <w:pStyle w:val="a4"/>
        <w:spacing w:line="160" w:lineRule="atLeast"/>
        <w:rPr>
          <w:rFonts w:ascii="Times New Roman" w:hAnsi="Times New Roman"/>
          <w:sz w:val="16"/>
          <w:szCs w:val="16"/>
          <w:lang w:val="en"/>
        </w:rPr>
      </w:pPr>
      <w:r w:rsidRPr="00956A74">
        <w:rPr>
          <w:rFonts w:ascii="Times New Roman" w:hAnsi="Times New Roman"/>
          <w:sz w:val="16"/>
          <w:szCs w:val="16"/>
          <w:lang w:val="en"/>
        </w:rPr>
        <w:t xml:space="preserve"> </w:t>
      </w:r>
    </w:p>
    <w:p w14:paraId="44BD969B" w14:textId="10D4E412" w:rsidR="006C3039" w:rsidRPr="00956A74" w:rsidRDefault="00D27886">
      <w:pPr>
        <w:pStyle w:val="a4"/>
        <w:spacing w:line="160" w:lineRule="atLeast"/>
        <w:ind w:leftChars="0" w:left="0"/>
        <w:rPr>
          <w:rFonts w:ascii="Times New Roman" w:hAnsi="Times New Roman"/>
          <w:sz w:val="22"/>
          <w:lang w:val="en"/>
        </w:rPr>
      </w:pPr>
      <w:r w:rsidRPr="00956A74">
        <w:rPr>
          <w:rFonts w:ascii="Times New Roman" w:hAnsi="Times New Roman"/>
          <w:b/>
          <w:bCs/>
          <w:sz w:val="22"/>
          <w:lang w:val="en"/>
        </w:rPr>
        <w:t>*</w:t>
      </w:r>
      <w:r w:rsidRPr="00956A74">
        <w:rPr>
          <w:rFonts w:ascii="Times New Roman" w:hAnsi="Times New Roman"/>
          <w:sz w:val="22"/>
          <w:lang w:val="en"/>
        </w:rPr>
        <w:t xml:space="preserve"> The detailed work scope (the contents of activities) may be modified and determined by KSP consultant within this inception seminar through </w:t>
      </w:r>
      <w:r w:rsidR="00457A31" w:rsidRPr="00956A74">
        <w:rPr>
          <w:rFonts w:ascii="Times New Roman" w:hAnsi="Times New Roman"/>
          <w:sz w:val="22"/>
          <w:lang w:val="en"/>
        </w:rPr>
        <w:t>discussion and mutual consent of KEXIM and MOF/</w:t>
      </w:r>
      <w:r w:rsidR="00745694" w:rsidRPr="00956A74">
        <w:rPr>
          <w:rFonts w:ascii="Times New Roman" w:hAnsi="Times New Roman"/>
          <w:sz w:val="22"/>
          <w:lang w:val="en"/>
        </w:rPr>
        <w:t xml:space="preserve">GAGS </w:t>
      </w:r>
      <w:r w:rsidRPr="00956A74">
        <w:rPr>
          <w:rFonts w:ascii="Times New Roman" w:hAnsi="Times New Roman"/>
          <w:sz w:val="22"/>
          <w:lang w:val="en"/>
        </w:rPr>
        <w:t xml:space="preserve"> The seminar will take place in Egypt in principle. However, the place and the schedule are subject to be readjusted</w:t>
      </w:r>
      <w:r w:rsidRPr="00956A74">
        <w:rPr>
          <w:rFonts w:ascii="Times New Roman" w:hAnsi="Times New Roman"/>
          <w:sz w:val="22"/>
        </w:rPr>
        <w:t xml:space="preserve"> depending on COVID-19 situation and </w:t>
      </w:r>
      <w:bookmarkStart w:id="0" w:name="_Hlk78011858"/>
      <w:r w:rsidRPr="00956A74">
        <w:rPr>
          <w:rFonts w:ascii="Times New Roman" w:hAnsi="Times New Roman"/>
          <w:sz w:val="22"/>
        </w:rPr>
        <w:t xml:space="preserve">through mutual consent of KEXIM </w:t>
      </w:r>
      <w:r w:rsidRPr="00956A74">
        <w:rPr>
          <w:rFonts w:ascii="Times New Roman" w:hAnsi="Times New Roman" w:hint="eastAsia"/>
          <w:sz w:val="22"/>
        </w:rPr>
        <w:t>and</w:t>
      </w:r>
      <w:r w:rsidRPr="00956A74">
        <w:rPr>
          <w:rFonts w:ascii="Times New Roman" w:hAnsi="Times New Roman"/>
          <w:sz w:val="22"/>
        </w:rPr>
        <w:t xml:space="preserve"> </w:t>
      </w:r>
      <w:r w:rsidR="00EF38FE" w:rsidRPr="00956A74">
        <w:rPr>
          <w:rFonts w:ascii="Times New Roman" w:hAnsi="Times New Roman"/>
          <w:sz w:val="22"/>
        </w:rPr>
        <w:t>MOF/GAGS</w:t>
      </w:r>
      <w:bookmarkEnd w:id="0"/>
      <w:r w:rsidRPr="00956A74">
        <w:rPr>
          <w:rFonts w:ascii="Times New Roman" w:hAnsi="Times New Roman"/>
          <w:sz w:val="22"/>
        </w:rPr>
        <w:t>.</w:t>
      </w:r>
    </w:p>
    <w:p w14:paraId="3847905A" w14:textId="77777777" w:rsidR="006C3039" w:rsidRPr="00956A74" w:rsidRDefault="006C3039">
      <w:pPr>
        <w:pStyle w:val="a4"/>
        <w:spacing w:line="160" w:lineRule="atLeast"/>
        <w:ind w:leftChars="0" w:left="0"/>
        <w:rPr>
          <w:rFonts w:ascii="Times New Roman" w:hAnsi="Times New Roman"/>
          <w:b/>
          <w:sz w:val="22"/>
          <w:lang w:val="en"/>
        </w:rPr>
      </w:pPr>
    </w:p>
    <w:p w14:paraId="2C799095" w14:textId="77777777" w:rsidR="006C3039" w:rsidRPr="00956A74" w:rsidRDefault="006C3039">
      <w:pPr>
        <w:pStyle w:val="a4"/>
        <w:spacing w:line="160" w:lineRule="atLeast"/>
        <w:ind w:leftChars="0" w:left="0"/>
        <w:rPr>
          <w:rFonts w:ascii="Times New Roman" w:hAnsi="Times New Roman"/>
          <w:b/>
          <w:sz w:val="22"/>
          <w:lang w:val="en"/>
        </w:rPr>
      </w:pPr>
    </w:p>
    <w:p w14:paraId="4EAC6D55" w14:textId="77777777" w:rsidR="006C3039" w:rsidRPr="00956A74" w:rsidRDefault="00D27886">
      <w:pPr>
        <w:pStyle w:val="a4"/>
        <w:numPr>
          <w:ilvl w:val="0"/>
          <w:numId w:val="2"/>
        </w:numPr>
        <w:spacing w:line="160" w:lineRule="atLeast"/>
        <w:ind w:leftChars="0" w:left="0" w:firstLine="0"/>
        <w:rPr>
          <w:rFonts w:ascii="Times New Roman" w:hAnsi="Times New Roman"/>
          <w:sz w:val="24"/>
          <w:szCs w:val="24"/>
        </w:rPr>
      </w:pPr>
      <w:r w:rsidRPr="00956A74">
        <w:rPr>
          <w:rFonts w:ascii="Times New Roman" w:hAnsi="Times New Roman"/>
          <w:b/>
          <w:bCs/>
          <w:sz w:val="24"/>
          <w:szCs w:val="24"/>
        </w:rPr>
        <w:t xml:space="preserve"> (Activity 2) Case study on Republic of Korea’s experience in development of e-procurement system</w:t>
      </w:r>
    </w:p>
    <w:p w14:paraId="47EB417A" w14:textId="77777777" w:rsidR="006C3039" w:rsidRPr="00956A74" w:rsidRDefault="006C3039">
      <w:pPr>
        <w:spacing w:line="160" w:lineRule="atLeast"/>
        <w:rPr>
          <w:rFonts w:ascii="Times New Roman" w:hAnsi="Times New Roman"/>
          <w:sz w:val="24"/>
          <w:szCs w:val="24"/>
        </w:rPr>
      </w:pPr>
    </w:p>
    <w:p w14:paraId="273BB8DE" w14:textId="77777777" w:rsidR="006C3039" w:rsidRPr="00956A74" w:rsidRDefault="00D27886">
      <w:pPr>
        <w:pStyle w:val="a4"/>
        <w:spacing w:line="160" w:lineRule="atLeast"/>
        <w:ind w:leftChars="0" w:left="0"/>
        <w:rPr>
          <w:rFonts w:ascii="Times New Roman" w:hAnsi="Times New Roman"/>
          <w:sz w:val="24"/>
          <w:szCs w:val="24"/>
        </w:rPr>
      </w:pPr>
      <w:r w:rsidRPr="00956A74">
        <w:rPr>
          <w:rFonts w:ascii="Times New Roman" w:hAnsi="Times New Roman"/>
          <w:sz w:val="24"/>
          <w:szCs w:val="24"/>
        </w:rPr>
        <w:t>Case studies will be delivered to Egyptian policy makers responsible for e-government, especially for e-</w:t>
      </w:r>
      <w:r w:rsidRPr="00956A74">
        <w:rPr>
          <w:rFonts w:ascii="Times New Roman" w:hAnsi="Times New Roman" w:hint="eastAsia"/>
          <w:sz w:val="24"/>
          <w:szCs w:val="24"/>
        </w:rPr>
        <w:t xml:space="preserve">public </w:t>
      </w:r>
      <w:r w:rsidRPr="00956A74">
        <w:rPr>
          <w:rFonts w:ascii="Times New Roman" w:hAnsi="Times New Roman"/>
          <w:sz w:val="24"/>
          <w:szCs w:val="24"/>
        </w:rPr>
        <w:t xml:space="preserve">procurement system. The studies will delve into the experience and knowledge of Korea in its e-procurement system and the way in which Korea has enhanced the participation of SMEs in e-procurement. Furthermore, comparative analysis on e-procurement of Korea and Egypt will be made in order to provide more enriched and customized policy recommendation. Activity 2 will cover but not limited to the following: </w:t>
      </w:r>
    </w:p>
    <w:p w14:paraId="392FE46E" w14:textId="77777777" w:rsidR="006C3039" w:rsidRPr="00956A74" w:rsidRDefault="006C3039">
      <w:pPr>
        <w:ind w:left="800"/>
        <w:rPr>
          <w:rFonts w:ascii="Times New Roman" w:hAnsi="Times New Roman"/>
          <w:sz w:val="24"/>
          <w:szCs w:val="24"/>
        </w:rPr>
      </w:pPr>
    </w:p>
    <w:p w14:paraId="7D5B2A3F" w14:textId="77777777" w:rsidR="006C3039" w:rsidRPr="00956A74" w:rsidRDefault="00D27886">
      <w:pPr>
        <w:pStyle w:val="a4"/>
        <w:widowControl/>
        <w:numPr>
          <w:ilvl w:val="0"/>
          <w:numId w:val="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eastAsia="es-CR"/>
        </w:rPr>
        <w:t>Research on the methodologies Korea has taken for dissemination and spread of \e-procurement system (i.e. the development history of e-procurement and the strategies/initiatives taken).</w:t>
      </w:r>
    </w:p>
    <w:p w14:paraId="2D70AE5F" w14:textId="77777777" w:rsidR="006C3039" w:rsidRPr="00956A74" w:rsidRDefault="00D27886">
      <w:pPr>
        <w:pStyle w:val="a4"/>
        <w:widowControl/>
        <w:numPr>
          <w:ilvl w:val="0"/>
          <w:numId w:val="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Analysis on law/policies/guidelines, administrative/legislative measures, and institutional frameworks in Korea in terms of e-procurement system.</w:t>
      </w:r>
    </w:p>
    <w:p w14:paraId="56DE332C" w14:textId="1378D8AF" w:rsidR="006C3039" w:rsidRPr="00956A74" w:rsidRDefault="00D27886">
      <w:pPr>
        <w:pStyle w:val="a4"/>
        <w:widowControl/>
        <w:numPr>
          <w:ilvl w:val="0"/>
          <w:numId w:val="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hint="eastAsia"/>
          <w:kern w:val="0"/>
          <w:sz w:val="24"/>
          <w:szCs w:val="24"/>
          <w:lang w:val="en"/>
        </w:rPr>
        <w:t xml:space="preserve">Comparative analysis on </w:t>
      </w:r>
      <w:r w:rsidRPr="00956A74">
        <w:rPr>
          <w:rFonts w:ascii="Times New Roman" w:hAnsi="Times New Roman"/>
          <w:kern w:val="0"/>
          <w:sz w:val="24"/>
          <w:szCs w:val="24"/>
          <w:lang w:val="en"/>
        </w:rPr>
        <w:t xml:space="preserve">operating and developing public e-procurement systems between Korea and Egypt, </w:t>
      </w:r>
      <w:r w:rsidRPr="00956A74">
        <w:rPr>
          <w:rFonts w:ascii="Times New Roman" w:hAnsi="Times New Roman"/>
          <w:kern w:val="0"/>
          <w:sz w:val="24"/>
          <w:szCs w:val="24"/>
          <w:lang w:val="en" w:eastAsia="es-CR"/>
        </w:rPr>
        <w:t xml:space="preserve">including comparative research on </w:t>
      </w:r>
      <w:r w:rsidR="007C7A97" w:rsidRPr="00956A74">
        <w:rPr>
          <w:rFonts w:ascii="Times New Roman" w:hAnsi="Times New Roman"/>
          <w:kern w:val="0"/>
          <w:sz w:val="24"/>
          <w:szCs w:val="24"/>
          <w:lang w:val="en" w:eastAsia="es-CR"/>
        </w:rPr>
        <w:t xml:space="preserve">technical and organizational </w:t>
      </w:r>
      <w:r w:rsidRPr="00956A74">
        <w:rPr>
          <w:rFonts w:ascii="Times New Roman" w:hAnsi="Times New Roman"/>
          <w:kern w:val="0"/>
          <w:sz w:val="24"/>
          <w:szCs w:val="24"/>
          <w:lang w:val="en" w:eastAsia="es-CR"/>
        </w:rPr>
        <w:t>requirements, regulations, and procedures.</w:t>
      </w:r>
    </w:p>
    <w:p w14:paraId="255E15D3" w14:textId="77777777" w:rsidR="006C3039" w:rsidRPr="00956A74" w:rsidRDefault="00D27886">
      <w:pPr>
        <w:pStyle w:val="a4"/>
        <w:widowControl/>
        <w:numPr>
          <w:ilvl w:val="0"/>
          <w:numId w:val="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sz w:val="24"/>
          <w:szCs w:val="24"/>
        </w:rPr>
        <w:t>Study on successful</w:t>
      </w:r>
      <w:r w:rsidRPr="00956A74">
        <w:rPr>
          <w:rFonts w:ascii="Times New Roman" w:hAnsi="Times New Roman"/>
          <w:kern w:val="0"/>
          <w:sz w:val="24"/>
          <w:szCs w:val="24"/>
          <w:lang w:val="en" w:eastAsia="es-CR"/>
        </w:rPr>
        <w:t xml:space="preserve"> </w:t>
      </w:r>
      <w:r w:rsidRPr="00956A74">
        <w:rPr>
          <w:rFonts w:ascii="Times New Roman" w:hAnsi="Times New Roman"/>
          <w:bCs/>
          <w:sz w:val="24"/>
          <w:szCs w:val="24"/>
        </w:rPr>
        <w:t xml:space="preserve">implementation and </w:t>
      </w:r>
      <w:r w:rsidRPr="00956A74">
        <w:rPr>
          <w:rFonts w:ascii="Times New Roman" w:hAnsi="Times New Roman"/>
          <w:kern w:val="0"/>
          <w:sz w:val="24"/>
          <w:szCs w:val="24"/>
          <w:lang w:val="en" w:eastAsia="es-CR"/>
        </w:rPr>
        <w:t xml:space="preserve">dissemination of the e-procurement system in Korea including </w:t>
      </w:r>
      <w:r w:rsidRPr="00956A74">
        <w:rPr>
          <w:rFonts w:ascii="Times New Roman"/>
          <w:sz w:val="24"/>
        </w:rPr>
        <w:t>the type and form of organization optimized for e-procurement</w:t>
      </w:r>
      <w:r w:rsidRPr="00956A74">
        <w:rPr>
          <w:rFonts w:ascii="Times New Roman" w:hint="eastAsia"/>
          <w:sz w:val="24"/>
          <w:szCs w:val="18"/>
        </w:rPr>
        <w:t xml:space="preserve"> and </w:t>
      </w:r>
      <w:r w:rsidRPr="00956A74">
        <w:rPr>
          <w:rFonts w:ascii="Times New Roman"/>
          <w:sz w:val="24"/>
        </w:rPr>
        <w:t>the effective</w:t>
      </w:r>
      <w:r w:rsidRPr="00956A74">
        <w:rPr>
          <w:rFonts w:ascii="Times New Roman"/>
          <w:sz w:val="24"/>
          <w:szCs w:val="18"/>
        </w:rPr>
        <w:t xml:space="preserve"> allocation of tasks and roles between the </w:t>
      </w:r>
      <w:r w:rsidRPr="00956A74">
        <w:rPr>
          <w:rFonts w:ascii="Times New Roman"/>
          <w:sz w:val="24"/>
        </w:rPr>
        <w:t xml:space="preserve">organization for e-procurement and other relative </w:t>
      </w:r>
      <w:r w:rsidRPr="00956A74">
        <w:rPr>
          <w:rFonts w:ascii="Times New Roman"/>
          <w:sz w:val="24"/>
          <w:szCs w:val="18"/>
        </w:rPr>
        <w:t>institutions.</w:t>
      </w:r>
    </w:p>
    <w:p w14:paraId="2577F647" w14:textId="77777777" w:rsidR="006C3039" w:rsidRPr="00956A74" w:rsidRDefault="00D27886">
      <w:pPr>
        <w:pStyle w:val="a4"/>
        <w:widowControl/>
        <w:numPr>
          <w:ilvl w:val="0"/>
          <w:numId w:val="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Lessons learned from Korean experience</w:t>
      </w:r>
    </w:p>
    <w:p w14:paraId="062FC53B" w14:textId="77777777" w:rsidR="006C3039" w:rsidRPr="00956A74" w:rsidRDefault="006C3039">
      <w:pPr>
        <w:widowControl/>
        <w:wordWrap/>
        <w:autoSpaceDE/>
        <w:autoSpaceDN/>
        <w:spacing w:line="276" w:lineRule="auto"/>
        <w:contextualSpacing/>
        <w:rPr>
          <w:rFonts w:ascii="Times New Roman" w:hAnsi="Times New Roman"/>
          <w:kern w:val="0"/>
          <w:sz w:val="24"/>
          <w:szCs w:val="24"/>
          <w:lang w:val="en" w:eastAsia="es-CR"/>
        </w:rPr>
      </w:pPr>
    </w:p>
    <w:p w14:paraId="71AE2E30" w14:textId="77777777" w:rsidR="006C3039" w:rsidRPr="00956A74" w:rsidRDefault="00D27886">
      <w:pPr>
        <w:pStyle w:val="a4"/>
        <w:numPr>
          <w:ilvl w:val="0"/>
          <w:numId w:val="2"/>
        </w:numPr>
        <w:spacing w:line="160" w:lineRule="atLeast"/>
        <w:ind w:leftChars="0" w:left="0" w:firstLine="0"/>
        <w:rPr>
          <w:rFonts w:ascii="Times New Roman" w:hAnsi="Times New Roman"/>
          <w:b/>
          <w:bCs/>
          <w:sz w:val="24"/>
          <w:szCs w:val="24"/>
        </w:rPr>
      </w:pPr>
      <w:r w:rsidRPr="00956A74">
        <w:rPr>
          <w:rFonts w:ascii="Times New Roman" w:hAnsi="Times New Roman"/>
          <w:b/>
          <w:bCs/>
          <w:sz w:val="24"/>
          <w:szCs w:val="24"/>
        </w:rPr>
        <w:lastRenderedPageBreak/>
        <w:t xml:space="preserve"> (Activity 3) Policy recommendations on e-procurement system adaption and implementation in Egypt</w:t>
      </w:r>
    </w:p>
    <w:p w14:paraId="422EEBC3" w14:textId="77777777" w:rsidR="006C3039" w:rsidRPr="00956A74" w:rsidRDefault="006C3039">
      <w:pPr>
        <w:rPr>
          <w:rFonts w:ascii="Times New Roman" w:hAnsi="Times New Roman"/>
          <w:sz w:val="24"/>
          <w:szCs w:val="24"/>
        </w:rPr>
      </w:pPr>
    </w:p>
    <w:p w14:paraId="1D17694A" w14:textId="77777777" w:rsidR="006C3039" w:rsidRPr="00956A74" w:rsidRDefault="00D27886">
      <w:pPr>
        <w:pStyle w:val="a4"/>
        <w:spacing w:line="160" w:lineRule="atLeast"/>
        <w:ind w:leftChars="0" w:left="0"/>
        <w:rPr>
          <w:rFonts w:ascii="Times New Roman" w:hAnsi="Times New Roman"/>
          <w:bCs/>
          <w:sz w:val="24"/>
          <w:szCs w:val="24"/>
        </w:rPr>
      </w:pPr>
      <w:r w:rsidRPr="00956A74">
        <w:rPr>
          <w:rFonts w:ascii="Times New Roman" w:hAnsi="Times New Roman"/>
          <w:sz w:val="24"/>
          <w:szCs w:val="24"/>
        </w:rPr>
        <w:t>KSP consultant will provide policy recommendations on e-</w:t>
      </w:r>
      <w:r w:rsidRPr="00956A74">
        <w:rPr>
          <w:rFonts w:ascii="Times New Roman" w:hAnsi="Times New Roman"/>
          <w:bCs/>
          <w:sz w:val="24"/>
          <w:szCs w:val="24"/>
        </w:rPr>
        <w:t>procurement system adaption and implementation in Egypt</w:t>
      </w:r>
      <w:r w:rsidRPr="00956A74">
        <w:rPr>
          <w:rFonts w:ascii="Times New Roman" w:hAnsi="Times New Roman" w:hint="eastAsia"/>
          <w:bCs/>
          <w:sz w:val="24"/>
          <w:szCs w:val="24"/>
        </w:rPr>
        <w:t xml:space="preserve">. </w:t>
      </w:r>
      <w:r w:rsidRPr="00956A74">
        <w:rPr>
          <w:rFonts w:ascii="Times New Roman" w:hAnsi="Times New Roman"/>
          <w:sz w:val="24"/>
          <w:szCs w:val="24"/>
        </w:rPr>
        <w:t xml:space="preserve">Detailed activities will cover but not limited to the following: </w:t>
      </w:r>
    </w:p>
    <w:p w14:paraId="262F005F" w14:textId="77777777" w:rsidR="006C3039" w:rsidRPr="00956A74" w:rsidRDefault="006C3039">
      <w:pPr>
        <w:rPr>
          <w:rFonts w:ascii="Times New Roman" w:hAnsi="Times New Roman"/>
          <w:sz w:val="24"/>
          <w:szCs w:val="24"/>
        </w:rPr>
      </w:pPr>
    </w:p>
    <w:p w14:paraId="742DF0BC" w14:textId="2B81C7E6" w:rsidR="006C3039" w:rsidRPr="00956A74" w:rsidRDefault="00D27886">
      <w:pPr>
        <w:pStyle w:val="a4"/>
        <w:widowControl/>
        <w:numPr>
          <w:ilvl w:val="0"/>
          <w:numId w:val="5"/>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hint="eastAsia"/>
          <w:kern w:val="0"/>
          <w:sz w:val="24"/>
          <w:szCs w:val="24"/>
          <w:lang w:val="en"/>
        </w:rPr>
        <w:t xml:space="preserve">Re-engineering of </w:t>
      </w:r>
      <w:r w:rsidR="007C7A97" w:rsidRPr="00956A74">
        <w:rPr>
          <w:rFonts w:ascii="Times New Roman" w:hAnsi="Times New Roman"/>
          <w:kern w:val="0"/>
          <w:sz w:val="24"/>
          <w:szCs w:val="24"/>
          <w:lang w:val="en"/>
        </w:rPr>
        <w:t xml:space="preserve">relevant </w:t>
      </w:r>
      <w:r w:rsidRPr="00956A74">
        <w:rPr>
          <w:rFonts w:ascii="Times New Roman" w:hAnsi="Times New Roman" w:hint="eastAsia"/>
          <w:kern w:val="0"/>
          <w:sz w:val="24"/>
          <w:szCs w:val="24"/>
          <w:lang w:val="en"/>
        </w:rPr>
        <w:t>procurement procedures</w:t>
      </w:r>
      <w:r w:rsidRPr="00956A74">
        <w:rPr>
          <w:rFonts w:ascii="Times New Roman" w:hAnsi="Times New Roman"/>
          <w:kern w:val="0"/>
          <w:sz w:val="24"/>
          <w:szCs w:val="24"/>
          <w:lang w:val="en"/>
        </w:rPr>
        <w:t xml:space="preserve"> counting on paper-based public procurement and e-procurement</w:t>
      </w:r>
      <w:r w:rsidRPr="00956A74">
        <w:rPr>
          <w:rFonts w:ascii="Times New Roman" w:hAnsi="Times New Roman" w:hint="eastAsia"/>
          <w:kern w:val="0"/>
          <w:sz w:val="24"/>
          <w:szCs w:val="24"/>
          <w:lang w:val="en"/>
        </w:rPr>
        <w:t xml:space="preserve"> for the government organizations,</w:t>
      </w:r>
      <w:r w:rsidRPr="00956A74">
        <w:rPr>
          <w:rFonts w:ascii="Times New Roman" w:hAnsi="Times New Roman"/>
          <w:kern w:val="0"/>
          <w:sz w:val="24"/>
          <w:szCs w:val="24"/>
          <w:lang w:val="en"/>
        </w:rPr>
        <w:t xml:space="preserve"> affiliates of government organization and</w:t>
      </w:r>
      <w:r w:rsidRPr="00956A74">
        <w:rPr>
          <w:rFonts w:ascii="Times New Roman" w:hAnsi="Times New Roman" w:hint="eastAsia"/>
          <w:kern w:val="0"/>
          <w:sz w:val="24"/>
          <w:szCs w:val="24"/>
          <w:lang w:val="en"/>
        </w:rPr>
        <w:t xml:space="preserve"> trading entities</w:t>
      </w:r>
      <w:r w:rsidRPr="00956A74">
        <w:rPr>
          <w:rFonts w:ascii="Times New Roman" w:hAnsi="Times New Roman"/>
          <w:kern w:val="0"/>
          <w:sz w:val="24"/>
          <w:szCs w:val="24"/>
          <w:lang w:val="en"/>
        </w:rPr>
        <w:t>.</w:t>
      </w:r>
    </w:p>
    <w:p w14:paraId="21794D4A" w14:textId="77777777" w:rsidR="006C3039" w:rsidRPr="00956A74" w:rsidRDefault="00D27886">
      <w:pPr>
        <w:pStyle w:val="a4"/>
        <w:widowControl/>
        <w:numPr>
          <w:ilvl w:val="0"/>
          <w:numId w:val="5"/>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rPr>
        <w:t>Suggestion on approaches to the gradual conversion from paper-based public procurement to e-procurement system and related exit strategy.</w:t>
      </w:r>
    </w:p>
    <w:p w14:paraId="4596E66D" w14:textId="77777777" w:rsidR="006C3039" w:rsidRPr="00956A74" w:rsidRDefault="00D27886">
      <w:pPr>
        <w:pStyle w:val="a4"/>
        <w:widowControl/>
        <w:numPr>
          <w:ilvl w:val="0"/>
          <w:numId w:val="5"/>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sz w:val="24"/>
          <w:szCs w:val="24"/>
        </w:rPr>
        <w:t>Recommendations on successful</w:t>
      </w:r>
      <w:r w:rsidRPr="00956A74">
        <w:rPr>
          <w:rFonts w:ascii="Times New Roman" w:hAnsi="Times New Roman"/>
          <w:kern w:val="0"/>
          <w:sz w:val="24"/>
          <w:szCs w:val="24"/>
          <w:lang w:val="en" w:eastAsia="es-CR"/>
        </w:rPr>
        <w:t xml:space="preserve"> </w:t>
      </w:r>
      <w:r w:rsidRPr="00956A74">
        <w:rPr>
          <w:rFonts w:ascii="Times New Roman" w:hAnsi="Times New Roman"/>
          <w:bCs/>
          <w:sz w:val="24"/>
          <w:szCs w:val="24"/>
        </w:rPr>
        <w:t xml:space="preserve">implementation and </w:t>
      </w:r>
      <w:r w:rsidRPr="00956A74">
        <w:rPr>
          <w:rFonts w:ascii="Times New Roman" w:hAnsi="Times New Roman"/>
          <w:kern w:val="0"/>
          <w:sz w:val="24"/>
          <w:szCs w:val="24"/>
          <w:lang w:val="en" w:eastAsia="es-CR"/>
        </w:rPr>
        <w:t xml:space="preserve">dissemination of the e-procurement system including </w:t>
      </w:r>
      <w:r w:rsidRPr="00956A74">
        <w:rPr>
          <w:rFonts w:ascii="Times New Roman"/>
          <w:sz w:val="24"/>
        </w:rPr>
        <w:t>the type and form of organization optimized for e-procurement</w:t>
      </w:r>
      <w:r w:rsidRPr="00956A74">
        <w:rPr>
          <w:rFonts w:ascii="Times New Roman" w:hint="eastAsia"/>
          <w:sz w:val="24"/>
          <w:szCs w:val="18"/>
        </w:rPr>
        <w:t xml:space="preserve"> and </w:t>
      </w:r>
      <w:r w:rsidRPr="00956A74">
        <w:rPr>
          <w:rFonts w:ascii="Times New Roman"/>
          <w:sz w:val="24"/>
        </w:rPr>
        <w:t xml:space="preserve">the most effective </w:t>
      </w:r>
      <w:r w:rsidRPr="00956A74">
        <w:rPr>
          <w:rFonts w:ascii="Times New Roman"/>
          <w:sz w:val="24"/>
          <w:szCs w:val="18"/>
        </w:rPr>
        <w:t xml:space="preserve">advisable allocation of tasks and roles between the </w:t>
      </w:r>
      <w:r w:rsidRPr="00956A74">
        <w:rPr>
          <w:rFonts w:ascii="Times New Roman"/>
          <w:sz w:val="24"/>
        </w:rPr>
        <w:t xml:space="preserve">organization for e-procurement and other relative </w:t>
      </w:r>
      <w:r w:rsidRPr="00956A74">
        <w:rPr>
          <w:rFonts w:ascii="Times New Roman"/>
          <w:sz w:val="24"/>
          <w:szCs w:val="18"/>
        </w:rPr>
        <w:t>institutions.</w:t>
      </w:r>
    </w:p>
    <w:p w14:paraId="4912B592" w14:textId="77777777" w:rsidR="006C3039" w:rsidRPr="00956A74" w:rsidRDefault="00D27886">
      <w:pPr>
        <w:pStyle w:val="a4"/>
        <w:widowControl/>
        <w:numPr>
          <w:ilvl w:val="0"/>
          <w:numId w:val="5"/>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rPr>
        <w:t>Proposal for appropriate methods/tools to increase transparency, improve efficiency in the utilization of e-procurement system.</w:t>
      </w:r>
    </w:p>
    <w:p w14:paraId="6DCC70F0" w14:textId="77777777" w:rsidR="006C3039" w:rsidRPr="00956A74" w:rsidRDefault="00D27886">
      <w:pPr>
        <w:pStyle w:val="a4"/>
        <w:widowControl/>
        <w:numPr>
          <w:ilvl w:val="0"/>
          <w:numId w:val="5"/>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sz w:val="24"/>
          <w:szCs w:val="24"/>
        </w:rPr>
        <w:t xml:space="preserve">Recommendations on </w:t>
      </w:r>
      <w:r w:rsidRPr="00956A74">
        <w:rPr>
          <w:rFonts w:ascii="Times New Roman" w:hAnsi="Times New Roman"/>
          <w:bCs/>
          <w:sz w:val="24"/>
          <w:szCs w:val="24"/>
        </w:rPr>
        <w:t xml:space="preserve">operation and utilization </w:t>
      </w:r>
      <w:r w:rsidRPr="00956A74">
        <w:rPr>
          <w:rFonts w:ascii="Times New Roman" w:hAnsi="Times New Roman"/>
          <w:kern w:val="0"/>
          <w:sz w:val="24"/>
          <w:szCs w:val="24"/>
          <w:lang w:val="en"/>
        </w:rPr>
        <w:t xml:space="preserve">of database to facilitate proper monitoring, reporting and planning of public procurement. </w:t>
      </w:r>
    </w:p>
    <w:p w14:paraId="57158B4A" w14:textId="77777777" w:rsidR="006C3039" w:rsidRPr="00956A74" w:rsidRDefault="006C3039">
      <w:pPr>
        <w:widowControl/>
        <w:wordWrap/>
        <w:autoSpaceDE/>
        <w:autoSpaceDN/>
        <w:spacing w:line="276" w:lineRule="auto"/>
        <w:contextualSpacing/>
        <w:rPr>
          <w:rFonts w:ascii="Times New Roman" w:hAnsi="Times New Roman"/>
          <w:kern w:val="0"/>
          <w:sz w:val="24"/>
          <w:szCs w:val="24"/>
          <w:lang w:val="en" w:eastAsia="es-CR"/>
        </w:rPr>
      </w:pPr>
    </w:p>
    <w:p w14:paraId="708D897F" w14:textId="5CF577FC" w:rsidR="006C3039" w:rsidRPr="00956A74" w:rsidRDefault="00D27886">
      <w:pPr>
        <w:pStyle w:val="a4"/>
        <w:numPr>
          <w:ilvl w:val="0"/>
          <w:numId w:val="2"/>
        </w:numPr>
        <w:spacing w:line="160" w:lineRule="atLeast"/>
        <w:ind w:leftChars="0" w:left="0" w:firstLine="0"/>
        <w:rPr>
          <w:rFonts w:ascii="Times New Roman" w:hAnsi="Times New Roman"/>
          <w:b/>
          <w:bCs/>
          <w:sz w:val="24"/>
          <w:szCs w:val="24"/>
        </w:rPr>
      </w:pPr>
      <w:r w:rsidRPr="00956A74">
        <w:rPr>
          <w:rFonts w:ascii="Times New Roman" w:hAnsi="Times New Roman"/>
          <w:b/>
          <w:bCs/>
          <w:sz w:val="24"/>
          <w:szCs w:val="24"/>
        </w:rPr>
        <w:t>(Activity 4) Capacity Building Workshop and Interim Seminar in</w:t>
      </w:r>
      <w:r w:rsidR="006E32FB" w:rsidRPr="00956A74">
        <w:rPr>
          <w:rFonts w:ascii="Times New Roman" w:hAnsi="Times New Roman"/>
          <w:b/>
          <w:bCs/>
          <w:sz w:val="24"/>
          <w:szCs w:val="24"/>
        </w:rPr>
        <w:t xml:space="preserve"> </w:t>
      </w:r>
      <w:r w:rsidR="00C56C92" w:rsidRPr="00956A74">
        <w:rPr>
          <w:rFonts w:ascii="Times New Roman" w:hAnsi="Times New Roman"/>
          <w:b/>
          <w:bCs/>
          <w:sz w:val="24"/>
          <w:szCs w:val="24"/>
        </w:rPr>
        <w:t>Korea</w:t>
      </w:r>
      <w:r w:rsidRPr="00956A74">
        <w:rPr>
          <w:rFonts w:ascii="Times New Roman" w:hAnsi="Times New Roman"/>
          <w:b/>
          <w:bCs/>
          <w:sz w:val="24"/>
          <w:szCs w:val="24"/>
          <w:vertAlign w:val="superscript"/>
        </w:rPr>
        <w:footnoteReference w:id="2"/>
      </w:r>
    </w:p>
    <w:p w14:paraId="00E0B165" w14:textId="77777777" w:rsidR="006C3039" w:rsidRPr="00956A74" w:rsidRDefault="006C3039">
      <w:pPr>
        <w:rPr>
          <w:rFonts w:ascii="Times New Roman" w:hAnsi="Times New Roman"/>
          <w:sz w:val="24"/>
          <w:szCs w:val="24"/>
        </w:rPr>
      </w:pPr>
    </w:p>
    <w:p w14:paraId="470224AA" w14:textId="77777777" w:rsidR="006C3039" w:rsidRPr="00956A74" w:rsidRDefault="00D27886">
      <w:pPr>
        <w:widowControl/>
        <w:wordWrap/>
        <w:autoSpaceDE/>
        <w:autoSpaceDN/>
        <w:rPr>
          <w:rFonts w:ascii="Times New Roman" w:eastAsia="굴림" w:hAnsi="Times New Roman"/>
          <w:kern w:val="0"/>
          <w:sz w:val="24"/>
          <w:szCs w:val="24"/>
        </w:rPr>
      </w:pPr>
      <w:r w:rsidRPr="00956A74">
        <w:rPr>
          <w:rFonts w:ascii="Times New Roman" w:eastAsia="굴림" w:hAnsi="Times New Roman"/>
          <w:kern w:val="0"/>
          <w:sz w:val="24"/>
          <w:szCs w:val="24"/>
        </w:rPr>
        <w:t>With the outcomes of Activities 1 through 3, KSP consultant will host a capacity building workshop for Egyptian public officials (</w:t>
      </w:r>
      <w:r w:rsidRPr="00956A74">
        <w:rPr>
          <w:rFonts w:ascii="Times New Roman" w:eastAsia="굴림" w:hAnsi="Times New Roman"/>
          <w:i/>
          <w:iCs/>
          <w:kern w:val="0"/>
          <w:sz w:val="24"/>
          <w:szCs w:val="24"/>
        </w:rPr>
        <w:t>e.g.</w:t>
      </w:r>
      <w:r w:rsidRPr="00956A74">
        <w:rPr>
          <w:rFonts w:ascii="Times New Roman" w:eastAsia="굴림" w:hAnsi="Times New Roman"/>
          <w:kern w:val="0"/>
          <w:sz w:val="24"/>
          <w:szCs w:val="24"/>
        </w:rPr>
        <w:t xml:space="preserve"> personnel in GAG</w:t>
      </w:r>
      <w:r w:rsidRPr="00956A74">
        <w:rPr>
          <w:rFonts w:ascii="Times New Roman" w:eastAsia="굴림" w:hAnsi="Times New Roman" w:hint="eastAsia"/>
          <w:kern w:val="0"/>
          <w:sz w:val="24"/>
          <w:szCs w:val="24"/>
        </w:rPr>
        <w:t>S</w:t>
      </w:r>
      <w:r w:rsidRPr="00956A74">
        <w:rPr>
          <w:rFonts w:ascii="Times New Roman" w:eastAsia="굴림" w:hAnsi="Times New Roman"/>
          <w:kern w:val="0"/>
          <w:sz w:val="24"/>
          <w:szCs w:val="24"/>
        </w:rPr>
        <w:t xml:space="preserve"> and MoF). The workshop will share Korea's know-hows and lessons learned, which will cover but not limited to the following:</w:t>
      </w:r>
    </w:p>
    <w:p w14:paraId="384577B5" w14:textId="77777777" w:rsidR="006C3039" w:rsidRPr="00956A74" w:rsidRDefault="006C3039">
      <w:pPr>
        <w:rPr>
          <w:rFonts w:ascii="Times New Roman" w:hAnsi="Times New Roman"/>
          <w:sz w:val="24"/>
          <w:szCs w:val="24"/>
        </w:rPr>
      </w:pPr>
    </w:p>
    <w:p w14:paraId="5C0E39E9" w14:textId="77777777" w:rsidR="006C3039" w:rsidRPr="00956A74" w:rsidRDefault="00D27886">
      <w:pPr>
        <w:widowControl/>
        <w:numPr>
          <w:ilvl w:val="0"/>
          <w:numId w:val="6"/>
        </w:numPr>
        <w:wordWrap/>
        <w:autoSpaceDE/>
        <w:autoSpaceDN/>
        <w:spacing w:after="20"/>
        <w:rPr>
          <w:rFonts w:ascii="Times New Roman" w:hAnsi="Times New Roman"/>
          <w:sz w:val="24"/>
          <w:szCs w:val="24"/>
        </w:rPr>
      </w:pPr>
      <w:r w:rsidRPr="00956A74">
        <w:rPr>
          <w:rFonts w:ascii="Times New Roman" w:hAnsi="Times New Roman"/>
          <w:sz w:val="24"/>
          <w:szCs w:val="24"/>
        </w:rPr>
        <w:t>Presentation on the role of KSP project of KEXIM, projects implemented by KOICA, and training program held by ITC and PPS, and major contents of workshops and training programs operated by each organization.</w:t>
      </w:r>
    </w:p>
    <w:p w14:paraId="28D093B6" w14:textId="77777777" w:rsidR="006C3039" w:rsidRPr="00956A74" w:rsidRDefault="00D27886">
      <w:pPr>
        <w:widowControl/>
        <w:numPr>
          <w:ilvl w:val="0"/>
          <w:numId w:val="6"/>
        </w:numPr>
        <w:wordWrap/>
        <w:autoSpaceDE/>
        <w:autoSpaceDN/>
        <w:spacing w:after="20"/>
        <w:rPr>
          <w:rFonts w:ascii="Times New Roman" w:hAnsi="Times New Roman"/>
          <w:sz w:val="24"/>
          <w:szCs w:val="24"/>
        </w:rPr>
      </w:pPr>
      <w:r w:rsidRPr="00956A74">
        <w:rPr>
          <w:rFonts w:ascii="Times New Roman" w:hAnsi="Times New Roman"/>
          <w:sz w:val="24"/>
          <w:szCs w:val="24"/>
        </w:rPr>
        <w:t>Analysis on the challenges and difficulties that the Egyptian procurement system is facing, inclusive of both the paper-based system and the electronic system.</w:t>
      </w:r>
    </w:p>
    <w:p w14:paraId="64BF6E74" w14:textId="114B4826" w:rsidR="006C3039" w:rsidRPr="00956A74" w:rsidRDefault="00D27886">
      <w:pPr>
        <w:widowControl/>
        <w:numPr>
          <w:ilvl w:val="0"/>
          <w:numId w:val="6"/>
        </w:numPr>
        <w:wordWrap/>
        <w:autoSpaceDE/>
        <w:autoSpaceDN/>
        <w:spacing w:after="20"/>
        <w:rPr>
          <w:rFonts w:ascii="Times New Roman" w:hAnsi="Times New Roman"/>
          <w:sz w:val="24"/>
          <w:szCs w:val="24"/>
        </w:rPr>
      </w:pPr>
      <w:r w:rsidRPr="00956A74">
        <w:rPr>
          <w:rFonts w:ascii="Times New Roman" w:hAnsi="Times New Roman"/>
          <w:sz w:val="24"/>
          <w:szCs w:val="24"/>
        </w:rPr>
        <w:t xml:space="preserve">Provision of </w:t>
      </w:r>
      <w:r w:rsidRPr="00956A74">
        <w:rPr>
          <w:rFonts w:ascii="Times New Roman" w:hAnsi="Times New Roman" w:hint="eastAsia"/>
          <w:sz w:val="24"/>
          <w:szCs w:val="24"/>
        </w:rPr>
        <w:t>proper solution</w:t>
      </w:r>
      <w:r w:rsidRPr="00956A74">
        <w:rPr>
          <w:rFonts w:ascii="Times New Roman" w:hAnsi="Times New Roman"/>
          <w:sz w:val="24"/>
          <w:szCs w:val="24"/>
        </w:rPr>
        <w:t>s</w:t>
      </w:r>
      <w:r w:rsidRPr="00956A74">
        <w:rPr>
          <w:rFonts w:ascii="Times New Roman" w:hAnsi="Times New Roman" w:hint="eastAsia"/>
          <w:sz w:val="24"/>
          <w:szCs w:val="24"/>
        </w:rPr>
        <w:t xml:space="preserve"> and </w:t>
      </w:r>
      <w:r w:rsidRPr="00956A74">
        <w:rPr>
          <w:rFonts w:ascii="Times New Roman" w:hAnsi="Times New Roman"/>
          <w:sz w:val="24"/>
          <w:szCs w:val="24"/>
        </w:rPr>
        <w:t xml:space="preserve">abundant </w:t>
      </w:r>
      <w:r w:rsidRPr="00956A74">
        <w:rPr>
          <w:rFonts w:ascii="Times New Roman" w:hAnsi="Times New Roman" w:hint="eastAsia"/>
          <w:sz w:val="24"/>
          <w:szCs w:val="24"/>
        </w:rPr>
        <w:t xml:space="preserve">practices </w:t>
      </w:r>
      <w:r w:rsidRPr="00956A74">
        <w:rPr>
          <w:rFonts w:ascii="Times New Roman" w:hAnsi="Times New Roman"/>
          <w:sz w:val="24"/>
          <w:szCs w:val="24"/>
        </w:rPr>
        <w:t xml:space="preserve">in order </w:t>
      </w:r>
      <w:r w:rsidRPr="00956A74">
        <w:rPr>
          <w:rFonts w:ascii="Times New Roman" w:hAnsi="Times New Roman" w:hint="eastAsia"/>
          <w:sz w:val="24"/>
          <w:szCs w:val="24"/>
        </w:rPr>
        <w:t xml:space="preserve">to </w:t>
      </w:r>
      <w:r w:rsidRPr="00956A74">
        <w:rPr>
          <w:rFonts w:ascii="Times New Roman" w:hAnsi="Times New Roman"/>
          <w:sz w:val="24"/>
          <w:szCs w:val="24"/>
        </w:rPr>
        <w:t>ameliorate the challenges and difficulties of the current Egyptian procurement system by proposing the strength of e-procurement system to be introduced in the future</w:t>
      </w:r>
      <w:r w:rsidR="004C5E52" w:rsidRPr="00956A74">
        <w:rPr>
          <w:rFonts w:ascii="Times New Roman" w:hAnsi="Times New Roman"/>
          <w:sz w:val="24"/>
          <w:szCs w:val="24"/>
        </w:rPr>
        <w:t>.</w:t>
      </w:r>
    </w:p>
    <w:p w14:paraId="64A36A56" w14:textId="46E791FE" w:rsidR="00894758" w:rsidRPr="00956A74" w:rsidRDefault="00894758">
      <w:pPr>
        <w:widowControl/>
        <w:numPr>
          <w:ilvl w:val="0"/>
          <w:numId w:val="6"/>
        </w:numPr>
        <w:wordWrap/>
        <w:autoSpaceDE/>
        <w:autoSpaceDN/>
        <w:spacing w:after="20"/>
        <w:rPr>
          <w:rFonts w:ascii="Times New Roman" w:hAnsi="Times New Roman"/>
          <w:sz w:val="24"/>
          <w:szCs w:val="24"/>
        </w:rPr>
      </w:pPr>
      <w:r w:rsidRPr="00956A74">
        <w:rPr>
          <w:rFonts w:ascii="Times New Roman" w:hAnsi="Times New Roman"/>
          <w:sz w:val="24"/>
          <w:szCs w:val="24"/>
        </w:rPr>
        <w:t xml:space="preserve">Analysis on challenges of GAGS current institutional and organizational set up and recommendations on modernized set-up to support successful implementation of </w:t>
      </w:r>
      <w:r w:rsidRPr="00956A74">
        <w:rPr>
          <w:rFonts w:ascii="Times New Roman" w:hint="eastAsia"/>
          <w:sz w:val="24"/>
        </w:rPr>
        <w:t xml:space="preserve">e-procurement system </w:t>
      </w:r>
      <w:r w:rsidRPr="00956A74">
        <w:rPr>
          <w:rFonts w:ascii="Times New Roman"/>
          <w:sz w:val="24"/>
        </w:rPr>
        <w:t xml:space="preserve">to </w:t>
      </w:r>
      <w:r w:rsidR="00CC1764" w:rsidRPr="00956A74">
        <w:rPr>
          <w:rFonts w:ascii="Times New Roman"/>
          <w:sz w:val="24"/>
        </w:rPr>
        <w:t>achieve</w:t>
      </w:r>
      <w:r w:rsidRPr="00956A74">
        <w:rPr>
          <w:rFonts w:ascii="Times New Roman" w:hint="eastAsia"/>
          <w:sz w:val="24"/>
        </w:rPr>
        <w:t xml:space="preserve"> increasing transparency, </w:t>
      </w:r>
      <w:r w:rsidRPr="00956A74">
        <w:rPr>
          <w:rFonts w:ascii="Times New Roman"/>
          <w:sz w:val="24"/>
        </w:rPr>
        <w:t>improving</w:t>
      </w:r>
      <w:r w:rsidRPr="00956A74">
        <w:rPr>
          <w:rFonts w:ascii="Times New Roman" w:hint="eastAsia"/>
          <w:sz w:val="24"/>
        </w:rPr>
        <w:t xml:space="preserve"> efficiency and developing procurement database to facilitate proper monitoring, reporting and planning of public procurement. </w:t>
      </w:r>
      <w:r w:rsidRPr="00956A74">
        <w:rPr>
          <w:rFonts w:ascii="Times New Roman" w:hAnsi="Times New Roman"/>
          <w:sz w:val="24"/>
          <w:szCs w:val="24"/>
        </w:rPr>
        <w:t xml:space="preserve">   </w:t>
      </w:r>
    </w:p>
    <w:p w14:paraId="1EFD40F8" w14:textId="523E4F12" w:rsidR="006C3039" w:rsidRPr="00956A74" w:rsidRDefault="00D27886">
      <w:pPr>
        <w:widowControl/>
        <w:numPr>
          <w:ilvl w:val="0"/>
          <w:numId w:val="6"/>
        </w:numPr>
        <w:wordWrap/>
        <w:autoSpaceDE/>
        <w:autoSpaceDN/>
        <w:spacing w:after="20"/>
        <w:rPr>
          <w:rFonts w:ascii="Times New Roman" w:hAnsi="Times New Roman"/>
          <w:sz w:val="24"/>
          <w:szCs w:val="24"/>
        </w:rPr>
      </w:pPr>
      <w:r w:rsidRPr="00956A74">
        <w:rPr>
          <w:rFonts w:ascii="Times New Roman" w:hAnsi="Times New Roman"/>
          <w:sz w:val="24"/>
          <w:szCs w:val="24"/>
        </w:rPr>
        <w:t xml:space="preserve">Other recommendations and education/training on the themes based on the demand analysis (Activity 1. </w:t>
      </w:r>
      <w:r w:rsidR="004C5E52" w:rsidRPr="00956A74">
        <w:rPr>
          <w:rFonts w:ascii="Times New Roman" w:hAnsi="Times New Roman"/>
          <w:sz w:val="24"/>
          <w:szCs w:val="24"/>
        </w:rPr>
        <w:t>iv</w:t>
      </w:r>
      <w:r w:rsidRPr="00956A74">
        <w:rPr>
          <w:rFonts w:ascii="Times New Roman" w:hAnsi="Times New Roman"/>
          <w:sz w:val="24"/>
          <w:szCs w:val="24"/>
        </w:rPr>
        <w:t>) to strengthen capacity of officials, employee and staff of GoE, affiliates of GoE who are engaged in public procurement system for e-government, particularly, e-procurement operation and management.</w:t>
      </w:r>
    </w:p>
    <w:p w14:paraId="74B221FD" w14:textId="77777777" w:rsidR="006C3039" w:rsidRPr="00956A74" w:rsidRDefault="006C3039">
      <w:pPr>
        <w:widowControl/>
        <w:wordWrap/>
        <w:autoSpaceDE/>
        <w:autoSpaceDN/>
        <w:spacing w:after="20"/>
        <w:rPr>
          <w:rFonts w:ascii="Times New Roman" w:hAnsi="Times New Roman"/>
          <w:sz w:val="24"/>
          <w:szCs w:val="24"/>
        </w:rPr>
      </w:pPr>
    </w:p>
    <w:p w14:paraId="70CED414" w14:textId="3B6C38C9" w:rsidR="006C3039" w:rsidRPr="00956A74" w:rsidRDefault="00D27886">
      <w:pPr>
        <w:widowControl/>
        <w:wordWrap/>
        <w:autoSpaceDE/>
        <w:autoSpaceDN/>
        <w:rPr>
          <w:rFonts w:ascii="Times New Roman" w:eastAsia="굴림" w:hAnsi="Times New Roman"/>
          <w:kern w:val="0"/>
          <w:sz w:val="24"/>
          <w:szCs w:val="24"/>
        </w:rPr>
      </w:pPr>
      <w:r w:rsidRPr="00956A74">
        <w:rPr>
          <w:rFonts w:ascii="Times New Roman" w:eastAsia="굴림" w:hAnsi="Times New Roman"/>
          <w:kern w:val="0"/>
          <w:sz w:val="24"/>
          <w:szCs w:val="24"/>
        </w:rPr>
        <w:t xml:space="preserve">Together with the analysis and researches fulfilled throughout Activities 1~3, the workshop will bring synergies for </w:t>
      </w:r>
      <w:r w:rsidR="00894758" w:rsidRPr="00956A74">
        <w:rPr>
          <w:rFonts w:ascii="Times New Roman" w:eastAsia="굴림" w:hAnsi="Times New Roman"/>
          <w:kern w:val="0"/>
          <w:sz w:val="24"/>
          <w:szCs w:val="24"/>
        </w:rPr>
        <w:t xml:space="preserve">MOF/GAGS </w:t>
      </w:r>
      <w:r w:rsidRPr="00956A74">
        <w:rPr>
          <w:rFonts w:ascii="Times New Roman" w:eastAsia="굴림" w:hAnsi="Times New Roman"/>
          <w:kern w:val="0"/>
          <w:sz w:val="24"/>
          <w:szCs w:val="24"/>
        </w:rPr>
        <w:t>to manage its new e-procurement system and further, to encourage SMEs to join the e-procurement system and tender successfully.</w:t>
      </w:r>
    </w:p>
    <w:p w14:paraId="49AAF621" w14:textId="77777777" w:rsidR="006C3039" w:rsidRPr="00956A74" w:rsidRDefault="006C3039">
      <w:pPr>
        <w:widowControl/>
        <w:wordWrap/>
        <w:autoSpaceDE/>
        <w:autoSpaceDN/>
        <w:rPr>
          <w:rFonts w:ascii="Times New Roman" w:eastAsia="굴림" w:hAnsi="Times New Roman"/>
          <w:kern w:val="0"/>
          <w:sz w:val="24"/>
          <w:szCs w:val="24"/>
        </w:rPr>
      </w:pPr>
    </w:p>
    <w:p w14:paraId="3EB13B5C" w14:textId="77777777" w:rsidR="006C3039" w:rsidRPr="00956A74" w:rsidRDefault="00D27886">
      <w:pPr>
        <w:pStyle w:val="a4"/>
        <w:numPr>
          <w:ilvl w:val="0"/>
          <w:numId w:val="2"/>
        </w:numPr>
        <w:spacing w:line="160" w:lineRule="atLeast"/>
        <w:ind w:leftChars="0" w:left="0" w:firstLine="0"/>
        <w:rPr>
          <w:rFonts w:ascii="Times New Roman" w:hAnsi="Times New Roman"/>
          <w:b/>
          <w:bCs/>
          <w:sz w:val="24"/>
          <w:szCs w:val="24"/>
        </w:rPr>
      </w:pPr>
      <w:r w:rsidRPr="00956A74">
        <w:rPr>
          <w:rFonts w:ascii="Times New Roman" w:hAnsi="Times New Roman"/>
          <w:b/>
          <w:bCs/>
          <w:sz w:val="24"/>
          <w:szCs w:val="24"/>
        </w:rPr>
        <w:t xml:space="preserve"> (Activity 5) Final Dissemination Seminar </w:t>
      </w:r>
    </w:p>
    <w:p w14:paraId="303F1D6D" w14:textId="77777777" w:rsidR="006C3039" w:rsidRPr="00956A74" w:rsidRDefault="006C3039">
      <w:pPr>
        <w:rPr>
          <w:rFonts w:ascii="Times New Roman" w:hAnsi="Times New Roman"/>
          <w:sz w:val="24"/>
          <w:szCs w:val="24"/>
        </w:rPr>
      </w:pPr>
    </w:p>
    <w:p w14:paraId="0058B2BF" w14:textId="30E4DE0A" w:rsidR="006C3039" w:rsidRPr="00956A74" w:rsidRDefault="00D27886">
      <w:pPr>
        <w:pStyle w:val="a4"/>
        <w:spacing w:line="160" w:lineRule="atLeast"/>
        <w:ind w:leftChars="0" w:left="0"/>
        <w:rPr>
          <w:rFonts w:ascii="Times New Roman" w:hAnsi="Times New Roman"/>
          <w:sz w:val="24"/>
          <w:szCs w:val="24"/>
          <w:lang w:val="en"/>
        </w:rPr>
      </w:pPr>
      <w:r w:rsidRPr="00956A74">
        <w:rPr>
          <w:rFonts w:ascii="Times New Roman" w:hAnsi="Times New Roman"/>
          <w:sz w:val="24"/>
          <w:szCs w:val="24"/>
        </w:rPr>
        <w:t xml:space="preserve">KSP </w:t>
      </w:r>
      <w:r w:rsidRPr="00956A74">
        <w:rPr>
          <w:rFonts w:ascii="Times New Roman" w:hAnsi="Times New Roman"/>
          <w:sz w:val="24"/>
          <w:szCs w:val="24"/>
          <w:lang w:val="en"/>
        </w:rPr>
        <w:t xml:space="preserve">consultants shall present the final report at the final dissemination seminar at which key project stakeholders shall be invited. The seminar aims to disseminate the project outputs and conclusion including </w:t>
      </w:r>
      <w:r w:rsidRPr="00956A74">
        <w:rPr>
          <w:rFonts w:ascii="Times New Roman"/>
          <w:kern w:val="0"/>
          <w:sz w:val="24"/>
        </w:rPr>
        <w:t xml:space="preserve">the findings, results and </w:t>
      </w:r>
      <w:r w:rsidRPr="00956A74">
        <w:rPr>
          <w:rFonts w:ascii="Times New Roman" w:hAnsi="Times New Roman"/>
          <w:sz w:val="24"/>
          <w:szCs w:val="24"/>
          <w:lang w:val="en"/>
        </w:rPr>
        <w:t xml:space="preserve">policy </w:t>
      </w:r>
      <w:r w:rsidR="00317CB2" w:rsidRPr="00956A74">
        <w:rPr>
          <w:rFonts w:ascii="Times New Roman" w:hAnsi="Times New Roman"/>
          <w:sz w:val="24"/>
          <w:szCs w:val="24"/>
          <w:lang w:val="en"/>
        </w:rPr>
        <w:t xml:space="preserve">and other </w:t>
      </w:r>
      <w:r w:rsidRPr="00956A74">
        <w:rPr>
          <w:rFonts w:ascii="Times New Roman" w:hAnsi="Times New Roman"/>
          <w:sz w:val="24"/>
          <w:szCs w:val="24"/>
          <w:lang w:val="en"/>
        </w:rPr>
        <w:t xml:space="preserve">recommendations from previous activities and analysis to </w:t>
      </w:r>
      <w:r w:rsidR="00317CB2" w:rsidRPr="00956A74">
        <w:rPr>
          <w:rFonts w:ascii="Times New Roman" w:hAnsi="Times New Roman"/>
          <w:sz w:val="24"/>
          <w:szCs w:val="24"/>
          <w:lang w:val="en"/>
        </w:rPr>
        <w:t>GAGS</w:t>
      </w:r>
      <w:r w:rsidRPr="00956A74">
        <w:rPr>
          <w:rFonts w:ascii="Times New Roman" w:hAnsi="Times New Roman"/>
          <w:sz w:val="24"/>
          <w:szCs w:val="24"/>
          <w:lang w:val="en"/>
        </w:rPr>
        <w:t xml:space="preserve">, relevant experts and </w:t>
      </w:r>
      <w:r w:rsidRPr="00956A74">
        <w:rPr>
          <w:rFonts w:ascii="Times New Roman" w:hAnsi="Times New Roman" w:hint="eastAsia"/>
          <w:sz w:val="24"/>
          <w:szCs w:val="24"/>
          <w:lang w:val="en"/>
        </w:rPr>
        <w:t xml:space="preserve">key </w:t>
      </w:r>
      <w:r w:rsidRPr="00956A74">
        <w:rPr>
          <w:rFonts w:ascii="Times New Roman" w:hAnsi="Times New Roman"/>
          <w:sz w:val="24"/>
          <w:szCs w:val="24"/>
          <w:lang w:val="en"/>
        </w:rPr>
        <w:t xml:space="preserve">stakeholders. </w:t>
      </w:r>
    </w:p>
    <w:p w14:paraId="65CDFC30" w14:textId="77777777" w:rsidR="006C3039" w:rsidRPr="00956A74" w:rsidRDefault="006C3039">
      <w:pPr>
        <w:pStyle w:val="a4"/>
        <w:spacing w:line="160" w:lineRule="atLeast"/>
        <w:ind w:leftChars="0" w:left="0"/>
        <w:rPr>
          <w:rFonts w:ascii="Times New Roman" w:hAnsi="Times New Roman"/>
          <w:sz w:val="24"/>
          <w:szCs w:val="24"/>
          <w:lang w:val="en"/>
        </w:rPr>
      </w:pPr>
    </w:p>
    <w:p w14:paraId="2A509D20" w14:textId="77777777" w:rsidR="006C3039" w:rsidRPr="00956A74" w:rsidRDefault="006C3039">
      <w:pPr>
        <w:rPr>
          <w:rFonts w:ascii="Times New Roman" w:hAnsi="Times New Roman"/>
          <w:sz w:val="24"/>
          <w:szCs w:val="24"/>
        </w:rPr>
      </w:pPr>
    </w:p>
    <w:p w14:paraId="71A894C3" w14:textId="77777777" w:rsidR="006C3039" w:rsidRPr="00956A74" w:rsidRDefault="00D27886">
      <w:pPr>
        <w:pStyle w:val="a4"/>
        <w:numPr>
          <w:ilvl w:val="0"/>
          <w:numId w:val="1"/>
        </w:numPr>
        <w:ind w:leftChars="0"/>
        <w:rPr>
          <w:rFonts w:ascii="Times New Roman" w:hAnsi="Times New Roman"/>
          <w:b/>
          <w:sz w:val="24"/>
          <w:szCs w:val="24"/>
        </w:rPr>
      </w:pPr>
      <w:r w:rsidRPr="00956A74">
        <w:rPr>
          <w:rFonts w:ascii="Times New Roman" w:hAnsi="Times New Roman"/>
          <w:b/>
          <w:sz w:val="24"/>
          <w:szCs w:val="24"/>
        </w:rPr>
        <w:t>OTHERS</w:t>
      </w:r>
    </w:p>
    <w:p w14:paraId="6B5FE942" w14:textId="77777777" w:rsidR="006C3039" w:rsidRPr="00956A74" w:rsidRDefault="006C3039">
      <w:pPr>
        <w:ind w:left="400"/>
        <w:rPr>
          <w:rFonts w:ascii="Times New Roman" w:hAnsi="Times New Roman"/>
          <w:sz w:val="24"/>
          <w:szCs w:val="24"/>
        </w:rPr>
      </w:pPr>
    </w:p>
    <w:p w14:paraId="598482E2" w14:textId="6D18C4D6"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Ansi="Times New Roman"/>
          <w:sz w:val="24"/>
          <w:szCs w:val="24"/>
        </w:rPr>
        <w:t xml:space="preserve">All parties have exchanged their opinions on the work scope of the project, future plans as well as the ToR of the would-be KSP consultant. All parties will contribute to the Project responding to the request of the other parties – </w:t>
      </w:r>
      <w:r w:rsidRPr="00956A74">
        <w:rPr>
          <w:rFonts w:ascii="Times New Roman" w:hAnsi="Times New Roman"/>
          <w:i/>
          <w:iCs/>
          <w:sz w:val="24"/>
          <w:szCs w:val="24"/>
        </w:rPr>
        <w:t>e.g.</w:t>
      </w:r>
      <w:r w:rsidRPr="00956A74">
        <w:rPr>
          <w:rFonts w:ascii="Times New Roman" w:hAnsi="Times New Roman"/>
          <w:sz w:val="24"/>
          <w:szCs w:val="24"/>
        </w:rPr>
        <w:t xml:space="preserve"> sharing of necessary</w:t>
      </w:r>
      <w:r w:rsidR="008A19D7" w:rsidRPr="00956A74">
        <w:rPr>
          <w:rFonts w:ascii="Times New Roman" w:hAnsi="Times New Roman"/>
          <w:sz w:val="24"/>
          <w:szCs w:val="24"/>
        </w:rPr>
        <w:t xml:space="preserve"> </w:t>
      </w:r>
      <w:r w:rsidR="008A19D7" w:rsidRPr="00956A74">
        <w:rPr>
          <w:rFonts w:ascii="Times New Roman" w:hAnsi="Times New Roman"/>
          <w:color w:val="000000" w:themeColor="text1"/>
          <w:sz w:val="24"/>
          <w:szCs w:val="24"/>
        </w:rPr>
        <w:t>available</w:t>
      </w:r>
      <w:r w:rsidRPr="00956A74">
        <w:rPr>
          <w:rFonts w:ascii="Times New Roman" w:hAnsi="Times New Roman"/>
          <w:sz w:val="24"/>
          <w:szCs w:val="24"/>
        </w:rPr>
        <w:t xml:space="preserve"> reports and document in a timely manner, and fully cooperating with the other parties for all necessary </w:t>
      </w:r>
      <w:r w:rsidR="008A19D7" w:rsidRPr="00956A74">
        <w:rPr>
          <w:rFonts w:ascii="Times New Roman" w:hAnsi="Times New Roman"/>
          <w:sz w:val="24"/>
          <w:szCs w:val="24"/>
        </w:rPr>
        <w:t xml:space="preserve">planned </w:t>
      </w:r>
      <w:r w:rsidRPr="00956A74">
        <w:rPr>
          <w:rFonts w:ascii="Times New Roman" w:hAnsi="Times New Roman"/>
          <w:sz w:val="24"/>
          <w:szCs w:val="24"/>
        </w:rPr>
        <w:t>arrangements</w:t>
      </w:r>
      <w:r w:rsidR="00251E13" w:rsidRPr="00956A74">
        <w:rPr>
          <w:rFonts w:ascii="Times New Roman" w:hAnsi="Times New Roman"/>
          <w:sz w:val="24"/>
          <w:szCs w:val="24"/>
        </w:rPr>
        <w:t xml:space="preserve"> </w:t>
      </w:r>
      <w:r w:rsidR="008A19D7" w:rsidRPr="00956A74">
        <w:rPr>
          <w:rFonts w:ascii="Times New Roman" w:hAnsi="Times New Roman"/>
          <w:sz w:val="24"/>
          <w:szCs w:val="24"/>
        </w:rPr>
        <w:t>deemed</w:t>
      </w:r>
      <w:r w:rsidRPr="00956A74">
        <w:rPr>
          <w:rFonts w:ascii="Times New Roman" w:hAnsi="Times New Roman"/>
          <w:sz w:val="24"/>
          <w:szCs w:val="24"/>
        </w:rPr>
        <w:t xml:space="preserve"> essential</w:t>
      </w:r>
      <w:r w:rsidR="008A19D7" w:rsidRPr="00956A74">
        <w:rPr>
          <w:rFonts w:ascii="Times New Roman" w:hAnsi="Times New Roman"/>
          <w:sz w:val="24"/>
          <w:szCs w:val="24"/>
        </w:rPr>
        <w:t xml:space="preserve"> by the parties</w:t>
      </w:r>
      <w:r w:rsidRPr="00956A74">
        <w:rPr>
          <w:rFonts w:ascii="Times New Roman" w:hAnsi="Times New Roman"/>
          <w:sz w:val="24"/>
          <w:szCs w:val="24"/>
        </w:rPr>
        <w:t xml:space="preserve"> for field studies and report preparation.</w:t>
      </w:r>
    </w:p>
    <w:p w14:paraId="4B9E0652" w14:textId="77777777" w:rsidR="006C3039" w:rsidRPr="00956A74" w:rsidRDefault="006C3039">
      <w:pPr>
        <w:wordWrap/>
        <w:rPr>
          <w:rFonts w:ascii="Times New Roman" w:hAnsi="Times New Roman"/>
          <w:sz w:val="24"/>
          <w:szCs w:val="24"/>
        </w:rPr>
      </w:pPr>
    </w:p>
    <w:p w14:paraId="0865590D" w14:textId="5F54EB0E" w:rsidR="006C3039" w:rsidRPr="00956A74" w:rsidRDefault="00D27886">
      <w:pPr>
        <w:numPr>
          <w:ilvl w:val="0"/>
          <w:numId w:val="2"/>
        </w:numPr>
        <w:wordWrap/>
        <w:ind w:left="0" w:firstLine="0"/>
        <w:rPr>
          <w:rFonts w:ascii="Times New Roman" w:hAnsi="Times New Roman"/>
          <w:sz w:val="24"/>
          <w:szCs w:val="24"/>
        </w:rPr>
      </w:pPr>
      <w:r w:rsidRPr="00956A74">
        <w:rPr>
          <w:rFonts w:ascii="Times New Roman" w:hAnsi="Times New Roman"/>
          <w:sz w:val="24"/>
          <w:szCs w:val="24"/>
        </w:rPr>
        <w:t xml:space="preserve">Basic information on the project and ToR for the would-be KSP consultant are as in Appendices 1 and 2. </w:t>
      </w:r>
      <w:r w:rsidR="00317CB2" w:rsidRPr="00956A74">
        <w:rPr>
          <w:rFonts w:ascii="Times New Roman" w:hAnsi="Times New Roman"/>
          <w:sz w:val="24"/>
          <w:szCs w:val="24"/>
        </w:rPr>
        <w:t>(Clarification of the side note)</w:t>
      </w:r>
    </w:p>
    <w:p w14:paraId="3315F25C" w14:textId="2F47F68B" w:rsidR="006C3039" w:rsidRPr="00956A74" w:rsidRDefault="006C3039">
      <w:pPr>
        <w:rPr>
          <w:rFonts w:ascii="Times New Roman" w:hAnsi="Times New Roman"/>
          <w:sz w:val="24"/>
          <w:szCs w:val="24"/>
        </w:rPr>
      </w:pPr>
    </w:p>
    <w:p w14:paraId="1290A801" w14:textId="65C7559E" w:rsidR="00CE75BE" w:rsidRPr="00956A74" w:rsidRDefault="008C4F2A" w:rsidP="00FB37A2">
      <w:pPr>
        <w:rPr>
          <w:rFonts w:ascii="Times New Roman" w:hAnsi="Times New Roman"/>
          <w:sz w:val="24"/>
          <w:szCs w:val="24"/>
        </w:rPr>
      </w:pPr>
      <w:r w:rsidRPr="00956A74">
        <w:rPr>
          <w:rFonts w:ascii="Times New Roman" w:hAnsi="Times New Roman" w:hint="eastAsia"/>
          <w:sz w:val="24"/>
          <w:szCs w:val="24"/>
        </w:rPr>
        <w:t xml:space="preserve">16. </w:t>
      </w:r>
      <w:r w:rsidRPr="00956A74">
        <w:rPr>
          <w:rFonts w:ascii="Times New Roman" w:hAnsi="Times New Roman"/>
          <w:sz w:val="24"/>
          <w:szCs w:val="24"/>
        </w:rPr>
        <w:tab/>
      </w:r>
      <w:r w:rsidR="005B37B1">
        <w:rPr>
          <w:rFonts w:ascii="Times New Roman" w:hAnsi="Times New Roman"/>
          <w:sz w:val="24"/>
          <w:szCs w:val="24"/>
        </w:rPr>
        <w:t>All</w:t>
      </w:r>
      <w:r w:rsidR="00CE75BE" w:rsidRPr="00956A74">
        <w:rPr>
          <w:rFonts w:ascii="Times New Roman" w:hAnsi="Times New Roman"/>
          <w:sz w:val="24"/>
          <w:szCs w:val="24"/>
        </w:rPr>
        <w:t xml:space="preserve"> report</w:t>
      </w:r>
      <w:r w:rsidR="005B37B1">
        <w:rPr>
          <w:rFonts w:ascii="Times New Roman" w:hAnsi="Times New Roman"/>
          <w:sz w:val="24"/>
          <w:szCs w:val="24"/>
        </w:rPr>
        <w:t>s</w:t>
      </w:r>
      <w:r w:rsidR="00CE75BE" w:rsidRPr="00956A74">
        <w:rPr>
          <w:rFonts w:ascii="Times New Roman" w:hAnsi="Times New Roman"/>
          <w:sz w:val="24"/>
          <w:szCs w:val="24"/>
        </w:rPr>
        <w:t xml:space="preserve"> will be </w:t>
      </w:r>
      <w:r w:rsidR="00A61BCB" w:rsidRPr="00956A74">
        <w:rPr>
          <w:rFonts w:ascii="Times New Roman" w:hAnsi="Times New Roman"/>
          <w:sz w:val="24"/>
          <w:szCs w:val="24"/>
        </w:rPr>
        <w:t xml:space="preserve">written in </w:t>
      </w:r>
      <w:r w:rsidR="00CE75BE" w:rsidRPr="00956A74">
        <w:rPr>
          <w:rFonts w:ascii="Times New Roman" w:hAnsi="Times New Roman"/>
          <w:sz w:val="24"/>
          <w:szCs w:val="24"/>
        </w:rPr>
        <w:t xml:space="preserve">Korean and </w:t>
      </w:r>
      <w:r w:rsidR="00A61BCB" w:rsidRPr="00956A74">
        <w:rPr>
          <w:rFonts w:ascii="Times New Roman" w:hAnsi="Times New Roman"/>
          <w:sz w:val="24"/>
          <w:szCs w:val="24"/>
        </w:rPr>
        <w:t xml:space="preserve">translated into </w:t>
      </w:r>
      <w:r w:rsidR="00CE75BE" w:rsidRPr="00956A74">
        <w:rPr>
          <w:rFonts w:ascii="Times New Roman" w:hAnsi="Times New Roman"/>
          <w:sz w:val="24"/>
          <w:szCs w:val="24"/>
        </w:rPr>
        <w:t>Arabic according to the agreement among KEXIM, ITC and GoE within the coverage of the budget granted for the project and within the project duration.</w:t>
      </w:r>
      <w:r w:rsidR="00BE37F5">
        <w:rPr>
          <w:rFonts w:ascii="Times New Roman" w:hAnsi="Times New Roman"/>
          <w:sz w:val="24"/>
          <w:szCs w:val="24"/>
        </w:rPr>
        <w:t xml:space="preserve"> </w:t>
      </w:r>
      <w:r w:rsidR="00BE37F5" w:rsidRPr="00956A74">
        <w:rPr>
          <w:rFonts w:ascii="Times New Roman" w:hAnsi="Times New Roman" w:hint="eastAsia"/>
          <w:sz w:val="24"/>
          <w:szCs w:val="24"/>
        </w:rPr>
        <w:t xml:space="preserve">The final report will be </w:t>
      </w:r>
      <w:r w:rsidR="005B37B1" w:rsidRPr="00956A74">
        <w:rPr>
          <w:rFonts w:ascii="Times New Roman" w:hAnsi="Times New Roman"/>
          <w:sz w:val="24"/>
          <w:szCs w:val="24"/>
        </w:rPr>
        <w:t>translated into</w:t>
      </w:r>
      <w:r w:rsidR="00BE37F5" w:rsidRPr="00956A74">
        <w:rPr>
          <w:rFonts w:ascii="Times New Roman" w:hAnsi="Times New Roman" w:hint="eastAsia"/>
          <w:sz w:val="24"/>
          <w:szCs w:val="24"/>
        </w:rPr>
        <w:t xml:space="preserve"> English </w:t>
      </w:r>
      <w:r w:rsidR="005B37B1">
        <w:rPr>
          <w:rFonts w:ascii="Times New Roman" w:hAnsi="Times New Roman"/>
          <w:sz w:val="24"/>
          <w:szCs w:val="24"/>
        </w:rPr>
        <w:t>as well</w:t>
      </w:r>
      <w:r w:rsidR="00BE37F5" w:rsidRPr="00956A74">
        <w:rPr>
          <w:rFonts w:ascii="Times New Roman" w:hAnsi="Times New Roman" w:hint="eastAsia"/>
          <w:sz w:val="24"/>
          <w:szCs w:val="24"/>
        </w:rPr>
        <w:t>.</w:t>
      </w:r>
    </w:p>
    <w:p w14:paraId="6BFF7475" w14:textId="77777777" w:rsidR="006C3039" w:rsidRPr="00BE37F5" w:rsidRDefault="006C3039">
      <w:pPr>
        <w:rPr>
          <w:rFonts w:ascii="Times New Roman" w:hAnsi="Times New Roman"/>
          <w:sz w:val="24"/>
          <w:szCs w:val="24"/>
        </w:rPr>
      </w:pPr>
    </w:p>
    <w:p w14:paraId="42239FD2" w14:textId="77777777" w:rsidR="006C3039" w:rsidRPr="00956A74" w:rsidRDefault="00D27886">
      <w:pPr>
        <w:pStyle w:val="a4"/>
        <w:numPr>
          <w:ilvl w:val="0"/>
          <w:numId w:val="1"/>
        </w:numPr>
        <w:ind w:leftChars="0"/>
        <w:rPr>
          <w:rFonts w:ascii="Times New Roman" w:hAnsi="Times New Roman"/>
          <w:b/>
          <w:sz w:val="24"/>
          <w:szCs w:val="24"/>
        </w:rPr>
      </w:pPr>
      <w:r w:rsidRPr="00956A74">
        <w:rPr>
          <w:rFonts w:ascii="Times New Roman" w:hAnsi="Times New Roman"/>
          <w:b/>
          <w:sz w:val="24"/>
          <w:szCs w:val="24"/>
        </w:rPr>
        <w:t>ACKNOWLEDGEMENT</w:t>
      </w:r>
    </w:p>
    <w:p w14:paraId="6BB703BE" w14:textId="77777777" w:rsidR="006C3039" w:rsidRPr="00956A74" w:rsidRDefault="006C3039">
      <w:pPr>
        <w:ind w:left="400"/>
        <w:rPr>
          <w:rFonts w:ascii="Times New Roman" w:hAnsi="Times New Roman"/>
          <w:sz w:val="24"/>
          <w:szCs w:val="24"/>
        </w:rPr>
      </w:pPr>
    </w:p>
    <w:p w14:paraId="671782A9" w14:textId="4FDB571E" w:rsidR="006C3039" w:rsidRPr="00956A74" w:rsidRDefault="00D27886">
      <w:pPr>
        <w:rPr>
          <w:rFonts w:ascii="Times New Roman" w:hAnsi="Times New Roman"/>
          <w:sz w:val="24"/>
          <w:szCs w:val="24"/>
        </w:rPr>
      </w:pPr>
      <w:r w:rsidRPr="00956A74">
        <w:rPr>
          <w:rFonts w:ascii="Times New Roman" w:hAnsi="Times New Roman"/>
          <w:sz w:val="24"/>
          <w:szCs w:val="24"/>
        </w:rPr>
        <w:t>1</w:t>
      </w:r>
      <w:r w:rsidR="008C4F2A" w:rsidRPr="00956A74">
        <w:rPr>
          <w:rFonts w:ascii="Times New Roman" w:hAnsi="Times New Roman"/>
          <w:sz w:val="24"/>
          <w:szCs w:val="24"/>
        </w:rPr>
        <w:t>7</w:t>
      </w:r>
      <w:r w:rsidRPr="00956A74">
        <w:rPr>
          <w:rFonts w:ascii="Times New Roman" w:hAnsi="Times New Roman"/>
          <w:sz w:val="24"/>
          <w:szCs w:val="24"/>
        </w:rPr>
        <w:t>.</w:t>
      </w:r>
      <w:r w:rsidRPr="00956A74">
        <w:rPr>
          <w:rFonts w:ascii="Times New Roman" w:hAnsi="Times New Roman"/>
          <w:sz w:val="24"/>
          <w:szCs w:val="24"/>
        </w:rPr>
        <w:tab/>
        <w:t xml:space="preserve">KEXIM wishes to express its sincere appreciation to GoE for their sincere cooperation and support. This PCP was prepared by KEXIM, agreed by the three parties (KEXIM, </w:t>
      </w:r>
      <w:r w:rsidR="00FB37A2" w:rsidRPr="00956A74">
        <w:rPr>
          <w:rFonts w:ascii="Times New Roman" w:hAnsi="Times New Roman"/>
          <w:sz w:val="24"/>
          <w:szCs w:val="24"/>
        </w:rPr>
        <w:t>MOF/GAGS</w:t>
      </w:r>
      <w:r w:rsidRPr="00956A74">
        <w:rPr>
          <w:rFonts w:ascii="Times New Roman" w:hAnsi="Times New Roman"/>
          <w:sz w:val="24"/>
          <w:szCs w:val="24"/>
        </w:rPr>
        <w:t>, and ITC), and was signed on October XX, 2021.</w:t>
      </w:r>
    </w:p>
    <w:p w14:paraId="0BFC8A4E" w14:textId="77777777" w:rsidR="006C3039" w:rsidRPr="00956A74" w:rsidRDefault="006C3039">
      <w:pPr>
        <w:wordWrap/>
        <w:spacing w:line="276" w:lineRule="auto"/>
        <w:rPr>
          <w:rFonts w:ascii="Times New Roman" w:hAnsi="Times New Roman"/>
          <w:sz w:val="24"/>
          <w:szCs w:val="24"/>
        </w:rPr>
      </w:pPr>
    </w:p>
    <w:p w14:paraId="72527DF1" w14:textId="77777777" w:rsidR="006C3039" w:rsidRPr="00956A74" w:rsidRDefault="006C3039">
      <w:pPr>
        <w:wordWrap/>
        <w:spacing w:line="276" w:lineRule="auto"/>
        <w:rPr>
          <w:rFonts w:ascii="Times New Roman" w:hAnsi="Times New Roman"/>
          <w:sz w:val="24"/>
          <w:szCs w:val="24"/>
        </w:rPr>
      </w:pPr>
    </w:p>
    <w:p w14:paraId="61B67BD0" w14:textId="77777777" w:rsidR="006C3039" w:rsidRPr="00956A74" w:rsidRDefault="006C3039">
      <w:pPr>
        <w:wordWrap/>
        <w:spacing w:line="276" w:lineRule="auto"/>
        <w:rPr>
          <w:rFonts w:ascii="Times New Roman" w:hAnsi="Times New Roman"/>
          <w:sz w:val="24"/>
          <w:szCs w:val="24"/>
        </w:rPr>
      </w:pPr>
    </w:p>
    <w:p w14:paraId="30B8BEBE" w14:textId="77777777" w:rsidR="006C3039" w:rsidRPr="00956A74" w:rsidRDefault="006C3039">
      <w:pPr>
        <w:wordWrap/>
        <w:spacing w:line="276" w:lineRule="auto"/>
        <w:rPr>
          <w:rFonts w:ascii="Times New Roman" w:hAnsi="Times New Roman"/>
          <w:sz w:val="24"/>
          <w:szCs w:val="24"/>
        </w:rPr>
      </w:pPr>
    </w:p>
    <w:tbl>
      <w:tblPr>
        <w:tblW w:w="7710" w:type="dxa"/>
        <w:jc w:val="center"/>
        <w:tblLook w:val="04A0" w:firstRow="1" w:lastRow="0" w:firstColumn="1" w:lastColumn="0" w:noHBand="0" w:noVBand="1"/>
      </w:tblPr>
      <w:tblGrid>
        <w:gridCol w:w="3118"/>
        <w:gridCol w:w="1474"/>
        <w:gridCol w:w="3118"/>
      </w:tblGrid>
      <w:tr w:rsidR="00CD7A02" w:rsidRPr="00956A74" w14:paraId="67281A90" w14:textId="77777777">
        <w:trPr>
          <w:trHeight w:val="4134"/>
          <w:jc w:val="center"/>
        </w:trPr>
        <w:tc>
          <w:tcPr>
            <w:tcW w:w="3118" w:type="dxa"/>
            <w:shd w:val="clear" w:color="auto" w:fill="auto"/>
          </w:tcPr>
          <w:p w14:paraId="3A7A533E" w14:textId="77777777" w:rsidR="006C3039" w:rsidRPr="00956A74" w:rsidRDefault="006C3039">
            <w:pPr>
              <w:wordWrap/>
              <w:spacing w:line="276" w:lineRule="auto"/>
              <w:jc w:val="center"/>
              <w:rPr>
                <w:rFonts w:ascii="Times New Roman" w:hAnsi="Times New Roman"/>
                <w:sz w:val="24"/>
                <w:szCs w:val="24"/>
                <w:lang w:val="en"/>
              </w:rPr>
            </w:pPr>
          </w:p>
          <w:p w14:paraId="01D851A9" w14:textId="77777777" w:rsidR="006C3039" w:rsidRPr="00956A74" w:rsidRDefault="00D27886">
            <w:pPr>
              <w:wordWrap/>
              <w:spacing w:line="276" w:lineRule="auto"/>
              <w:jc w:val="center"/>
              <w:rPr>
                <w:rFonts w:ascii="Times New Roman" w:hAnsi="Times New Roman"/>
                <w:sz w:val="24"/>
                <w:szCs w:val="24"/>
                <w:lang w:val="en"/>
              </w:rPr>
            </w:pPr>
            <w:r w:rsidRPr="00956A74">
              <w:rPr>
                <w:rFonts w:ascii="Times New Roman" w:hAnsi="Times New Roman"/>
                <w:sz w:val="24"/>
                <w:szCs w:val="24"/>
                <w:lang w:val="en"/>
              </w:rPr>
              <w:t>For and on behalf of</w:t>
            </w:r>
          </w:p>
          <w:p w14:paraId="62C17598" w14:textId="77777777" w:rsidR="006C3039" w:rsidRPr="00956A74" w:rsidRDefault="00D27886">
            <w:pPr>
              <w:wordWrap/>
              <w:spacing w:line="276" w:lineRule="auto"/>
              <w:jc w:val="center"/>
              <w:rPr>
                <w:rFonts w:ascii="Times New Roman" w:hAnsi="Times New Roman"/>
                <w:sz w:val="24"/>
                <w:szCs w:val="24"/>
                <w:lang w:val="en"/>
              </w:rPr>
            </w:pPr>
            <w:r w:rsidRPr="00956A74">
              <w:rPr>
                <w:rFonts w:ascii="Times New Roman" w:hAnsi="Times New Roman"/>
                <w:sz w:val="24"/>
                <w:szCs w:val="24"/>
                <w:lang w:val="en"/>
              </w:rPr>
              <w:t>KEXIM</w:t>
            </w:r>
          </w:p>
          <w:p w14:paraId="32C920B6" w14:textId="77777777" w:rsidR="006C3039" w:rsidRPr="00956A74" w:rsidRDefault="006C3039">
            <w:pPr>
              <w:wordWrap/>
              <w:spacing w:line="276" w:lineRule="auto"/>
              <w:jc w:val="center"/>
              <w:rPr>
                <w:rFonts w:ascii="Times New Roman" w:hAnsi="Times New Roman"/>
                <w:sz w:val="24"/>
                <w:szCs w:val="24"/>
                <w:lang w:val="en"/>
              </w:rPr>
            </w:pPr>
          </w:p>
          <w:p w14:paraId="68F8C473" w14:textId="77777777" w:rsidR="006C3039" w:rsidRPr="00956A74" w:rsidRDefault="006C3039">
            <w:pPr>
              <w:wordWrap/>
              <w:spacing w:line="276" w:lineRule="auto"/>
              <w:jc w:val="center"/>
              <w:rPr>
                <w:rFonts w:ascii="Times New Roman" w:hAnsi="Times New Roman"/>
                <w:sz w:val="24"/>
                <w:szCs w:val="24"/>
                <w:lang w:val="en"/>
              </w:rPr>
            </w:pPr>
          </w:p>
          <w:p w14:paraId="2A9563EB" w14:textId="77777777" w:rsidR="006C3039" w:rsidRPr="00956A74" w:rsidRDefault="006C3039">
            <w:pPr>
              <w:wordWrap/>
              <w:spacing w:line="276" w:lineRule="auto"/>
              <w:jc w:val="center"/>
              <w:rPr>
                <w:rFonts w:ascii="Times New Roman" w:hAnsi="Times New Roman"/>
                <w:sz w:val="24"/>
                <w:szCs w:val="24"/>
                <w:lang w:val="en"/>
              </w:rPr>
            </w:pPr>
          </w:p>
          <w:p w14:paraId="4026F6AD" w14:textId="77777777" w:rsidR="006C3039" w:rsidRPr="00956A74" w:rsidRDefault="006C3039">
            <w:pPr>
              <w:wordWrap/>
              <w:spacing w:line="276" w:lineRule="auto"/>
              <w:jc w:val="center"/>
              <w:rPr>
                <w:rFonts w:ascii="Times New Roman" w:hAnsi="Times New Roman"/>
                <w:sz w:val="24"/>
                <w:szCs w:val="24"/>
                <w:lang w:val="en"/>
              </w:rPr>
            </w:pPr>
          </w:p>
          <w:p w14:paraId="31D22F8D" w14:textId="77777777" w:rsidR="006C3039" w:rsidRPr="00956A74" w:rsidRDefault="006C3039">
            <w:pPr>
              <w:wordWrap/>
              <w:spacing w:line="276" w:lineRule="auto"/>
              <w:jc w:val="center"/>
              <w:rPr>
                <w:rFonts w:ascii="Times New Roman" w:hAnsi="Times New Roman"/>
                <w:sz w:val="24"/>
                <w:szCs w:val="24"/>
                <w:lang w:val="en"/>
              </w:rPr>
            </w:pPr>
          </w:p>
          <w:p w14:paraId="677712DB" w14:textId="77777777" w:rsidR="006C3039" w:rsidRPr="00956A74" w:rsidRDefault="00D27886">
            <w:pPr>
              <w:wordWrap/>
              <w:spacing w:line="276" w:lineRule="auto"/>
              <w:jc w:val="center"/>
              <w:rPr>
                <w:rFonts w:ascii="Times New Roman" w:hAnsi="Times New Roman"/>
                <w:sz w:val="24"/>
                <w:szCs w:val="24"/>
                <w:lang w:val="en"/>
              </w:rPr>
            </w:pPr>
            <w:r w:rsidRPr="00956A74">
              <w:rPr>
                <w:rFonts w:ascii="Times New Roman" w:hAnsi="Times New Roman"/>
                <w:sz w:val="24"/>
                <w:szCs w:val="24"/>
                <w:lang w:val="en"/>
              </w:rPr>
              <w:t>_______________________</w:t>
            </w:r>
          </w:p>
          <w:p w14:paraId="5E1B4535" w14:textId="77777777" w:rsidR="006C3039" w:rsidRPr="00956A74" w:rsidRDefault="006C3039">
            <w:pPr>
              <w:wordWrap/>
              <w:spacing w:line="276" w:lineRule="auto"/>
              <w:jc w:val="center"/>
              <w:rPr>
                <w:rFonts w:ascii="Times New Roman" w:hAnsi="Times New Roman"/>
                <w:sz w:val="24"/>
                <w:szCs w:val="24"/>
                <w:lang w:val="en"/>
              </w:rPr>
            </w:pPr>
          </w:p>
          <w:p w14:paraId="573AE070" w14:textId="77777777" w:rsidR="006C3039" w:rsidRPr="00956A74" w:rsidRDefault="006C3039">
            <w:pPr>
              <w:wordWrap/>
              <w:spacing w:line="276" w:lineRule="auto"/>
              <w:jc w:val="center"/>
              <w:rPr>
                <w:rFonts w:ascii="Times New Roman" w:hAnsi="Times New Roman"/>
                <w:sz w:val="24"/>
                <w:szCs w:val="24"/>
                <w:lang w:val="en"/>
              </w:rPr>
            </w:pPr>
          </w:p>
          <w:p w14:paraId="08C10EE5" w14:textId="77777777" w:rsidR="006C3039" w:rsidRPr="00956A74" w:rsidRDefault="00D27886">
            <w:pPr>
              <w:wordWrap/>
              <w:spacing w:line="276" w:lineRule="auto"/>
              <w:jc w:val="center"/>
              <w:rPr>
                <w:rFonts w:ascii="Times New Roman" w:hAnsi="Times New Roman"/>
                <w:b/>
                <w:sz w:val="24"/>
                <w:szCs w:val="24"/>
                <w:lang w:val="en"/>
              </w:rPr>
            </w:pPr>
            <w:r w:rsidRPr="00956A74">
              <w:rPr>
                <w:rFonts w:ascii="Times New Roman" w:hAnsi="Times New Roman"/>
                <w:b/>
                <w:sz w:val="24"/>
                <w:szCs w:val="24"/>
                <w:lang w:val="en"/>
              </w:rPr>
              <w:t>Kwon Hyuk-Joon</w:t>
            </w:r>
          </w:p>
          <w:p w14:paraId="71651160" w14:textId="77777777" w:rsidR="006C3039" w:rsidRPr="00956A74" w:rsidRDefault="00D27886">
            <w:pPr>
              <w:wordWrap/>
              <w:spacing w:line="276" w:lineRule="auto"/>
              <w:jc w:val="center"/>
              <w:rPr>
                <w:rFonts w:ascii="Times New Roman" w:hAnsi="Times New Roman"/>
                <w:sz w:val="24"/>
                <w:szCs w:val="24"/>
                <w:lang w:val="en"/>
              </w:rPr>
            </w:pPr>
            <w:r w:rsidRPr="00956A74">
              <w:rPr>
                <w:rFonts w:ascii="Times New Roman" w:hAnsi="Times New Roman"/>
                <w:sz w:val="24"/>
                <w:szCs w:val="24"/>
                <w:lang w:val="en"/>
              </w:rPr>
              <w:t>KSP Director</w:t>
            </w:r>
          </w:p>
          <w:p w14:paraId="4D5873D4" w14:textId="77777777" w:rsidR="006C3039" w:rsidRPr="00956A74" w:rsidRDefault="00D27886">
            <w:pPr>
              <w:wordWrap/>
              <w:spacing w:line="276" w:lineRule="auto"/>
              <w:jc w:val="center"/>
              <w:rPr>
                <w:rFonts w:ascii="Times New Roman" w:hAnsi="Times New Roman"/>
                <w:sz w:val="24"/>
                <w:szCs w:val="24"/>
                <w:lang w:val="en"/>
              </w:rPr>
            </w:pPr>
            <w:r w:rsidRPr="00956A74">
              <w:rPr>
                <w:rFonts w:ascii="Times New Roman" w:hAnsi="Times New Roman"/>
                <w:sz w:val="24"/>
                <w:szCs w:val="24"/>
                <w:lang w:val="en"/>
              </w:rPr>
              <w:t xml:space="preserve">MDB Operations Department </w:t>
            </w:r>
          </w:p>
        </w:tc>
        <w:tc>
          <w:tcPr>
            <w:tcW w:w="1474" w:type="dxa"/>
            <w:shd w:val="clear" w:color="auto" w:fill="auto"/>
          </w:tcPr>
          <w:p w14:paraId="556071D8" w14:textId="77777777" w:rsidR="006C3039" w:rsidRPr="00956A74" w:rsidRDefault="006C3039">
            <w:pPr>
              <w:wordWrap/>
              <w:spacing w:line="276" w:lineRule="auto"/>
              <w:jc w:val="center"/>
              <w:rPr>
                <w:rFonts w:ascii="Times New Roman" w:hAnsi="Times New Roman"/>
                <w:sz w:val="24"/>
                <w:szCs w:val="24"/>
                <w:lang w:val="es-CO"/>
              </w:rPr>
            </w:pPr>
          </w:p>
        </w:tc>
        <w:tc>
          <w:tcPr>
            <w:tcW w:w="3118" w:type="dxa"/>
            <w:shd w:val="clear" w:color="auto" w:fill="auto"/>
          </w:tcPr>
          <w:p w14:paraId="6FFC3F89" w14:textId="77777777" w:rsidR="006C3039" w:rsidRPr="00956A74" w:rsidRDefault="006C3039">
            <w:pPr>
              <w:wordWrap/>
              <w:spacing w:line="276" w:lineRule="auto"/>
              <w:jc w:val="center"/>
              <w:rPr>
                <w:rFonts w:ascii="Times New Roman" w:hAnsi="Times New Roman"/>
                <w:sz w:val="24"/>
                <w:szCs w:val="24"/>
                <w:lang w:val="en"/>
              </w:rPr>
            </w:pPr>
          </w:p>
          <w:p w14:paraId="3B1E6354" w14:textId="77777777" w:rsidR="006C3039" w:rsidRPr="00956A74" w:rsidRDefault="00D27886">
            <w:pPr>
              <w:wordWrap/>
              <w:spacing w:line="276" w:lineRule="auto"/>
              <w:jc w:val="center"/>
              <w:rPr>
                <w:rFonts w:ascii="Times New Roman" w:hAnsi="Times New Roman"/>
                <w:sz w:val="24"/>
                <w:szCs w:val="24"/>
                <w:lang w:val="en"/>
              </w:rPr>
            </w:pPr>
            <w:r w:rsidRPr="00956A74">
              <w:rPr>
                <w:rFonts w:ascii="Times New Roman" w:hAnsi="Times New Roman"/>
                <w:sz w:val="24"/>
                <w:szCs w:val="24"/>
                <w:lang w:val="en"/>
              </w:rPr>
              <w:t>For and on behalf of</w:t>
            </w:r>
          </w:p>
          <w:p w14:paraId="17D57166" w14:textId="77777777" w:rsidR="006C3039" w:rsidRPr="00956A74" w:rsidRDefault="00D27886">
            <w:pPr>
              <w:wordWrap/>
              <w:spacing w:line="276" w:lineRule="auto"/>
              <w:jc w:val="center"/>
              <w:rPr>
                <w:rFonts w:ascii="Times New Roman" w:hAnsi="Times New Roman"/>
                <w:sz w:val="24"/>
                <w:szCs w:val="24"/>
                <w:lang w:val="en"/>
              </w:rPr>
            </w:pPr>
            <w:r w:rsidRPr="00956A74">
              <w:rPr>
                <w:rFonts w:ascii="Times New Roman" w:hAnsi="Times New Roman"/>
                <w:sz w:val="24"/>
                <w:szCs w:val="24"/>
                <w:lang w:val="en"/>
              </w:rPr>
              <w:t>MoF</w:t>
            </w:r>
          </w:p>
          <w:p w14:paraId="726C0E66" w14:textId="77777777" w:rsidR="006C3039" w:rsidRPr="00956A74" w:rsidRDefault="006C3039">
            <w:pPr>
              <w:wordWrap/>
              <w:spacing w:line="276" w:lineRule="auto"/>
              <w:jc w:val="center"/>
              <w:rPr>
                <w:rFonts w:ascii="Times New Roman" w:hAnsi="Times New Roman"/>
                <w:sz w:val="24"/>
                <w:szCs w:val="24"/>
                <w:lang w:val="en"/>
              </w:rPr>
            </w:pPr>
          </w:p>
          <w:p w14:paraId="36714FAC" w14:textId="77777777" w:rsidR="006C3039" w:rsidRPr="00956A74" w:rsidRDefault="006C3039">
            <w:pPr>
              <w:wordWrap/>
              <w:spacing w:line="276" w:lineRule="auto"/>
              <w:jc w:val="center"/>
              <w:rPr>
                <w:rFonts w:ascii="Times New Roman" w:hAnsi="Times New Roman"/>
                <w:sz w:val="24"/>
                <w:szCs w:val="24"/>
                <w:lang w:val="en"/>
              </w:rPr>
            </w:pPr>
          </w:p>
          <w:p w14:paraId="340A53A0" w14:textId="77777777" w:rsidR="006C3039" w:rsidRPr="00956A74" w:rsidRDefault="006C3039">
            <w:pPr>
              <w:wordWrap/>
              <w:spacing w:line="276" w:lineRule="auto"/>
              <w:jc w:val="center"/>
              <w:rPr>
                <w:rFonts w:ascii="Times New Roman" w:hAnsi="Times New Roman"/>
                <w:sz w:val="24"/>
                <w:szCs w:val="24"/>
                <w:lang w:val="en"/>
              </w:rPr>
            </w:pPr>
          </w:p>
          <w:p w14:paraId="0B36E84F" w14:textId="77777777" w:rsidR="006C3039" w:rsidRPr="00956A74" w:rsidRDefault="006C3039">
            <w:pPr>
              <w:wordWrap/>
              <w:spacing w:line="276" w:lineRule="auto"/>
              <w:jc w:val="center"/>
              <w:rPr>
                <w:rFonts w:ascii="Times New Roman" w:hAnsi="Times New Roman"/>
                <w:sz w:val="24"/>
                <w:szCs w:val="24"/>
                <w:lang w:val="en"/>
              </w:rPr>
            </w:pPr>
          </w:p>
          <w:p w14:paraId="547AE79B" w14:textId="77777777" w:rsidR="006C3039" w:rsidRPr="00956A74" w:rsidRDefault="00D27886">
            <w:pPr>
              <w:wordWrap/>
              <w:spacing w:line="276" w:lineRule="auto"/>
              <w:jc w:val="center"/>
              <w:rPr>
                <w:rFonts w:ascii="Times New Roman" w:hAnsi="Times New Roman"/>
                <w:sz w:val="24"/>
                <w:szCs w:val="24"/>
              </w:rPr>
            </w:pPr>
            <w:r w:rsidRPr="00956A74">
              <w:rPr>
                <w:rFonts w:ascii="Times New Roman" w:hAnsi="Times New Roman"/>
                <w:sz w:val="24"/>
                <w:szCs w:val="24"/>
              </w:rPr>
              <w:t>_______________________</w:t>
            </w:r>
          </w:p>
          <w:p w14:paraId="0A13F509" w14:textId="77777777" w:rsidR="006C3039" w:rsidRPr="00956A74" w:rsidRDefault="006C3039">
            <w:pPr>
              <w:wordWrap/>
              <w:spacing w:line="276" w:lineRule="auto"/>
              <w:jc w:val="center"/>
              <w:rPr>
                <w:rFonts w:ascii="Times New Roman" w:hAnsi="Times New Roman"/>
                <w:sz w:val="24"/>
                <w:szCs w:val="24"/>
              </w:rPr>
            </w:pPr>
          </w:p>
          <w:p w14:paraId="3AAC17F0" w14:textId="77777777" w:rsidR="006C3039" w:rsidRPr="00956A74" w:rsidRDefault="006C3039">
            <w:pPr>
              <w:wordWrap/>
              <w:spacing w:line="276" w:lineRule="auto"/>
              <w:jc w:val="center"/>
              <w:rPr>
                <w:rFonts w:ascii="Times New Roman" w:hAnsi="Times New Roman"/>
                <w:sz w:val="24"/>
                <w:szCs w:val="24"/>
              </w:rPr>
            </w:pPr>
          </w:p>
          <w:p w14:paraId="771F1878" w14:textId="77777777" w:rsidR="006C3039" w:rsidRPr="00956A74" w:rsidRDefault="00D27886">
            <w:pPr>
              <w:wordWrap/>
              <w:spacing w:line="276" w:lineRule="auto"/>
              <w:jc w:val="center"/>
              <w:rPr>
                <w:rFonts w:ascii="Times New Roman" w:hAnsi="Times New Roman"/>
                <w:b/>
                <w:sz w:val="24"/>
                <w:szCs w:val="24"/>
              </w:rPr>
            </w:pPr>
            <w:r w:rsidRPr="00956A74">
              <w:rPr>
                <w:rFonts w:ascii="Times New Roman" w:hAnsi="Times New Roman"/>
                <w:b/>
                <w:sz w:val="24"/>
                <w:szCs w:val="24"/>
              </w:rPr>
              <w:t>Mr. Doaa Hamdy Mohamad Mounir</w:t>
            </w:r>
          </w:p>
          <w:p w14:paraId="7EFA9BF7" w14:textId="77777777" w:rsidR="006C3039" w:rsidRPr="00956A74" w:rsidRDefault="00D27886">
            <w:pPr>
              <w:wordWrap/>
              <w:spacing w:line="276" w:lineRule="auto"/>
              <w:jc w:val="center"/>
              <w:rPr>
                <w:rFonts w:ascii="Times New Roman" w:hAnsi="Times New Roman"/>
                <w:sz w:val="24"/>
                <w:szCs w:val="24"/>
              </w:rPr>
            </w:pPr>
            <w:r w:rsidRPr="00956A74">
              <w:rPr>
                <w:rFonts w:ascii="Times New Roman" w:hAnsi="Times New Roman"/>
                <w:sz w:val="24"/>
                <w:szCs w:val="24"/>
              </w:rPr>
              <w:t>Head</w:t>
            </w:r>
          </w:p>
          <w:p w14:paraId="6F3E53FB" w14:textId="30B6A9AF" w:rsidR="006C3039" w:rsidRPr="00956A74" w:rsidRDefault="00D27886">
            <w:pPr>
              <w:wordWrap/>
              <w:spacing w:line="276" w:lineRule="auto"/>
              <w:jc w:val="center"/>
              <w:rPr>
                <w:rFonts w:ascii="Times New Roman" w:hAnsi="Times New Roman"/>
                <w:sz w:val="24"/>
                <w:szCs w:val="24"/>
              </w:rPr>
            </w:pPr>
            <w:r w:rsidRPr="00956A74">
              <w:rPr>
                <w:rFonts w:ascii="Times New Roman" w:hAnsi="Times New Roman" w:hint="eastAsia"/>
                <w:sz w:val="24"/>
                <w:szCs w:val="24"/>
              </w:rPr>
              <w:t xml:space="preserve">International </w:t>
            </w:r>
            <w:r w:rsidR="004A10EA" w:rsidRPr="00956A74">
              <w:rPr>
                <w:rFonts w:ascii="Times New Roman" w:hAnsi="Times New Roman"/>
                <w:sz w:val="24"/>
                <w:szCs w:val="24"/>
              </w:rPr>
              <w:t>Affairs</w:t>
            </w:r>
            <w:r w:rsidR="004A10EA" w:rsidRPr="00956A74">
              <w:rPr>
                <w:rFonts w:ascii="Times New Roman" w:hAnsi="Times New Roman" w:hint="eastAsia"/>
                <w:sz w:val="24"/>
                <w:szCs w:val="24"/>
              </w:rPr>
              <w:t xml:space="preserve"> </w:t>
            </w:r>
            <w:r w:rsidRPr="00956A74">
              <w:rPr>
                <w:rFonts w:ascii="Times New Roman" w:hAnsi="Times New Roman" w:hint="eastAsia"/>
                <w:sz w:val="24"/>
                <w:szCs w:val="24"/>
              </w:rPr>
              <w:t xml:space="preserve">Department </w:t>
            </w:r>
          </w:p>
          <w:p w14:paraId="4528AAC3" w14:textId="77777777" w:rsidR="006C3039" w:rsidRPr="00956A74" w:rsidRDefault="00D27886">
            <w:pPr>
              <w:wordWrap/>
              <w:spacing w:line="276" w:lineRule="auto"/>
              <w:jc w:val="center"/>
              <w:rPr>
                <w:rFonts w:ascii="Times New Roman" w:hAnsi="Times New Roman"/>
                <w:sz w:val="24"/>
                <w:szCs w:val="24"/>
              </w:rPr>
            </w:pPr>
            <w:r w:rsidRPr="00956A74">
              <w:rPr>
                <w:rFonts w:ascii="Times New Roman" w:hAnsi="Times New Roman"/>
                <w:sz w:val="24"/>
                <w:szCs w:val="24"/>
              </w:rPr>
              <w:t>Technical Office of the Minister of Finance</w:t>
            </w:r>
          </w:p>
          <w:p w14:paraId="442BC7F1" w14:textId="77777777" w:rsidR="006C3039" w:rsidRPr="00956A74" w:rsidRDefault="006C3039">
            <w:pPr>
              <w:wordWrap/>
              <w:spacing w:line="276" w:lineRule="auto"/>
              <w:jc w:val="center"/>
              <w:rPr>
                <w:rFonts w:ascii="Times New Roman" w:hAnsi="Times New Roman"/>
                <w:sz w:val="24"/>
                <w:szCs w:val="24"/>
              </w:rPr>
            </w:pPr>
          </w:p>
          <w:p w14:paraId="5EA23EDE" w14:textId="77777777" w:rsidR="006C3039" w:rsidRPr="00956A74" w:rsidRDefault="006C3039">
            <w:pPr>
              <w:wordWrap/>
              <w:spacing w:line="276" w:lineRule="auto"/>
              <w:jc w:val="center"/>
              <w:rPr>
                <w:rFonts w:ascii="Times New Roman" w:hAnsi="Times New Roman"/>
                <w:sz w:val="24"/>
                <w:szCs w:val="24"/>
              </w:rPr>
            </w:pPr>
          </w:p>
          <w:p w14:paraId="1152AE15" w14:textId="77777777" w:rsidR="006C3039" w:rsidRPr="00956A74" w:rsidRDefault="006C3039">
            <w:pPr>
              <w:wordWrap/>
              <w:spacing w:line="276" w:lineRule="auto"/>
              <w:jc w:val="center"/>
              <w:rPr>
                <w:rFonts w:ascii="Times New Roman" w:hAnsi="Times New Roman"/>
                <w:sz w:val="24"/>
                <w:szCs w:val="24"/>
              </w:rPr>
            </w:pPr>
          </w:p>
          <w:p w14:paraId="2BED1088" w14:textId="77777777" w:rsidR="006C3039" w:rsidRPr="00956A74" w:rsidRDefault="006C3039">
            <w:pPr>
              <w:wordWrap/>
              <w:spacing w:line="276" w:lineRule="auto"/>
              <w:jc w:val="center"/>
              <w:rPr>
                <w:rFonts w:ascii="Times New Roman" w:hAnsi="Times New Roman"/>
                <w:sz w:val="24"/>
                <w:szCs w:val="24"/>
              </w:rPr>
            </w:pPr>
          </w:p>
          <w:p w14:paraId="409FEE06" w14:textId="77777777" w:rsidR="006C3039" w:rsidRPr="00956A74" w:rsidRDefault="006C3039">
            <w:pPr>
              <w:wordWrap/>
              <w:spacing w:line="276" w:lineRule="auto"/>
              <w:jc w:val="center"/>
              <w:rPr>
                <w:rFonts w:ascii="Times New Roman" w:hAnsi="Times New Roman"/>
                <w:sz w:val="24"/>
                <w:szCs w:val="24"/>
              </w:rPr>
            </w:pPr>
          </w:p>
          <w:p w14:paraId="527B33FF" w14:textId="77777777" w:rsidR="006C3039" w:rsidRPr="00956A74" w:rsidRDefault="006C3039">
            <w:pPr>
              <w:wordWrap/>
              <w:spacing w:line="276" w:lineRule="auto"/>
              <w:jc w:val="center"/>
              <w:rPr>
                <w:rFonts w:ascii="Times New Roman" w:hAnsi="Times New Roman"/>
                <w:sz w:val="24"/>
                <w:szCs w:val="24"/>
              </w:rPr>
            </w:pPr>
          </w:p>
          <w:p w14:paraId="5B8692FB" w14:textId="77777777" w:rsidR="006C3039" w:rsidRPr="00956A74" w:rsidRDefault="006C3039">
            <w:pPr>
              <w:wordWrap/>
              <w:spacing w:line="276" w:lineRule="auto"/>
              <w:jc w:val="center"/>
              <w:rPr>
                <w:rFonts w:ascii="Times New Roman" w:hAnsi="Times New Roman"/>
                <w:sz w:val="24"/>
                <w:szCs w:val="24"/>
              </w:rPr>
            </w:pPr>
          </w:p>
          <w:p w14:paraId="54C17CC0" w14:textId="77777777" w:rsidR="006C3039" w:rsidRPr="00956A74" w:rsidRDefault="00D27886">
            <w:pPr>
              <w:wordWrap/>
              <w:spacing w:line="276" w:lineRule="auto"/>
              <w:jc w:val="center"/>
              <w:rPr>
                <w:rFonts w:ascii="Times New Roman" w:hAnsi="Times New Roman"/>
                <w:b/>
                <w:sz w:val="24"/>
                <w:szCs w:val="24"/>
              </w:rPr>
            </w:pPr>
            <w:r w:rsidRPr="00956A74">
              <w:rPr>
                <w:rFonts w:ascii="Times New Roman" w:hAnsi="Times New Roman"/>
                <w:b/>
                <w:sz w:val="24"/>
                <w:szCs w:val="24"/>
              </w:rPr>
              <w:t>_______________________</w:t>
            </w:r>
          </w:p>
          <w:p w14:paraId="0EB5952A" w14:textId="5961E908" w:rsidR="006C3039" w:rsidRPr="00956A74" w:rsidRDefault="00A55764" w:rsidP="00A55764">
            <w:pPr>
              <w:wordWrap/>
              <w:spacing w:line="276" w:lineRule="auto"/>
              <w:jc w:val="center"/>
              <w:rPr>
                <w:rFonts w:ascii="Times New Roman" w:hAnsi="Times New Roman"/>
                <w:sz w:val="24"/>
                <w:szCs w:val="24"/>
                <w:lang w:val="es-ES"/>
              </w:rPr>
            </w:pPr>
            <w:r w:rsidRPr="00956A74">
              <w:rPr>
                <w:rFonts w:ascii="Times New Roman" w:hAnsi="Times New Roman"/>
                <w:b/>
                <w:sz w:val="24"/>
                <w:szCs w:val="24"/>
              </w:rPr>
              <w:t>Mr. Mondher Mimouni</w:t>
            </w:r>
            <w:r w:rsidRPr="00956A74">
              <w:rPr>
                <w:rFonts w:hint="eastAsia"/>
                <w:color w:val="000000"/>
                <w:sz w:val="27"/>
                <w:szCs w:val="27"/>
              </w:rPr>
              <w:t xml:space="preserve">, </w:t>
            </w:r>
            <w:r w:rsidRPr="00956A74">
              <w:rPr>
                <w:rFonts w:ascii="Times New Roman" w:hAnsi="Times New Roman"/>
                <w:bCs/>
                <w:sz w:val="24"/>
                <w:szCs w:val="24"/>
              </w:rPr>
              <w:t>Chief, Division of Market Development of ITC</w:t>
            </w:r>
            <w:r w:rsidRPr="00956A74">
              <w:rPr>
                <w:rFonts w:hint="eastAsia"/>
                <w:color w:val="000000"/>
                <w:sz w:val="27"/>
                <w:szCs w:val="27"/>
              </w:rPr>
              <w:t> </w:t>
            </w:r>
          </w:p>
        </w:tc>
      </w:tr>
    </w:tbl>
    <w:p w14:paraId="088FE9E5" w14:textId="77777777" w:rsidR="006C3039" w:rsidRPr="00956A74" w:rsidRDefault="006C3039">
      <w:pPr>
        <w:wordWrap/>
        <w:spacing w:line="276" w:lineRule="auto"/>
        <w:rPr>
          <w:rFonts w:ascii="Times New Roman" w:hAnsi="Times New Roman"/>
          <w:sz w:val="24"/>
          <w:szCs w:val="24"/>
        </w:rPr>
        <w:sectPr w:rsidR="006C3039" w:rsidRPr="00956A74">
          <w:footerReference w:type="default" r:id="rId8"/>
          <w:pgSz w:w="11907" w:h="16839" w:code="9"/>
          <w:pgMar w:top="1701" w:right="1440" w:bottom="1440" w:left="1440" w:header="851" w:footer="992" w:gutter="0"/>
          <w:pgNumType w:start="1"/>
          <w:cols w:space="720"/>
          <w:docGrid w:linePitch="360"/>
        </w:sectPr>
      </w:pPr>
    </w:p>
    <w:p w14:paraId="140CB908" w14:textId="77777777" w:rsidR="006C3039" w:rsidRPr="00956A74" w:rsidRDefault="00D27886">
      <w:pPr>
        <w:widowControl/>
        <w:wordWrap/>
        <w:autoSpaceDE/>
        <w:autoSpaceDN/>
        <w:jc w:val="left"/>
        <w:rPr>
          <w:rFonts w:ascii="Times New Roman" w:hAnsi="Times New Roman"/>
          <w:b/>
          <w:sz w:val="24"/>
          <w:szCs w:val="24"/>
        </w:rPr>
      </w:pPr>
      <w:r w:rsidRPr="00956A74">
        <w:rPr>
          <w:rFonts w:ascii="Times New Roman" w:hAnsi="Times New Roman"/>
          <w:b/>
          <w:sz w:val="24"/>
          <w:szCs w:val="24"/>
        </w:rPr>
        <w:lastRenderedPageBreak/>
        <w:t>&lt;Appendix 1&gt;</w:t>
      </w:r>
    </w:p>
    <w:p w14:paraId="47231C48" w14:textId="77777777" w:rsidR="006C3039" w:rsidRPr="00956A74" w:rsidRDefault="006C3039">
      <w:pPr>
        <w:widowControl/>
        <w:wordWrap/>
        <w:autoSpaceDE/>
        <w:autoSpaceDN/>
        <w:jc w:val="center"/>
        <w:rPr>
          <w:rFonts w:ascii="Times New Roman" w:hAnsi="Times New Roman"/>
          <w:b/>
          <w:sz w:val="24"/>
          <w:szCs w:val="24"/>
        </w:rPr>
      </w:pPr>
    </w:p>
    <w:p w14:paraId="2900CEB9" w14:textId="77777777" w:rsidR="006C3039" w:rsidRPr="00956A74" w:rsidRDefault="00D27886">
      <w:pPr>
        <w:widowControl/>
        <w:wordWrap/>
        <w:autoSpaceDE/>
        <w:autoSpaceDN/>
        <w:jc w:val="center"/>
        <w:rPr>
          <w:rFonts w:ascii="Times New Roman" w:hAnsi="Times New Roman"/>
          <w:b/>
          <w:sz w:val="24"/>
          <w:szCs w:val="24"/>
        </w:rPr>
      </w:pPr>
      <w:r w:rsidRPr="00956A74">
        <w:rPr>
          <w:rFonts w:ascii="Times New Roman" w:hAnsi="Times New Roman"/>
          <w:b/>
          <w:sz w:val="24"/>
          <w:szCs w:val="24"/>
        </w:rPr>
        <w:t>Basic Project Information</w:t>
      </w:r>
    </w:p>
    <w:p w14:paraId="1F075D82" w14:textId="77777777" w:rsidR="006C3039" w:rsidRPr="00956A74" w:rsidRDefault="006C3039">
      <w:pPr>
        <w:widowControl/>
        <w:wordWrap/>
        <w:autoSpaceDE/>
        <w:autoSpaceDN/>
        <w:jc w:val="left"/>
        <w:rPr>
          <w:rFonts w:ascii="Times New Roman" w:hAnsi="Times New Roman"/>
          <w:sz w:val="24"/>
          <w:szCs w:val="24"/>
        </w:rPr>
      </w:pPr>
    </w:p>
    <w:tbl>
      <w:tblPr>
        <w:tblW w:w="9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7087"/>
      </w:tblGrid>
      <w:tr w:rsidR="00CD7A02" w:rsidRPr="00956A74" w14:paraId="645F69AE" w14:textId="77777777">
        <w:trPr>
          <w:trHeight w:val="737"/>
        </w:trPr>
        <w:tc>
          <w:tcPr>
            <w:tcW w:w="1999" w:type="dxa"/>
            <w:shd w:val="clear" w:color="auto" w:fill="F2F2F2"/>
            <w:vAlign w:val="center"/>
          </w:tcPr>
          <w:p w14:paraId="789B16F2" w14:textId="77777777" w:rsidR="006C3039" w:rsidRPr="00956A74" w:rsidRDefault="00D27886">
            <w:pPr>
              <w:widowControl/>
              <w:wordWrap/>
              <w:autoSpaceDE/>
              <w:autoSpaceDN/>
              <w:jc w:val="center"/>
              <w:rPr>
                <w:rFonts w:ascii="Times New Roman" w:hAnsi="Times New Roman"/>
                <w:kern w:val="0"/>
                <w:sz w:val="24"/>
                <w:szCs w:val="24"/>
              </w:rPr>
            </w:pPr>
            <w:r w:rsidRPr="00956A74">
              <w:rPr>
                <w:rFonts w:ascii="Times New Roman" w:hAnsi="Times New Roman"/>
                <w:kern w:val="0"/>
                <w:sz w:val="24"/>
                <w:szCs w:val="24"/>
              </w:rPr>
              <w:t>Project Title</w:t>
            </w:r>
          </w:p>
        </w:tc>
        <w:tc>
          <w:tcPr>
            <w:tcW w:w="7087" w:type="dxa"/>
            <w:vAlign w:val="center"/>
          </w:tcPr>
          <w:p w14:paraId="70CC3022" w14:textId="6A985B90" w:rsidR="006C3039" w:rsidRPr="00956A74" w:rsidRDefault="00D27886">
            <w:pPr>
              <w:rPr>
                <w:rFonts w:ascii="Times New Roman" w:hAnsi="Times New Roman"/>
                <w:sz w:val="24"/>
                <w:szCs w:val="24"/>
              </w:rPr>
            </w:pPr>
            <w:r w:rsidRPr="00956A74">
              <w:rPr>
                <w:rFonts w:ascii="Times New Roman" w:eastAsia="휴먼명조" w:hAnsi="Times New Roman"/>
                <w:kern w:val="0"/>
                <w:sz w:val="24"/>
                <w:szCs w:val="24"/>
              </w:rPr>
              <w:t xml:space="preserve">Policy Consultation for </w:t>
            </w:r>
            <w:r w:rsidR="001F3B88" w:rsidRPr="00956A74">
              <w:rPr>
                <w:rFonts w:ascii="Times New Roman" w:eastAsia="휴먼명조" w:hAnsi="Times New Roman"/>
                <w:kern w:val="0"/>
                <w:sz w:val="24"/>
                <w:szCs w:val="24"/>
              </w:rPr>
              <w:t>E</w:t>
            </w:r>
            <w:r w:rsidRPr="00956A74">
              <w:rPr>
                <w:rFonts w:ascii="Times New Roman" w:eastAsia="휴먼명조" w:hAnsi="Times New Roman"/>
                <w:kern w:val="0"/>
                <w:sz w:val="24"/>
                <w:szCs w:val="24"/>
              </w:rPr>
              <w:t>-Procurement System Adaption and Implementation in Egypt</w:t>
            </w:r>
          </w:p>
        </w:tc>
      </w:tr>
      <w:tr w:rsidR="00CD7A02" w:rsidRPr="00956A74" w14:paraId="43392CB9" w14:textId="77777777">
        <w:trPr>
          <w:trHeight w:val="737"/>
        </w:trPr>
        <w:tc>
          <w:tcPr>
            <w:tcW w:w="1999" w:type="dxa"/>
            <w:shd w:val="clear" w:color="auto" w:fill="F2F2F2"/>
            <w:vAlign w:val="center"/>
          </w:tcPr>
          <w:p w14:paraId="3B66369E" w14:textId="77777777" w:rsidR="006C3039" w:rsidRPr="00956A74" w:rsidRDefault="00D27886">
            <w:pPr>
              <w:widowControl/>
              <w:wordWrap/>
              <w:autoSpaceDE/>
              <w:autoSpaceDN/>
              <w:jc w:val="center"/>
              <w:rPr>
                <w:rFonts w:ascii="Times New Roman" w:hAnsi="Times New Roman"/>
                <w:kern w:val="0"/>
                <w:sz w:val="24"/>
                <w:szCs w:val="24"/>
              </w:rPr>
            </w:pPr>
            <w:r w:rsidRPr="00956A74">
              <w:rPr>
                <w:rFonts w:ascii="Times New Roman" w:hAnsi="Times New Roman"/>
                <w:kern w:val="0"/>
                <w:sz w:val="24"/>
                <w:szCs w:val="24"/>
              </w:rPr>
              <w:t>Project Type</w:t>
            </w:r>
          </w:p>
        </w:tc>
        <w:tc>
          <w:tcPr>
            <w:tcW w:w="7087" w:type="dxa"/>
            <w:vAlign w:val="center"/>
          </w:tcPr>
          <w:p w14:paraId="5B4A0F48" w14:textId="77777777" w:rsidR="006C3039" w:rsidRPr="00956A74" w:rsidRDefault="00D27886">
            <w:pPr>
              <w:widowControl/>
              <w:wordWrap/>
              <w:autoSpaceDE/>
              <w:autoSpaceDN/>
              <w:jc w:val="left"/>
              <w:rPr>
                <w:rFonts w:ascii="Times New Roman" w:hAnsi="Times New Roman"/>
                <w:kern w:val="0"/>
                <w:sz w:val="24"/>
                <w:szCs w:val="24"/>
              </w:rPr>
            </w:pPr>
            <w:r w:rsidRPr="00956A74">
              <w:rPr>
                <w:rFonts w:ascii="Times New Roman" w:hAnsi="Times New Roman"/>
                <w:sz w:val="24"/>
                <w:szCs w:val="24"/>
              </w:rPr>
              <w:t>KSP Policy Consultation III</w:t>
            </w:r>
          </w:p>
        </w:tc>
      </w:tr>
      <w:tr w:rsidR="00CD7A02" w:rsidRPr="00956A74" w14:paraId="64E1C162" w14:textId="77777777">
        <w:trPr>
          <w:trHeight w:val="737"/>
        </w:trPr>
        <w:tc>
          <w:tcPr>
            <w:tcW w:w="1999" w:type="dxa"/>
            <w:shd w:val="clear" w:color="auto" w:fill="F2F2F2"/>
            <w:vAlign w:val="center"/>
          </w:tcPr>
          <w:p w14:paraId="0375A0CF" w14:textId="77777777" w:rsidR="006C3039" w:rsidRPr="00956A74" w:rsidRDefault="00D27886">
            <w:pPr>
              <w:widowControl/>
              <w:wordWrap/>
              <w:autoSpaceDE/>
              <w:autoSpaceDN/>
              <w:jc w:val="center"/>
              <w:rPr>
                <w:rFonts w:ascii="Times New Roman" w:hAnsi="Times New Roman"/>
                <w:kern w:val="0"/>
                <w:sz w:val="24"/>
                <w:szCs w:val="24"/>
              </w:rPr>
            </w:pPr>
            <w:r w:rsidRPr="00956A74">
              <w:rPr>
                <w:rFonts w:ascii="Times New Roman" w:hAnsi="Times New Roman"/>
                <w:kern w:val="0"/>
                <w:sz w:val="24"/>
                <w:szCs w:val="24"/>
              </w:rPr>
              <w:t>Project Duration</w:t>
            </w:r>
          </w:p>
        </w:tc>
        <w:tc>
          <w:tcPr>
            <w:tcW w:w="7087" w:type="dxa"/>
            <w:vAlign w:val="center"/>
          </w:tcPr>
          <w:p w14:paraId="52A6D261" w14:textId="63EFC4B7" w:rsidR="006C3039" w:rsidRPr="00956A74" w:rsidRDefault="008C064C" w:rsidP="006D7065">
            <w:pPr>
              <w:widowControl/>
              <w:wordWrap/>
              <w:autoSpaceDE/>
              <w:autoSpaceDN/>
              <w:jc w:val="left"/>
              <w:rPr>
                <w:rFonts w:ascii="Times New Roman" w:hAnsi="Times New Roman"/>
                <w:kern w:val="0"/>
                <w:sz w:val="24"/>
                <w:szCs w:val="24"/>
              </w:rPr>
            </w:pPr>
            <w:r w:rsidRPr="00956A74">
              <w:rPr>
                <w:rFonts w:ascii="Times New Roman" w:hAnsi="Times New Roman"/>
                <w:sz w:val="24"/>
                <w:szCs w:val="24"/>
              </w:rPr>
              <w:t xml:space="preserve">November </w:t>
            </w:r>
            <w:r w:rsidR="00D27886" w:rsidRPr="00956A74">
              <w:rPr>
                <w:rFonts w:ascii="Times New Roman" w:hAnsi="Times New Roman"/>
                <w:sz w:val="24"/>
                <w:szCs w:val="24"/>
              </w:rPr>
              <w:t xml:space="preserve"> 2021 ~ </w:t>
            </w:r>
            <w:r w:rsidRPr="00956A74">
              <w:rPr>
                <w:rFonts w:ascii="Times New Roman" w:hAnsi="Times New Roman"/>
                <w:sz w:val="24"/>
                <w:szCs w:val="24"/>
              </w:rPr>
              <w:t>August</w:t>
            </w:r>
            <w:r w:rsidR="00D27886" w:rsidRPr="00956A74">
              <w:rPr>
                <w:rFonts w:ascii="Times New Roman" w:hAnsi="Times New Roman"/>
                <w:sz w:val="24"/>
                <w:szCs w:val="24"/>
              </w:rPr>
              <w:t xml:space="preserve"> 2022 (10 months) </w:t>
            </w:r>
          </w:p>
        </w:tc>
      </w:tr>
      <w:tr w:rsidR="00CD7A02" w:rsidRPr="00956A74" w14:paraId="331223F1" w14:textId="77777777">
        <w:trPr>
          <w:trHeight w:val="737"/>
        </w:trPr>
        <w:tc>
          <w:tcPr>
            <w:tcW w:w="1999" w:type="dxa"/>
            <w:shd w:val="clear" w:color="auto" w:fill="F2F2F2"/>
            <w:vAlign w:val="center"/>
          </w:tcPr>
          <w:p w14:paraId="43C4A6E4" w14:textId="77777777" w:rsidR="006C3039" w:rsidRPr="00956A74" w:rsidRDefault="00D27886">
            <w:pPr>
              <w:widowControl/>
              <w:wordWrap/>
              <w:autoSpaceDE/>
              <w:autoSpaceDN/>
              <w:jc w:val="center"/>
              <w:rPr>
                <w:rFonts w:ascii="Times New Roman" w:hAnsi="Times New Roman"/>
                <w:kern w:val="0"/>
                <w:sz w:val="24"/>
                <w:szCs w:val="24"/>
              </w:rPr>
            </w:pPr>
            <w:r w:rsidRPr="00956A74">
              <w:rPr>
                <w:rFonts w:ascii="Times New Roman" w:hAnsi="Times New Roman"/>
                <w:kern w:val="0"/>
                <w:sz w:val="24"/>
                <w:szCs w:val="24"/>
              </w:rPr>
              <w:t>Project Budget</w:t>
            </w:r>
          </w:p>
        </w:tc>
        <w:tc>
          <w:tcPr>
            <w:tcW w:w="7087" w:type="dxa"/>
            <w:vAlign w:val="center"/>
          </w:tcPr>
          <w:p w14:paraId="6A434DF2" w14:textId="260FA739" w:rsidR="006C3039" w:rsidRPr="00956A74" w:rsidRDefault="00D27886" w:rsidP="0016611A">
            <w:pPr>
              <w:widowControl/>
              <w:wordWrap/>
              <w:autoSpaceDE/>
              <w:autoSpaceDN/>
              <w:jc w:val="left"/>
              <w:rPr>
                <w:rFonts w:ascii="Times New Roman" w:hAnsi="Times New Roman"/>
                <w:kern w:val="0"/>
                <w:sz w:val="24"/>
                <w:szCs w:val="24"/>
              </w:rPr>
            </w:pPr>
            <w:r w:rsidRPr="00956A74">
              <w:rPr>
                <w:rFonts w:ascii="Times New Roman" w:hAnsi="Times New Roman"/>
                <w:kern w:val="0"/>
                <w:sz w:val="24"/>
                <w:szCs w:val="24"/>
              </w:rPr>
              <w:t xml:space="preserve">KSP : USD </w:t>
            </w:r>
            <w:r w:rsidR="0016611A" w:rsidRPr="00956A74">
              <w:rPr>
                <w:rFonts w:ascii="Times New Roman" w:hAnsi="Times New Roman"/>
                <w:kern w:val="0"/>
                <w:sz w:val="24"/>
                <w:szCs w:val="24"/>
              </w:rPr>
              <w:t>24</w:t>
            </w:r>
            <w:r w:rsidRPr="00956A74">
              <w:rPr>
                <w:rFonts w:ascii="Times New Roman" w:hAnsi="Times New Roman"/>
                <w:kern w:val="0"/>
                <w:sz w:val="24"/>
                <w:szCs w:val="24"/>
              </w:rPr>
              <w:t xml:space="preserve">0,000 (tentative) </w:t>
            </w:r>
          </w:p>
        </w:tc>
      </w:tr>
      <w:tr w:rsidR="00CD7A02" w:rsidRPr="00956A74" w14:paraId="03BE3C73" w14:textId="77777777">
        <w:trPr>
          <w:trHeight w:val="737"/>
        </w:trPr>
        <w:tc>
          <w:tcPr>
            <w:tcW w:w="1999" w:type="dxa"/>
            <w:shd w:val="clear" w:color="auto" w:fill="F2F2F2"/>
            <w:vAlign w:val="center"/>
          </w:tcPr>
          <w:p w14:paraId="59F9A506" w14:textId="77777777" w:rsidR="006C3039" w:rsidRPr="00956A74" w:rsidRDefault="00D27886">
            <w:pPr>
              <w:widowControl/>
              <w:wordWrap/>
              <w:autoSpaceDE/>
              <w:autoSpaceDN/>
              <w:jc w:val="center"/>
              <w:rPr>
                <w:rFonts w:ascii="Times New Roman" w:hAnsi="Times New Roman"/>
                <w:kern w:val="0"/>
                <w:sz w:val="24"/>
                <w:szCs w:val="24"/>
              </w:rPr>
            </w:pPr>
            <w:r w:rsidRPr="00956A74">
              <w:rPr>
                <w:rFonts w:ascii="Times New Roman" w:hAnsi="Times New Roman"/>
                <w:kern w:val="0"/>
                <w:sz w:val="24"/>
                <w:szCs w:val="24"/>
              </w:rPr>
              <w:t>Stakeholders</w:t>
            </w:r>
          </w:p>
        </w:tc>
        <w:tc>
          <w:tcPr>
            <w:tcW w:w="7087" w:type="dxa"/>
            <w:vAlign w:val="center"/>
          </w:tcPr>
          <w:p w14:paraId="593CB42A" w14:textId="77777777" w:rsidR="006C3039" w:rsidRPr="00956A74" w:rsidRDefault="00D27886">
            <w:pPr>
              <w:widowControl/>
              <w:wordWrap/>
              <w:autoSpaceDE/>
              <w:autoSpaceDN/>
              <w:jc w:val="left"/>
              <w:rPr>
                <w:rFonts w:ascii="Times New Roman" w:hAnsi="Times New Roman"/>
                <w:kern w:val="0"/>
                <w:sz w:val="24"/>
                <w:szCs w:val="24"/>
              </w:rPr>
            </w:pPr>
            <w:r w:rsidRPr="00956A74">
              <w:rPr>
                <w:rFonts w:ascii="Times New Roman" w:hAnsi="Times New Roman"/>
                <w:kern w:val="0"/>
                <w:sz w:val="24"/>
                <w:szCs w:val="24"/>
              </w:rPr>
              <w:t>- KEXIM, Republic of Korea</w:t>
            </w:r>
          </w:p>
          <w:p w14:paraId="08D8990F" w14:textId="77777777" w:rsidR="006C3039" w:rsidRPr="00956A74" w:rsidRDefault="00D27886">
            <w:pPr>
              <w:widowControl/>
              <w:wordWrap/>
              <w:autoSpaceDE/>
              <w:autoSpaceDN/>
              <w:jc w:val="left"/>
              <w:rPr>
                <w:rFonts w:ascii="Times New Roman" w:hAnsi="Times New Roman"/>
                <w:kern w:val="0"/>
                <w:sz w:val="24"/>
                <w:szCs w:val="24"/>
              </w:rPr>
            </w:pPr>
            <w:r w:rsidRPr="00956A74">
              <w:rPr>
                <w:rFonts w:ascii="Times New Roman" w:hAnsi="Times New Roman" w:hint="eastAsia"/>
                <w:kern w:val="0"/>
                <w:sz w:val="24"/>
                <w:szCs w:val="24"/>
              </w:rPr>
              <w:t xml:space="preserve">- </w:t>
            </w:r>
            <w:r w:rsidRPr="00956A74">
              <w:rPr>
                <w:rFonts w:ascii="Times New Roman" w:hAnsi="Times New Roman"/>
                <w:sz w:val="24"/>
                <w:szCs w:val="24"/>
              </w:rPr>
              <w:t>General Authority for Government Services</w:t>
            </w:r>
          </w:p>
          <w:p w14:paraId="78749A34" w14:textId="77777777" w:rsidR="006C3039" w:rsidRPr="00956A74" w:rsidRDefault="00D27886">
            <w:pPr>
              <w:widowControl/>
              <w:wordWrap/>
              <w:autoSpaceDE/>
              <w:autoSpaceDN/>
              <w:jc w:val="left"/>
              <w:rPr>
                <w:rFonts w:ascii="Times New Roman" w:hAnsi="Times New Roman"/>
                <w:sz w:val="24"/>
                <w:szCs w:val="24"/>
              </w:rPr>
            </w:pPr>
            <w:r w:rsidRPr="00956A74">
              <w:rPr>
                <w:rFonts w:ascii="Times New Roman" w:hAnsi="Times New Roman" w:hint="eastAsia"/>
                <w:kern w:val="0"/>
                <w:sz w:val="24"/>
                <w:szCs w:val="24"/>
              </w:rPr>
              <w:t xml:space="preserve">- </w:t>
            </w:r>
            <w:r w:rsidRPr="00956A74">
              <w:rPr>
                <w:rFonts w:ascii="Times New Roman" w:hAnsi="Times New Roman"/>
                <w:sz w:val="24"/>
                <w:szCs w:val="24"/>
              </w:rPr>
              <w:t>Ministry of Finance</w:t>
            </w:r>
          </w:p>
          <w:p w14:paraId="2C4CC137" w14:textId="77777777" w:rsidR="006C3039" w:rsidRPr="00956A74" w:rsidRDefault="00D27886">
            <w:pPr>
              <w:widowControl/>
              <w:wordWrap/>
              <w:autoSpaceDE/>
              <w:autoSpaceDN/>
              <w:jc w:val="left"/>
              <w:rPr>
                <w:rFonts w:ascii="Times New Roman" w:hAnsi="Times New Roman"/>
                <w:kern w:val="0"/>
                <w:sz w:val="24"/>
                <w:szCs w:val="24"/>
              </w:rPr>
            </w:pPr>
            <w:r w:rsidRPr="00956A74">
              <w:rPr>
                <w:rFonts w:ascii="Times New Roman" w:hAnsi="Times New Roman"/>
                <w:sz w:val="24"/>
                <w:szCs w:val="24"/>
              </w:rPr>
              <w:t>- Ministry of International Cooperation</w:t>
            </w:r>
          </w:p>
          <w:p w14:paraId="179D2C6E" w14:textId="77777777" w:rsidR="006C3039" w:rsidRPr="00956A74" w:rsidRDefault="00D27886">
            <w:pPr>
              <w:widowControl/>
              <w:wordWrap/>
              <w:autoSpaceDE/>
              <w:autoSpaceDN/>
              <w:jc w:val="left"/>
              <w:rPr>
                <w:rFonts w:ascii="Times New Roman" w:hAnsi="Times New Roman"/>
                <w:kern w:val="0"/>
                <w:sz w:val="24"/>
                <w:szCs w:val="24"/>
              </w:rPr>
            </w:pPr>
            <w:r w:rsidRPr="00956A74">
              <w:rPr>
                <w:rFonts w:ascii="Times New Roman" w:hAnsi="Times New Roman" w:hint="eastAsia"/>
                <w:kern w:val="0"/>
                <w:sz w:val="24"/>
                <w:szCs w:val="24"/>
              </w:rPr>
              <w:t>- International Trade Centre</w:t>
            </w:r>
          </w:p>
        </w:tc>
      </w:tr>
      <w:tr w:rsidR="00CD7A02" w:rsidRPr="00956A74" w14:paraId="186D8A11" w14:textId="77777777">
        <w:trPr>
          <w:trHeight w:val="3118"/>
        </w:trPr>
        <w:tc>
          <w:tcPr>
            <w:tcW w:w="1999" w:type="dxa"/>
            <w:shd w:val="clear" w:color="auto" w:fill="F2F2F2"/>
            <w:vAlign w:val="center"/>
          </w:tcPr>
          <w:p w14:paraId="3421BC01" w14:textId="77777777" w:rsidR="006C3039" w:rsidRPr="00956A74" w:rsidRDefault="00D27886">
            <w:pPr>
              <w:widowControl/>
              <w:wordWrap/>
              <w:autoSpaceDE/>
              <w:autoSpaceDN/>
              <w:jc w:val="center"/>
              <w:rPr>
                <w:rFonts w:ascii="Times New Roman" w:hAnsi="Times New Roman"/>
                <w:kern w:val="0"/>
                <w:sz w:val="24"/>
                <w:szCs w:val="24"/>
              </w:rPr>
            </w:pPr>
            <w:r w:rsidRPr="00956A74">
              <w:rPr>
                <w:rFonts w:ascii="Times New Roman" w:hAnsi="Times New Roman"/>
                <w:kern w:val="0"/>
                <w:sz w:val="24"/>
                <w:szCs w:val="24"/>
              </w:rPr>
              <w:t>Person in Charge</w:t>
            </w:r>
          </w:p>
        </w:tc>
        <w:tc>
          <w:tcPr>
            <w:tcW w:w="7087" w:type="dxa"/>
            <w:vAlign w:val="center"/>
          </w:tcPr>
          <w:p w14:paraId="0D363CFF" w14:textId="77777777" w:rsidR="006C3039" w:rsidRPr="00956A74" w:rsidRDefault="00D27886">
            <w:pPr>
              <w:numPr>
                <w:ilvl w:val="0"/>
                <w:numId w:val="7"/>
              </w:numPr>
              <w:ind w:left="0"/>
              <w:rPr>
                <w:rFonts w:ascii="Times New Roman" w:hAnsi="Times New Roman"/>
                <w:kern w:val="0"/>
                <w:sz w:val="24"/>
                <w:szCs w:val="24"/>
              </w:rPr>
            </w:pPr>
            <w:r w:rsidRPr="00956A74">
              <w:rPr>
                <w:rFonts w:ascii="Times New Roman" w:hAnsi="Times New Roman"/>
                <w:kern w:val="0"/>
                <w:sz w:val="24"/>
                <w:szCs w:val="24"/>
              </w:rPr>
              <w:t xml:space="preserve">KEXIM: </w:t>
            </w:r>
          </w:p>
          <w:p w14:paraId="74CEB2D0" w14:textId="77777777" w:rsidR="006C3039" w:rsidRPr="00956A74" w:rsidRDefault="00D27886">
            <w:pPr>
              <w:pStyle w:val="a4"/>
              <w:widowControl/>
              <w:numPr>
                <w:ilvl w:val="0"/>
                <w:numId w:val="8"/>
              </w:numPr>
              <w:wordWrap/>
              <w:autoSpaceDE/>
              <w:autoSpaceDN/>
              <w:spacing w:after="20"/>
              <w:ind w:leftChars="0"/>
              <w:rPr>
                <w:rFonts w:ascii="Times New Roman" w:hAnsi="Times New Roman"/>
                <w:bCs/>
                <w:sz w:val="24"/>
                <w:szCs w:val="24"/>
              </w:rPr>
            </w:pPr>
            <w:r w:rsidRPr="00956A74">
              <w:rPr>
                <w:rFonts w:ascii="Times New Roman" w:hAnsi="Times New Roman"/>
                <w:bCs/>
                <w:sz w:val="24"/>
                <w:szCs w:val="24"/>
              </w:rPr>
              <w:t>Mr. Hyukjoon Kwon (KSP Team Director)</w:t>
            </w:r>
          </w:p>
          <w:p w14:paraId="38AECDE6" w14:textId="77777777" w:rsidR="006C3039" w:rsidRPr="00956A74" w:rsidRDefault="00D27886">
            <w:pPr>
              <w:pStyle w:val="a4"/>
              <w:widowControl/>
              <w:numPr>
                <w:ilvl w:val="0"/>
                <w:numId w:val="8"/>
              </w:numPr>
              <w:wordWrap/>
              <w:autoSpaceDE/>
              <w:autoSpaceDN/>
              <w:spacing w:after="20"/>
              <w:ind w:leftChars="0"/>
              <w:rPr>
                <w:rFonts w:ascii="Times New Roman" w:hAnsi="Times New Roman"/>
                <w:sz w:val="24"/>
                <w:szCs w:val="24"/>
              </w:rPr>
            </w:pPr>
            <w:r w:rsidRPr="00956A74">
              <w:rPr>
                <w:rFonts w:ascii="Times New Roman" w:hAnsi="Times New Roman"/>
                <w:sz w:val="24"/>
                <w:szCs w:val="24"/>
              </w:rPr>
              <w:t xml:space="preserve">Mr. Sungil Heo (KSP Specialist) </w:t>
            </w:r>
          </w:p>
          <w:p w14:paraId="251DBF9B" w14:textId="77777777" w:rsidR="006C3039" w:rsidRPr="00956A74" w:rsidRDefault="00D27886">
            <w:pPr>
              <w:pStyle w:val="a4"/>
              <w:widowControl/>
              <w:numPr>
                <w:ilvl w:val="0"/>
                <w:numId w:val="8"/>
              </w:numPr>
              <w:wordWrap/>
              <w:autoSpaceDE/>
              <w:autoSpaceDN/>
              <w:spacing w:after="20"/>
              <w:ind w:leftChars="0"/>
              <w:rPr>
                <w:rFonts w:ascii="Times New Roman" w:hAnsi="Times New Roman"/>
                <w:bCs/>
                <w:sz w:val="24"/>
                <w:szCs w:val="24"/>
              </w:rPr>
            </w:pPr>
            <w:r w:rsidRPr="00956A74">
              <w:rPr>
                <w:rFonts w:ascii="Times New Roman" w:hAnsi="Times New Roman"/>
                <w:bCs/>
                <w:sz w:val="24"/>
                <w:szCs w:val="24"/>
              </w:rPr>
              <w:t>Ms. Minjee Kang (Project Officer)</w:t>
            </w:r>
          </w:p>
          <w:p w14:paraId="6B6476EB" w14:textId="77777777" w:rsidR="006C3039" w:rsidRPr="00956A74" w:rsidRDefault="00D27886">
            <w:pPr>
              <w:numPr>
                <w:ilvl w:val="0"/>
                <w:numId w:val="7"/>
              </w:numPr>
              <w:ind w:left="0"/>
              <w:rPr>
                <w:rFonts w:ascii="Times New Roman" w:hAnsi="Times New Roman"/>
                <w:kern w:val="0"/>
                <w:sz w:val="24"/>
                <w:szCs w:val="24"/>
              </w:rPr>
            </w:pPr>
            <w:r w:rsidRPr="00956A74">
              <w:rPr>
                <w:rFonts w:ascii="Times New Roman" w:hAnsi="Times New Roman"/>
                <w:kern w:val="0"/>
                <w:sz w:val="24"/>
                <w:szCs w:val="24"/>
              </w:rPr>
              <w:t xml:space="preserve">Government of Egypt: </w:t>
            </w:r>
          </w:p>
          <w:p w14:paraId="7216E392" w14:textId="1EB1FD2E" w:rsidR="00D01762" w:rsidRPr="00956A74" w:rsidRDefault="001F3B88">
            <w:pPr>
              <w:pStyle w:val="a4"/>
              <w:widowControl/>
              <w:numPr>
                <w:ilvl w:val="0"/>
                <w:numId w:val="8"/>
              </w:numPr>
              <w:wordWrap/>
              <w:autoSpaceDE/>
              <w:autoSpaceDN/>
              <w:spacing w:after="20"/>
              <w:ind w:leftChars="0"/>
              <w:rPr>
                <w:rFonts w:ascii="Times New Roman" w:hAnsi="Times New Roman"/>
                <w:bCs/>
                <w:sz w:val="24"/>
                <w:szCs w:val="24"/>
              </w:rPr>
            </w:pPr>
            <w:r w:rsidRPr="00956A74">
              <w:rPr>
                <w:rFonts w:ascii="Times New Roman" w:hAnsi="Times New Roman"/>
                <w:bCs/>
                <w:sz w:val="24"/>
                <w:szCs w:val="24"/>
              </w:rPr>
              <w:t>Mr. Ezz el Dein ElAbdden, GAGS Chairman.</w:t>
            </w:r>
          </w:p>
          <w:p w14:paraId="0832FA61" w14:textId="228C4F19" w:rsidR="006C3039" w:rsidRPr="00956A74" w:rsidRDefault="00D27886">
            <w:pPr>
              <w:pStyle w:val="a4"/>
              <w:widowControl/>
              <w:numPr>
                <w:ilvl w:val="0"/>
                <w:numId w:val="8"/>
              </w:numPr>
              <w:wordWrap/>
              <w:autoSpaceDE/>
              <w:autoSpaceDN/>
              <w:spacing w:after="20"/>
              <w:ind w:leftChars="0"/>
              <w:rPr>
                <w:rFonts w:ascii="Times New Roman" w:hAnsi="Times New Roman"/>
                <w:bCs/>
                <w:sz w:val="24"/>
                <w:szCs w:val="24"/>
              </w:rPr>
            </w:pPr>
            <w:r w:rsidRPr="00956A74">
              <w:rPr>
                <w:rFonts w:ascii="Times New Roman" w:hAnsi="Times New Roman"/>
                <w:bCs/>
                <w:sz w:val="24"/>
                <w:szCs w:val="24"/>
              </w:rPr>
              <w:t xml:space="preserve">Mr. </w:t>
            </w:r>
            <w:r w:rsidRPr="00956A74">
              <w:rPr>
                <w:rFonts w:ascii="Times New Roman" w:eastAsia="바탕" w:hAnsi="Times New Roman"/>
                <w:sz w:val="24"/>
                <w:szCs w:val="24"/>
              </w:rPr>
              <w:t>Doaa Hamdy Mohamed Mounir</w:t>
            </w:r>
            <w:r w:rsidRPr="00956A74">
              <w:rPr>
                <w:rFonts w:ascii="Times New Roman" w:hAnsi="Times New Roman"/>
                <w:bCs/>
                <w:sz w:val="24"/>
                <w:szCs w:val="24"/>
              </w:rPr>
              <w:t xml:space="preserve"> (</w:t>
            </w:r>
            <w:r w:rsidRPr="00956A74">
              <w:rPr>
                <w:rFonts w:ascii="Times New Roman" w:eastAsia="바탕" w:hAnsi="Times New Roman"/>
                <w:sz w:val="24"/>
                <w:szCs w:val="24"/>
              </w:rPr>
              <w:t xml:space="preserve">Head of International </w:t>
            </w:r>
            <w:r w:rsidR="00885712" w:rsidRPr="00956A74">
              <w:rPr>
                <w:rFonts w:ascii="Times New Roman" w:eastAsia="바탕" w:hAnsi="Times New Roman"/>
                <w:sz w:val="24"/>
                <w:szCs w:val="24"/>
              </w:rPr>
              <w:t xml:space="preserve">Affairs </w:t>
            </w:r>
            <w:r w:rsidRPr="00956A74">
              <w:rPr>
                <w:rFonts w:ascii="Times New Roman" w:eastAsia="바탕" w:hAnsi="Times New Roman"/>
                <w:sz w:val="24"/>
                <w:szCs w:val="24"/>
              </w:rPr>
              <w:t xml:space="preserve">Department, </w:t>
            </w:r>
            <w:r w:rsidR="008349E1" w:rsidRPr="00956A74">
              <w:rPr>
                <w:rFonts w:ascii="Times New Roman" w:eastAsia="바탕" w:hAnsi="Times New Roman"/>
                <w:sz w:val="24"/>
                <w:szCs w:val="24"/>
              </w:rPr>
              <w:t xml:space="preserve">Minister of Finance Office </w:t>
            </w:r>
            <w:r w:rsidRPr="00956A74">
              <w:rPr>
                <w:rFonts w:ascii="Times New Roman" w:eastAsia="바탕" w:hAnsi="Times New Roman"/>
                <w:sz w:val="24"/>
                <w:szCs w:val="24"/>
              </w:rPr>
              <w:t>Ministry of Finance</w:t>
            </w:r>
            <w:r w:rsidRPr="00956A74">
              <w:rPr>
                <w:rFonts w:ascii="Times New Roman" w:hAnsi="Times New Roman"/>
                <w:bCs/>
                <w:sz w:val="24"/>
                <w:szCs w:val="24"/>
              </w:rPr>
              <w:t>)</w:t>
            </w:r>
            <w:r w:rsidR="00D01762" w:rsidRPr="00956A74">
              <w:rPr>
                <w:rFonts w:ascii="Times New Roman" w:hAnsi="Times New Roman"/>
                <w:bCs/>
                <w:sz w:val="24"/>
                <w:szCs w:val="24"/>
              </w:rPr>
              <w:t>.</w:t>
            </w:r>
          </w:p>
          <w:p w14:paraId="26BC148F" w14:textId="77777777" w:rsidR="006C3039" w:rsidRPr="00956A74" w:rsidRDefault="00D27886">
            <w:pPr>
              <w:pStyle w:val="a4"/>
              <w:widowControl/>
              <w:numPr>
                <w:ilvl w:val="0"/>
                <w:numId w:val="8"/>
              </w:numPr>
              <w:wordWrap/>
              <w:autoSpaceDE/>
              <w:autoSpaceDN/>
              <w:spacing w:after="20"/>
              <w:ind w:leftChars="0"/>
              <w:rPr>
                <w:rFonts w:ascii="Times New Roman" w:hAnsi="Times New Roman"/>
                <w:kern w:val="0"/>
                <w:sz w:val="24"/>
                <w:szCs w:val="24"/>
              </w:rPr>
            </w:pPr>
            <w:r w:rsidRPr="00956A74">
              <w:rPr>
                <w:rFonts w:ascii="Times New Roman" w:hAnsi="Times New Roman"/>
                <w:bCs/>
                <w:sz w:val="24"/>
                <w:szCs w:val="24"/>
              </w:rPr>
              <w:t xml:space="preserve">Mr. </w:t>
            </w:r>
            <w:r w:rsidRPr="00956A74">
              <w:rPr>
                <w:rFonts w:ascii="Times New Roman" w:eastAsia="바탕" w:hAnsi="Times New Roman"/>
                <w:sz w:val="24"/>
                <w:szCs w:val="24"/>
              </w:rPr>
              <w:t>Mona Ahmed Ibrahim</w:t>
            </w:r>
            <w:r w:rsidRPr="00956A74">
              <w:rPr>
                <w:rFonts w:ascii="Times New Roman" w:hAnsi="Times New Roman"/>
                <w:bCs/>
                <w:sz w:val="24"/>
                <w:szCs w:val="24"/>
              </w:rPr>
              <w:t xml:space="preserve"> (</w:t>
            </w:r>
            <w:r w:rsidRPr="00956A74">
              <w:rPr>
                <w:rFonts w:ascii="Times New Roman" w:eastAsia="바탕" w:hAnsi="Times New Roman"/>
                <w:sz w:val="24"/>
                <w:szCs w:val="24"/>
              </w:rPr>
              <w:t>Head Secretary of the Asian Sector, Ministry of International Cooperation</w:t>
            </w:r>
            <w:r w:rsidRPr="00956A74">
              <w:rPr>
                <w:rFonts w:ascii="Times New Roman" w:hAnsi="Times New Roman"/>
                <w:bCs/>
                <w:sz w:val="24"/>
                <w:szCs w:val="24"/>
              </w:rPr>
              <w:t>)</w:t>
            </w:r>
            <w:r w:rsidRPr="00956A74">
              <w:rPr>
                <w:rFonts w:ascii="Times New Roman" w:hAnsi="Times New Roman"/>
                <w:kern w:val="0"/>
                <w:sz w:val="24"/>
                <w:szCs w:val="24"/>
              </w:rPr>
              <w:t xml:space="preserve">    </w:t>
            </w:r>
          </w:p>
        </w:tc>
      </w:tr>
      <w:tr w:rsidR="00CD7A02" w:rsidRPr="00956A74" w14:paraId="5035520B" w14:textId="77777777">
        <w:trPr>
          <w:trHeight w:val="5499"/>
        </w:trPr>
        <w:tc>
          <w:tcPr>
            <w:tcW w:w="1999" w:type="dxa"/>
            <w:shd w:val="clear" w:color="auto" w:fill="F2F2F2"/>
            <w:vAlign w:val="center"/>
          </w:tcPr>
          <w:p w14:paraId="3D567908" w14:textId="77777777" w:rsidR="006C3039" w:rsidRPr="00956A74" w:rsidRDefault="00D27886">
            <w:pPr>
              <w:widowControl/>
              <w:wordWrap/>
              <w:autoSpaceDE/>
              <w:autoSpaceDN/>
              <w:jc w:val="center"/>
              <w:rPr>
                <w:rFonts w:ascii="Times New Roman" w:hAnsi="Times New Roman"/>
                <w:kern w:val="0"/>
                <w:sz w:val="24"/>
                <w:szCs w:val="24"/>
              </w:rPr>
            </w:pPr>
            <w:r w:rsidRPr="00956A74">
              <w:rPr>
                <w:rFonts w:ascii="Times New Roman" w:hAnsi="Times New Roman"/>
                <w:kern w:val="0"/>
                <w:sz w:val="24"/>
                <w:szCs w:val="24"/>
              </w:rPr>
              <w:lastRenderedPageBreak/>
              <w:t>Project Activities</w:t>
            </w:r>
          </w:p>
        </w:tc>
        <w:tc>
          <w:tcPr>
            <w:tcW w:w="7087" w:type="dxa"/>
            <w:vAlign w:val="center"/>
          </w:tcPr>
          <w:p w14:paraId="396DECFE" w14:textId="77777777" w:rsidR="006C3039" w:rsidRPr="00956A74" w:rsidRDefault="00D27886">
            <w:pPr>
              <w:pStyle w:val="a4"/>
              <w:widowControl/>
              <w:wordWrap/>
              <w:autoSpaceDE/>
              <w:autoSpaceDN/>
              <w:spacing w:after="20"/>
              <w:ind w:leftChars="0" w:left="0"/>
              <w:jc w:val="left"/>
              <w:rPr>
                <w:rFonts w:ascii="Times New Roman" w:hAnsi="Times New Roman"/>
                <w:sz w:val="24"/>
                <w:szCs w:val="24"/>
              </w:rPr>
            </w:pPr>
            <w:r w:rsidRPr="00956A74">
              <w:rPr>
                <w:rFonts w:ascii="Times New Roman" w:hAnsi="Times New Roman"/>
                <w:sz w:val="24"/>
                <w:szCs w:val="24"/>
              </w:rPr>
              <w:t>Activity 1</w:t>
            </w:r>
          </w:p>
          <w:p w14:paraId="14A6C6A8" w14:textId="0FA33ADA" w:rsidR="00FB37A2" w:rsidRPr="00956A74" w:rsidRDefault="00D27886" w:rsidP="00FB37A2">
            <w:pPr>
              <w:pStyle w:val="a4"/>
              <w:widowControl/>
              <w:numPr>
                <w:ilvl w:val="0"/>
                <w:numId w:val="8"/>
              </w:numPr>
              <w:wordWrap/>
              <w:autoSpaceDE/>
              <w:autoSpaceDN/>
              <w:spacing w:after="20"/>
              <w:ind w:leftChars="0"/>
              <w:rPr>
                <w:rFonts w:ascii="Times New Roman" w:hAnsi="Times New Roman"/>
                <w:sz w:val="24"/>
                <w:szCs w:val="24"/>
              </w:rPr>
            </w:pPr>
            <w:r w:rsidRPr="00956A74">
              <w:rPr>
                <w:rFonts w:ascii="Times New Roman" w:hAnsi="Times New Roman"/>
                <w:sz w:val="24"/>
                <w:szCs w:val="24"/>
              </w:rPr>
              <w:t xml:space="preserve">Diagnostic analysis on the Egyptian current e-procurement system, and </w:t>
            </w:r>
            <w:r w:rsidR="00FB37A2" w:rsidRPr="00956A74">
              <w:rPr>
                <w:rFonts w:ascii="Times New Roman" w:hAnsi="Times New Roman"/>
                <w:b/>
                <w:bCs/>
                <w:sz w:val="24"/>
                <w:szCs w:val="24"/>
              </w:rPr>
              <w:t xml:space="preserve">technical &amp; organizational </w:t>
            </w:r>
            <w:r w:rsidRPr="00956A74">
              <w:rPr>
                <w:rFonts w:ascii="Times New Roman" w:hAnsi="Times New Roman"/>
                <w:sz w:val="24"/>
                <w:szCs w:val="24"/>
              </w:rPr>
              <w:t>capacities of the Egyptian government on e-procurement system management</w:t>
            </w:r>
          </w:p>
          <w:p w14:paraId="5ACE5B20" w14:textId="77777777" w:rsidR="006C3039" w:rsidRPr="00956A74" w:rsidRDefault="006C3039">
            <w:pPr>
              <w:rPr>
                <w:rFonts w:ascii="Times New Roman" w:hAnsi="Times New Roman"/>
                <w:sz w:val="12"/>
                <w:szCs w:val="12"/>
              </w:rPr>
            </w:pPr>
          </w:p>
          <w:p w14:paraId="398AB42A" w14:textId="77777777" w:rsidR="006C3039" w:rsidRPr="00956A74" w:rsidRDefault="00D27886">
            <w:pPr>
              <w:pStyle w:val="a4"/>
              <w:widowControl/>
              <w:wordWrap/>
              <w:autoSpaceDE/>
              <w:autoSpaceDN/>
              <w:spacing w:after="20"/>
              <w:ind w:leftChars="0" w:left="0"/>
              <w:rPr>
                <w:rFonts w:ascii="Times New Roman" w:hAnsi="Times New Roman"/>
                <w:sz w:val="24"/>
                <w:szCs w:val="24"/>
              </w:rPr>
            </w:pPr>
            <w:r w:rsidRPr="00956A74">
              <w:rPr>
                <w:rFonts w:ascii="Times New Roman" w:hAnsi="Times New Roman"/>
                <w:sz w:val="24"/>
                <w:szCs w:val="24"/>
              </w:rPr>
              <w:t>Activity 2</w:t>
            </w:r>
          </w:p>
          <w:p w14:paraId="192E8B6C" w14:textId="7BC3301F" w:rsidR="006C3039" w:rsidRPr="00956A74" w:rsidRDefault="00D27886" w:rsidP="00FB37A2">
            <w:pPr>
              <w:pStyle w:val="a4"/>
              <w:widowControl/>
              <w:numPr>
                <w:ilvl w:val="0"/>
                <w:numId w:val="8"/>
              </w:numPr>
              <w:wordWrap/>
              <w:autoSpaceDE/>
              <w:autoSpaceDN/>
              <w:spacing w:after="20"/>
              <w:ind w:leftChars="0"/>
              <w:rPr>
                <w:rFonts w:ascii="Times New Roman" w:hAnsi="Times New Roman"/>
                <w:sz w:val="24"/>
                <w:szCs w:val="24"/>
              </w:rPr>
            </w:pPr>
            <w:r w:rsidRPr="00956A74">
              <w:rPr>
                <w:rFonts w:ascii="Times New Roman" w:hAnsi="Times New Roman"/>
                <w:sz w:val="24"/>
                <w:szCs w:val="24"/>
              </w:rPr>
              <w:t>Case Study on Republic of Korea’s experience in development of e-procurement system</w:t>
            </w:r>
          </w:p>
          <w:p w14:paraId="29A771BF" w14:textId="77777777" w:rsidR="006C3039" w:rsidRPr="00956A74" w:rsidRDefault="006C3039">
            <w:pPr>
              <w:rPr>
                <w:rFonts w:ascii="Times New Roman" w:hAnsi="Times New Roman"/>
                <w:sz w:val="12"/>
                <w:szCs w:val="12"/>
              </w:rPr>
            </w:pPr>
          </w:p>
          <w:p w14:paraId="17C3791E" w14:textId="77777777" w:rsidR="006C3039" w:rsidRPr="00956A74" w:rsidRDefault="00D27886">
            <w:pPr>
              <w:pStyle w:val="a4"/>
              <w:widowControl/>
              <w:wordWrap/>
              <w:autoSpaceDE/>
              <w:autoSpaceDN/>
              <w:spacing w:after="20"/>
              <w:ind w:leftChars="0" w:left="0"/>
              <w:rPr>
                <w:rFonts w:ascii="Times New Roman" w:hAnsi="Times New Roman"/>
                <w:sz w:val="24"/>
                <w:szCs w:val="24"/>
              </w:rPr>
            </w:pPr>
            <w:r w:rsidRPr="00956A74">
              <w:rPr>
                <w:rFonts w:ascii="Times New Roman" w:hAnsi="Times New Roman"/>
                <w:sz w:val="24"/>
                <w:szCs w:val="24"/>
              </w:rPr>
              <w:t>Activity 3</w:t>
            </w:r>
          </w:p>
          <w:p w14:paraId="410A2760" w14:textId="77777777" w:rsidR="006C3039" w:rsidRPr="00956A74" w:rsidRDefault="00D27886" w:rsidP="00FB37A2">
            <w:pPr>
              <w:pStyle w:val="a4"/>
              <w:widowControl/>
              <w:numPr>
                <w:ilvl w:val="0"/>
                <w:numId w:val="8"/>
              </w:numPr>
              <w:wordWrap/>
              <w:autoSpaceDE/>
              <w:autoSpaceDN/>
              <w:spacing w:after="20"/>
              <w:ind w:leftChars="0"/>
              <w:rPr>
                <w:rFonts w:ascii="Times New Roman" w:hAnsi="Times New Roman"/>
                <w:sz w:val="24"/>
                <w:szCs w:val="24"/>
              </w:rPr>
            </w:pPr>
            <w:r w:rsidRPr="00956A74">
              <w:rPr>
                <w:rFonts w:ascii="Times New Roman" w:hAnsi="Times New Roman"/>
                <w:sz w:val="24"/>
                <w:szCs w:val="24"/>
              </w:rPr>
              <w:t>Policy recommendations on e-procurement system adaption and implementation in Egypt</w:t>
            </w:r>
          </w:p>
          <w:p w14:paraId="3D955F8C" w14:textId="77777777" w:rsidR="006C3039" w:rsidRPr="00956A74" w:rsidRDefault="006C3039">
            <w:pPr>
              <w:rPr>
                <w:rFonts w:ascii="Times New Roman" w:hAnsi="Times New Roman"/>
                <w:sz w:val="24"/>
                <w:szCs w:val="24"/>
              </w:rPr>
            </w:pPr>
          </w:p>
          <w:p w14:paraId="267F5740" w14:textId="77777777" w:rsidR="006C3039" w:rsidRPr="00956A74" w:rsidRDefault="00D27886">
            <w:pPr>
              <w:pStyle w:val="a4"/>
              <w:widowControl/>
              <w:wordWrap/>
              <w:autoSpaceDE/>
              <w:autoSpaceDN/>
              <w:spacing w:after="20"/>
              <w:ind w:leftChars="0" w:left="0"/>
              <w:rPr>
                <w:rFonts w:ascii="Times New Roman" w:hAnsi="Times New Roman"/>
                <w:sz w:val="24"/>
                <w:szCs w:val="24"/>
              </w:rPr>
            </w:pPr>
            <w:r w:rsidRPr="00956A74">
              <w:rPr>
                <w:rFonts w:ascii="Times New Roman" w:hAnsi="Times New Roman"/>
                <w:sz w:val="24"/>
                <w:szCs w:val="24"/>
              </w:rPr>
              <w:t>Activity 4</w:t>
            </w:r>
          </w:p>
          <w:p w14:paraId="7E430079" w14:textId="77777777" w:rsidR="006C3039" w:rsidRPr="00956A74" w:rsidRDefault="00D27886" w:rsidP="00FB37A2">
            <w:pPr>
              <w:pStyle w:val="a4"/>
              <w:widowControl/>
              <w:numPr>
                <w:ilvl w:val="0"/>
                <w:numId w:val="8"/>
              </w:numPr>
              <w:wordWrap/>
              <w:autoSpaceDE/>
              <w:autoSpaceDN/>
              <w:spacing w:after="20"/>
              <w:ind w:leftChars="0"/>
              <w:jc w:val="left"/>
              <w:rPr>
                <w:rFonts w:ascii="Times New Roman" w:hAnsi="Times New Roman"/>
                <w:sz w:val="24"/>
                <w:szCs w:val="24"/>
              </w:rPr>
            </w:pPr>
            <w:r w:rsidRPr="00956A74">
              <w:rPr>
                <w:rFonts w:ascii="Times New Roman" w:hAnsi="Times New Roman"/>
                <w:sz w:val="24"/>
                <w:szCs w:val="24"/>
              </w:rPr>
              <w:t>Capacity Building Workshop and Interim Seminar in Korea</w:t>
            </w:r>
          </w:p>
          <w:p w14:paraId="6B761412" w14:textId="77777777" w:rsidR="006C3039" w:rsidRPr="00956A74" w:rsidRDefault="006C3039">
            <w:pPr>
              <w:pStyle w:val="a4"/>
              <w:widowControl/>
              <w:wordWrap/>
              <w:autoSpaceDE/>
              <w:autoSpaceDN/>
              <w:spacing w:after="20"/>
              <w:ind w:leftChars="0" w:left="168"/>
              <w:jc w:val="left"/>
              <w:rPr>
                <w:rFonts w:ascii="Times New Roman" w:hAnsi="Times New Roman"/>
                <w:sz w:val="12"/>
                <w:szCs w:val="12"/>
              </w:rPr>
            </w:pPr>
          </w:p>
          <w:p w14:paraId="2BECE8F5" w14:textId="77777777" w:rsidR="006C3039" w:rsidRPr="00956A74" w:rsidRDefault="00D27886">
            <w:pPr>
              <w:pStyle w:val="a4"/>
              <w:widowControl/>
              <w:wordWrap/>
              <w:autoSpaceDE/>
              <w:autoSpaceDN/>
              <w:spacing w:after="20"/>
              <w:ind w:leftChars="0" w:left="0"/>
              <w:jc w:val="left"/>
              <w:rPr>
                <w:rFonts w:ascii="Times New Roman" w:hAnsi="Times New Roman"/>
                <w:sz w:val="24"/>
                <w:szCs w:val="24"/>
              </w:rPr>
            </w:pPr>
            <w:r w:rsidRPr="00956A74">
              <w:rPr>
                <w:rFonts w:ascii="Times New Roman" w:hAnsi="Times New Roman"/>
                <w:sz w:val="24"/>
                <w:szCs w:val="24"/>
              </w:rPr>
              <w:t>Activity 5</w:t>
            </w:r>
          </w:p>
          <w:p w14:paraId="3AB1C091" w14:textId="77777777" w:rsidR="006C3039" w:rsidRPr="00956A74" w:rsidRDefault="00D27886" w:rsidP="00FB37A2">
            <w:pPr>
              <w:pStyle w:val="a4"/>
              <w:widowControl/>
              <w:numPr>
                <w:ilvl w:val="0"/>
                <w:numId w:val="8"/>
              </w:numPr>
              <w:wordWrap/>
              <w:autoSpaceDE/>
              <w:autoSpaceDN/>
              <w:spacing w:after="20"/>
              <w:ind w:leftChars="0"/>
              <w:jc w:val="left"/>
              <w:rPr>
                <w:rFonts w:ascii="Times New Roman" w:hAnsi="Times New Roman"/>
                <w:sz w:val="24"/>
                <w:szCs w:val="24"/>
              </w:rPr>
            </w:pPr>
            <w:r w:rsidRPr="00956A74">
              <w:rPr>
                <w:rFonts w:ascii="Times New Roman" w:hAnsi="Times New Roman"/>
                <w:sz w:val="24"/>
                <w:szCs w:val="24"/>
              </w:rPr>
              <w:t>Final Dissemination Seminar</w:t>
            </w:r>
          </w:p>
        </w:tc>
      </w:tr>
    </w:tbl>
    <w:p w14:paraId="289941E5" w14:textId="77777777" w:rsidR="006C3039" w:rsidRPr="00956A74" w:rsidRDefault="006C3039">
      <w:pPr>
        <w:widowControl/>
        <w:wordWrap/>
        <w:autoSpaceDE/>
        <w:autoSpaceDN/>
        <w:jc w:val="left"/>
        <w:rPr>
          <w:rFonts w:ascii="Times New Roman" w:hAnsi="Times New Roman"/>
          <w:b/>
          <w:sz w:val="24"/>
          <w:szCs w:val="24"/>
        </w:rPr>
        <w:sectPr w:rsidR="006C3039" w:rsidRPr="00956A74">
          <w:pgSz w:w="11907" w:h="16839" w:code="9"/>
          <w:pgMar w:top="1701" w:right="1440" w:bottom="1440" w:left="1440" w:header="851" w:footer="992" w:gutter="0"/>
          <w:cols w:space="720"/>
          <w:docGrid w:linePitch="360"/>
        </w:sectPr>
      </w:pPr>
    </w:p>
    <w:p w14:paraId="1A81B620" w14:textId="77777777" w:rsidR="006C3039" w:rsidRPr="00956A74" w:rsidRDefault="00D27886">
      <w:pPr>
        <w:widowControl/>
        <w:wordWrap/>
        <w:autoSpaceDE/>
        <w:autoSpaceDN/>
        <w:spacing w:line="276" w:lineRule="auto"/>
        <w:jc w:val="left"/>
        <w:rPr>
          <w:rFonts w:ascii="Times New Roman" w:hAnsi="Times New Roman"/>
          <w:b/>
          <w:sz w:val="24"/>
          <w:szCs w:val="24"/>
        </w:rPr>
      </w:pPr>
      <w:r w:rsidRPr="00956A74">
        <w:rPr>
          <w:rFonts w:ascii="Times New Roman" w:hAnsi="Times New Roman"/>
          <w:b/>
          <w:sz w:val="24"/>
          <w:szCs w:val="24"/>
        </w:rPr>
        <w:lastRenderedPageBreak/>
        <w:t>&lt;Appendix 2&gt;</w:t>
      </w:r>
    </w:p>
    <w:p w14:paraId="7D34AB7C" w14:textId="77777777" w:rsidR="006C3039" w:rsidRPr="00956A74" w:rsidRDefault="006C3039">
      <w:pPr>
        <w:widowControl/>
        <w:wordWrap/>
        <w:autoSpaceDE/>
        <w:autoSpaceDN/>
        <w:spacing w:line="276" w:lineRule="auto"/>
        <w:jc w:val="left"/>
        <w:rPr>
          <w:rFonts w:ascii="Times New Roman" w:hAnsi="Times New Roman"/>
          <w:b/>
          <w:sz w:val="24"/>
          <w:szCs w:val="24"/>
        </w:rPr>
      </w:pPr>
    </w:p>
    <w:p w14:paraId="68A3A749" w14:textId="77777777" w:rsidR="006C3039" w:rsidRPr="00956A74" w:rsidRDefault="00D27886">
      <w:pPr>
        <w:spacing w:line="276" w:lineRule="auto"/>
        <w:jc w:val="center"/>
        <w:rPr>
          <w:rFonts w:ascii="Times New Roman" w:hAnsi="Times New Roman"/>
          <w:b/>
          <w:sz w:val="24"/>
          <w:szCs w:val="24"/>
        </w:rPr>
      </w:pPr>
      <w:r w:rsidRPr="00956A74">
        <w:rPr>
          <w:rFonts w:ascii="Times New Roman" w:hAnsi="Times New Roman"/>
          <w:b/>
          <w:sz w:val="24"/>
          <w:szCs w:val="24"/>
        </w:rPr>
        <w:t>Terms of Reference for KSP Consultant</w:t>
      </w:r>
    </w:p>
    <w:p w14:paraId="69558371" w14:textId="77777777" w:rsidR="006C3039" w:rsidRPr="00956A74" w:rsidRDefault="006C3039">
      <w:pPr>
        <w:spacing w:line="276" w:lineRule="auto"/>
        <w:rPr>
          <w:rFonts w:ascii="Times New Roman" w:hAnsi="Times New Roman"/>
          <w:b/>
          <w:sz w:val="24"/>
          <w:szCs w:val="24"/>
        </w:rPr>
      </w:pPr>
    </w:p>
    <w:p w14:paraId="10A083C9" w14:textId="77777777" w:rsidR="006C3039" w:rsidRPr="00956A74" w:rsidRDefault="006C3039">
      <w:pPr>
        <w:rPr>
          <w:rFonts w:ascii="Times New Roman" w:hAnsi="Times New Roman"/>
          <w:sz w:val="24"/>
          <w:szCs w:val="24"/>
        </w:rPr>
      </w:pPr>
    </w:p>
    <w:p w14:paraId="78EC618D" w14:textId="77777777" w:rsidR="006C3039" w:rsidRPr="00956A74" w:rsidRDefault="00D27886">
      <w:pPr>
        <w:pStyle w:val="a4"/>
        <w:numPr>
          <w:ilvl w:val="0"/>
          <w:numId w:val="9"/>
        </w:numPr>
        <w:spacing w:line="276" w:lineRule="auto"/>
        <w:ind w:leftChars="0"/>
        <w:rPr>
          <w:rFonts w:ascii="Times New Roman" w:hAnsi="Times New Roman"/>
          <w:b/>
          <w:sz w:val="24"/>
          <w:szCs w:val="24"/>
        </w:rPr>
      </w:pPr>
      <w:r w:rsidRPr="00956A74">
        <w:rPr>
          <w:rFonts w:ascii="Times New Roman" w:hAnsi="Times New Roman"/>
          <w:b/>
          <w:sz w:val="24"/>
          <w:szCs w:val="24"/>
        </w:rPr>
        <w:t>Consulting Services</w:t>
      </w:r>
    </w:p>
    <w:p w14:paraId="1F674C85" w14:textId="77777777" w:rsidR="006C3039" w:rsidRPr="00956A74" w:rsidRDefault="006C3039">
      <w:pPr>
        <w:widowControl/>
        <w:wordWrap/>
        <w:autoSpaceDE/>
        <w:autoSpaceDN/>
        <w:spacing w:line="276" w:lineRule="auto"/>
        <w:ind w:left="1120"/>
        <w:jc w:val="left"/>
        <w:rPr>
          <w:rFonts w:ascii="Times New Roman" w:hAnsi="Times New Roman"/>
          <w:b/>
          <w:sz w:val="24"/>
          <w:szCs w:val="24"/>
        </w:rPr>
      </w:pPr>
    </w:p>
    <w:p w14:paraId="58EF4C2D" w14:textId="4DA7187F" w:rsidR="006C3039" w:rsidRPr="00956A74" w:rsidRDefault="00D27886">
      <w:pPr>
        <w:spacing w:line="276" w:lineRule="auto"/>
        <w:rPr>
          <w:rFonts w:ascii="Times New Roman" w:eastAsia="Times New Roman" w:hAnsi="Times New Roman"/>
          <w:sz w:val="24"/>
          <w:szCs w:val="24"/>
        </w:rPr>
      </w:pPr>
      <w:r w:rsidRPr="00956A74">
        <w:rPr>
          <w:rFonts w:ascii="Times New Roman" w:eastAsia="Times New Roman" w:hAnsi="Times New Roman"/>
          <w:sz w:val="24"/>
          <w:szCs w:val="24"/>
        </w:rPr>
        <w:t xml:space="preserve">A consulting firm* will be hired to provide </w:t>
      </w:r>
      <w:r w:rsidR="00CF5FDA" w:rsidRPr="00956A74">
        <w:rPr>
          <w:rFonts w:ascii="Times New Roman" w:eastAsia="Times New Roman" w:hAnsi="Times New Roman"/>
          <w:sz w:val="24"/>
          <w:szCs w:val="24"/>
        </w:rPr>
        <w:t>5</w:t>
      </w:r>
      <w:r w:rsidRPr="00956A74">
        <w:rPr>
          <w:rFonts w:ascii="Times New Roman" w:eastAsia="Times New Roman" w:hAnsi="Times New Roman"/>
          <w:sz w:val="24"/>
          <w:szCs w:val="24"/>
        </w:rPr>
        <w:t xml:space="preserve"> key Korean experts for </w:t>
      </w:r>
      <w:r w:rsidR="00CF5FDA" w:rsidRPr="00956A74">
        <w:rPr>
          <w:rFonts w:ascii="Times New Roman" w:eastAsiaTheme="minorEastAsia" w:hAnsi="Times New Roman"/>
          <w:sz w:val="24"/>
          <w:szCs w:val="24"/>
        </w:rPr>
        <w:t>40</w:t>
      </w:r>
      <w:r w:rsidR="00CF5FDA" w:rsidRPr="00956A74">
        <w:rPr>
          <w:rFonts w:ascii="Times New Roman" w:eastAsia="Times New Roman" w:hAnsi="Times New Roman"/>
          <w:sz w:val="24"/>
          <w:szCs w:val="24"/>
        </w:rPr>
        <w:t xml:space="preserve"> </w:t>
      </w:r>
      <w:r w:rsidRPr="00956A74">
        <w:rPr>
          <w:rFonts w:ascii="Times New Roman" w:eastAsia="Times New Roman" w:hAnsi="Times New Roman"/>
          <w:sz w:val="24"/>
          <w:szCs w:val="24"/>
        </w:rPr>
        <w:t>person-months to undertake the KSP activities. The consulting firm will be recruited using quality and cost-based selection method (90:10) with technical proposal in accordance with</w:t>
      </w:r>
      <w:r w:rsidRPr="00956A74">
        <w:rPr>
          <w:rFonts w:ascii="Times New Roman" w:hAnsi="Times New Roman"/>
          <w:kern w:val="0"/>
          <w:sz w:val="24"/>
          <w:szCs w:val="24"/>
          <w:lang w:val="en" w:eastAsia="es-CR"/>
        </w:rPr>
        <w:t xml:space="preserve"> </w:t>
      </w:r>
      <w:r w:rsidRPr="00956A74">
        <w:rPr>
          <w:rFonts w:ascii="Times New Roman" w:eastAsia="Times New Roman" w:hAnsi="Times New Roman"/>
          <w:sz w:val="24"/>
          <w:szCs w:val="24"/>
          <w:lang w:val="en"/>
        </w:rPr>
        <w:t>KSP Proposal Evaluation Manual (2017, as amended from time to time)</w:t>
      </w:r>
      <w:r w:rsidRPr="00956A74">
        <w:rPr>
          <w:rFonts w:ascii="Times New Roman" w:eastAsia="Times New Roman" w:hAnsi="Times New Roman"/>
          <w:sz w:val="24"/>
          <w:szCs w:val="24"/>
        </w:rPr>
        <w:t>.</w:t>
      </w:r>
    </w:p>
    <w:p w14:paraId="6F4A4D96" w14:textId="77777777" w:rsidR="006C3039" w:rsidRPr="00956A74" w:rsidRDefault="00D27886">
      <w:pPr>
        <w:pStyle w:val="a4"/>
        <w:spacing w:line="160" w:lineRule="atLeast"/>
        <w:rPr>
          <w:rFonts w:ascii="Times New Roman" w:hAnsi="Times New Roman"/>
          <w:sz w:val="16"/>
          <w:szCs w:val="16"/>
          <w:lang w:val="en"/>
        </w:rPr>
      </w:pPr>
      <w:r w:rsidRPr="00956A74">
        <w:rPr>
          <w:rFonts w:ascii="Times New Roman" w:hAnsi="Times New Roman"/>
          <w:sz w:val="16"/>
          <w:szCs w:val="16"/>
          <w:lang w:val="en"/>
        </w:rPr>
        <w:t xml:space="preserve"> </w:t>
      </w:r>
    </w:p>
    <w:p w14:paraId="108F5B45" w14:textId="77777777" w:rsidR="006C3039" w:rsidRPr="00956A74" w:rsidRDefault="00D27886">
      <w:pPr>
        <w:pStyle w:val="a4"/>
        <w:spacing w:line="160" w:lineRule="atLeast"/>
        <w:ind w:leftChars="0" w:left="0"/>
        <w:rPr>
          <w:rFonts w:ascii="Times New Roman" w:hAnsi="Times New Roman"/>
          <w:sz w:val="22"/>
          <w:lang w:val="en"/>
        </w:rPr>
      </w:pPr>
      <w:r w:rsidRPr="00956A74">
        <w:rPr>
          <w:rFonts w:ascii="Times New Roman" w:hAnsi="Times New Roman"/>
          <w:b/>
          <w:bCs/>
          <w:sz w:val="22"/>
          <w:lang w:val="en"/>
        </w:rPr>
        <w:t>*</w:t>
      </w:r>
      <w:r w:rsidRPr="00956A74">
        <w:rPr>
          <w:rFonts w:ascii="Times New Roman" w:hAnsi="Times New Roman"/>
          <w:sz w:val="22"/>
          <w:lang w:val="en"/>
        </w:rPr>
        <w:t xml:space="preserve"> This consulting firm may be in a form of consortium that is composed of related organizations, consulting firm, and etc. It will be determined as a result of competitive bidding among Korean nationals.</w:t>
      </w:r>
    </w:p>
    <w:p w14:paraId="66AD2F92" w14:textId="77777777" w:rsidR="006C3039" w:rsidRPr="00956A74" w:rsidRDefault="006C3039">
      <w:pPr>
        <w:spacing w:line="276" w:lineRule="auto"/>
        <w:rPr>
          <w:rFonts w:ascii="Times New Roman" w:hAnsi="Times New Roman"/>
          <w:b/>
          <w:bCs/>
          <w:sz w:val="24"/>
          <w:szCs w:val="24"/>
        </w:rPr>
      </w:pPr>
    </w:p>
    <w:p w14:paraId="1D06D526" w14:textId="77777777" w:rsidR="006C3039" w:rsidRPr="00956A74" w:rsidRDefault="006C3039">
      <w:pPr>
        <w:rPr>
          <w:rFonts w:ascii="Times New Roman" w:hAnsi="Times New Roman"/>
          <w:sz w:val="24"/>
          <w:szCs w:val="24"/>
        </w:rPr>
      </w:pPr>
    </w:p>
    <w:p w14:paraId="2A2BD5DE" w14:textId="77777777" w:rsidR="006C3039" w:rsidRPr="00956A74" w:rsidRDefault="00D27886">
      <w:pPr>
        <w:pStyle w:val="a4"/>
        <w:numPr>
          <w:ilvl w:val="0"/>
          <w:numId w:val="9"/>
        </w:numPr>
        <w:spacing w:line="276" w:lineRule="auto"/>
        <w:ind w:leftChars="0"/>
        <w:rPr>
          <w:rFonts w:ascii="Times New Roman" w:hAnsi="Times New Roman"/>
          <w:b/>
          <w:sz w:val="24"/>
          <w:szCs w:val="24"/>
        </w:rPr>
      </w:pPr>
      <w:r w:rsidRPr="00956A74">
        <w:rPr>
          <w:rFonts w:ascii="Times New Roman" w:hAnsi="Times New Roman"/>
          <w:b/>
          <w:sz w:val="24"/>
          <w:szCs w:val="24"/>
        </w:rPr>
        <w:t xml:space="preserve">Summary of Consulting Services Requirements and Terms of Reference </w:t>
      </w:r>
    </w:p>
    <w:p w14:paraId="6EB86EED" w14:textId="77777777" w:rsidR="006C3039" w:rsidRPr="00956A74" w:rsidRDefault="006C3039">
      <w:pPr>
        <w:spacing w:line="276" w:lineRule="auto"/>
        <w:rPr>
          <w:rFonts w:ascii="Times New Roman" w:hAnsi="Times New Roman"/>
          <w:b/>
          <w:sz w:val="24"/>
          <w:szCs w:val="24"/>
        </w:rPr>
      </w:pPr>
    </w:p>
    <w:p w14:paraId="34846CAA" w14:textId="2F07146E" w:rsidR="006C3039" w:rsidRPr="00956A74" w:rsidRDefault="00D27886">
      <w:pPr>
        <w:numPr>
          <w:ilvl w:val="0"/>
          <w:numId w:val="10"/>
        </w:numPr>
        <w:spacing w:line="276" w:lineRule="auto"/>
        <w:rPr>
          <w:rFonts w:ascii="Times New Roman" w:eastAsia="Times New Roman" w:hAnsi="Times New Roman"/>
          <w:sz w:val="24"/>
          <w:szCs w:val="24"/>
        </w:rPr>
      </w:pPr>
      <w:r w:rsidRPr="00956A74">
        <w:rPr>
          <w:rFonts w:ascii="Times New Roman" w:eastAsia="Times New Roman" w:hAnsi="Times New Roman"/>
          <w:sz w:val="24"/>
          <w:szCs w:val="24"/>
        </w:rPr>
        <w:t xml:space="preserve">Principal </w:t>
      </w:r>
      <w:r w:rsidR="0046027A" w:rsidRPr="00956A74">
        <w:rPr>
          <w:rFonts w:ascii="Times New Roman" w:eastAsia="Times New Roman" w:hAnsi="Times New Roman"/>
          <w:sz w:val="24"/>
          <w:szCs w:val="24"/>
        </w:rPr>
        <w:t xml:space="preserve">Investigator </w:t>
      </w:r>
      <w:r w:rsidRPr="00956A74">
        <w:rPr>
          <w:rFonts w:ascii="Times New Roman" w:eastAsia="Times New Roman" w:hAnsi="Times New Roman"/>
          <w:sz w:val="24"/>
          <w:szCs w:val="24"/>
        </w:rPr>
        <w:t>(</w:t>
      </w:r>
      <w:r w:rsidR="00FB37A2" w:rsidRPr="00956A74">
        <w:rPr>
          <w:rFonts w:ascii="Times New Roman" w:eastAsia="Times New Roman" w:hAnsi="Times New Roman"/>
          <w:sz w:val="24"/>
          <w:szCs w:val="24"/>
        </w:rPr>
        <w:t>P</w:t>
      </w:r>
      <w:r w:rsidR="0046027A" w:rsidRPr="00956A74">
        <w:rPr>
          <w:rFonts w:ascii="Times New Roman" w:eastAsia="Times New Roman" w:hAnsi="Times New Roman"/>
          <w:sz w:val="24"/>
          <w:szCs w:val="24"/>
        </w:rPr>
        <w:t>I</w:t>
      </w:r>
      <w:r w:rsidRPr="00956A74">
        <w:rPr>
          <w:rFonts w:ascii="Times New Roman" w:eastAsia="Times New Roman" w:hAnsi="Times New Roman"/>
          <w:sz w:val="24"/>
          <w:szCs w:val="24"/>
        </w:rPr>
        <w:t xml:space="preserve">) </w:t>
      </w:r>
      <w:r w:rsidRPr="00956A74">
        <w:rPr>
          <w:rFonts w:ascii="Times New Roman" w:hAnsi="Times New Roman"/>
          <w:sz w:val="24"/>
          <w:szCs w:val="24"/>
        </w:rPr>
        <w:t xml:space="preserve">/ </w:t>
      </w:r>
      <w:r w:rsidR="00D01DF3" w:rsidRPr="00956A74">
        <w:rPr>
          <w:rFonts w:ascii="Times New Roman" w:hAnsi="Times New Roman"/>
          <w:sz w:val="24"/>
          <w:szCs w:val="24"/>
        </w:rPr>
        <w:t>8</w:t>
      </w:r>
      <w:r w:rsidRPr="00956A74">
        <w:rPr>
          <w:rFonts w:ascii="Times New Roman" w:eastAsia="Times New Roman" w:hAnsi="Times New Roman"/>
          <w:sz w:val="24"/>
          <w:szCs w:val="24"/>
        </w:rPr>
        <w:t xml:space="preserve"> person-months</w:t>
      </w:r>
    </w:p>
    <w:p w14:paraId="57498541" w14:textId="77777777" w:rsidR="006C3039" w:rsidRPr="00956A74" w:rsidRDefault="006C3039">
      <w:pPr>
        <w:spacing w:line="276" w:lineRule="auto"/>
        <w:ind w:left="360"/>
        <w:rPr>
          <w:rFonts w:ascii="Times New Roman" w:hAnsi="Times New Roman"/>
          <w:b/>
          <w:sz w:val="24"/>
          <w:szCs w:val="24"/>
        </w:rPr>
      </w:pPr>
    </w:p>
    <w:p w14:paraId="3A8A041A" w14:textId="0EC552A2" w:rsidR="006C3039" w:rsidRPr="00956A74" w:rsidRDefault="00D27886">
      <w:pPr>
        <w:widowControl/>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 xml:space="preserve">Principal </w:t>
      </w:r>
      <w:r w:rsidR="0046027A" w:rsidRPr="00956A74">
        <w:rPr>
          <w:rFonts w:ascii="Times New Roman" w:eastAsia="Times New Roman" w:hAnsi="Times New Roman"/>
          <w:sz w:val="24"/>
          <w:szCs w:val="24"/>
        </w:rPr>
        <w:t>Invest</w:t>
      </w:r>
      <w:r w:rsidR="00CF5FDA" w:rsidRPr="00956A74">
        <w:rPr>
          <w:rFonts w:ascii="Times New Roman" w:eastAsia="Times New Roman" w:hAnsi="Times New Roman"/>
          <w:sz w:val="24"/>
          <w:szCs w:val="24"/>
        </w:rPr>
        <w:t>ig</w:t>
      </w:r>
      <w:r w:rsidR="0046027A" w:rsidRPr="00956A74">
        <w:rPr>
          <w:rFonts w:ascii="Times New Roman" w:eastAsia="Times New Roman" w:hAnsi="Times New Roman"/>
          <w:sz w:val="24"/>
          <w:szCs w:val="24"/>
        </w:rPr>
        <w:t>ator</w:t>
      </w:r>
      <w:r w:rsidR="001F3B88" w:rsidRPr="00956A74">
        <w:rPr>
          <w:rFonts w:ascii="Times New Roman" w:eastAsia="Times New Roman" w:hAnsi="Times New Roman"/>
          <w:sz w:val="24"/>
          <w:szCs w:val="24"/>
        </w:rPr>
        <w:t xml:space="preserve"> </w:t>
      </w:r>
      <w:r w:rsidRPr="00956A74">
        <w:rPr>
          <w:rFonts w:ascii="Times New Roman" w:eastAsia="Times New Roman" w:hAnsi="Times New Roman"/>
          <w:sz w:val="24"/>
          <w:szCs w:val="24"/>
        </w:rPr>
        <w:t>must have high expertise in the area of e-government and e-procurement system, or related field. The P</w:t>
      </w:r>
      <w:r w:rsidR="0046027A" w:rsidRPr="00956A74">
        <w:rPr>
          <w:rFonts w:ascii="Times New Roman" w:eastAsia="Times New Roman" w:hAnsi="Times New Roman"/>
          <w:sz w:val="24"/>
          <w:szCs w:val="24"/>
        </w:rPr>
        <w:t>I</w:t>
      </w:r>
      <w:r w:rsidRPr="00956A74">
        <w:rPr>
          <w:rFonts w:ascii="Times New Roman" w:eastAsia="Times New Roman" w:hAnsi="Times New Roman"/>
          <w:sz w:val="24"/>
          <w:szCs w:val="24"/>
        </w:rPr>
        <w:t xml:space="preserve"> will:</w:t>
      </w:r>
      <w:r w:rsidR="00BD7C9D" w:rsidRPr="00956A74">
        <w:rPr>
          <w:rFonts w:ascii="Times New Roman" w:eastAsia="Times New Roman" w:hAnsi="Times New Roman"/>
          <w:sz w:val="24"/>
          <w:szCs w:val="24"/>
        </w:rPr>
        <w:t xml:space="preserve"> </w:t>
      </w:r>
    </w:p>
    <w:p w14:paraId="5BCC2C17" w14:textId="77777777" w:rsidR="006C3039" w:rsidRPr="00956A74" w:rsidRDefault="00D27886">
      <w:pPr>
        <w:pStyle w:val="a4"/>
        <w:widowControl/>
        <w:numPr>
          <w:ilvl w:val="0"/>
          <w:numId w:val="11"/>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Be responsible for the work of KSP under the TOR;</w:t>
      </w:r>
    </w:p>
    <w:p w14:paraId="42C4559B" w14:textId="77777777" w:rsidR="006C3039" w:rsidRPr="00956A74" w:rsidRDefault="00D27886">
      <w:pPr>
        <w:pStyle w:val="a4"/>
        <w:widowControl/>
        <w:numPr>
          <w:ilvl w:val="0"/>
          <w:numId w:val="11"/>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Supervise all field investigations and desk studies;</w:t>
      </w:r>
    </w:p>
    <w:p w14:paraId="011500B1" w14:textId="77777777" w:rsidR="006C3039" w:rsidRPr="00956A74" w:rsidRDefault="00D27886">
      <w:pPr>
        <w:pStyle w:val="a4"/>
        <w:widowControl/>
        <w:numPr>
          <w:ilvl w:val="0"/>
          <w:numId w:val="11"/>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Provide overall guidance to other consultants and coordinate them in completing their tasks;</w:t>
      </w:r>
    </w:p>
    <w:p w14:paraId="1DC83090" w14:textId="77777777" w:rsidR="006C3039" w:rsidRPr="00956A74" w:rsidRDefault="00D27886">
      <w:pPr>
        <w:pStyle w:val="a4"/>
        <w:widowControl/>
        <w:numPr>
          <w:ilvl w:val="0"/>
          <w:numId w:val="11"/>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Supervise training activities and contribute to workshops, seminars and reports; and</w:t>
      </w:r>
    </w:p>
    <w:p w14:paraId="23FBC8E0" w14:textId="4F501812" w:rsidR="006C3039" w:rsidRPr="00956A74" w:rsidRDefault="00D27886">
      <w:pPr>
        <w:pStyle w:val="a4"/>
        <w:widowControl/>
        <w:numPr>
          <w:ilvl w:val="0"/>
          <w:numId w:val="11"/>
        </w:numPr>
        <w:wordWrap/>
        <w:autoSpaceDE/>
        <w:autoSpaceDN/>
        <w:spacing w:line="276" w:lineRule="auto"/>
        <w:ind w:leftChars="0"/>
        <w:contextualSpacing/>
        <w:rPr>
          <w:rFonts w:ascii="Times New Roman" w:hAnsi="Times New Roman"/>
          <w:sz w:val="24"/>
          <w:szCs w:val="24"/>
        </w:rPr>
      </w:pPr>
      <w:r w:rsidRPr="00956A74">
        <w:rPr>
          <w:rFonts w:ascii="Times New Roman" w:hAnsi="Times New Roman"/>
          <w:kern w:val="0"/>
          <w:sz w:val="24"/>
          <w:szCs w:val="24"/>
          <w:lang w:val="en" w:eastAsia="es-CR"/>
        </w:rPr>
        <w:t>Prepare inception, interim, and final reports</w:t>
      </w:r>
      <w:r w:rsidR="00832453" w:rsidRPr="00956A74">
        <w:rPr>
          <w:rFonts w:ascii="Times New Roman" w:hAnsi="Times New Roman"/>
          <w:kern w:val="0"/>
          <w:sz w:val="24"/>
          <w:szCs w:val="24"/>
          <w:lang w:val="en" w:eastAsia="es-CR"/>
        </w:rPr>
        <w:t xml:space="preserve"> in Korean and </w:t>
      </w:r>
      <w:r w:rsidR="0070040B" w:rsidRPr="00956A74">
        <w:rPr>
          <w:rFonts w:ascii="Times New Roman" w:hAnsi="Times New Roman"/>
          <w:kern w:val="0"/>
          <w:sz w:val="24"/>
          <w:szCs w:val="24"/>
          <w:lang w:val="en" w:eastAsia="es-CR"/>
        </w:rPr>
        <w:t xml:space="preserve">Arabic </w:t>
      </w:r>
      <w:r w:rsidRPr="00956A74">
        <w:rPr>
          <w:rFonts w:ascii="Times New Roman" w:hAnsi="Times New Roman"/>
          <w:kern w:val="0"/>
          <w:sz w:val="24"/>
          <w:szCs w:val="24"/>
          <w:lang w:val="en" w:eastAsia="es-CR"/>
        </w:rPr>
        <w:t>in coordination with other</w:t>
      </w:r>
      <w:r w:rsidRPr="00956A74">
        <w:rPr>
          <w:rFonts w:ascii="Times New Roman" w:hAnsi="Times New Roman"/>
          <w:sz w:val="24"/>
          <w:szCs w:val="24"/>
        </w:rPr>
        <w:t xml:space="preserve"> consultants, and review written reports for quality assurance.</w:t>
      </w:r>
      <w:r w:rsidR="0070688D" w:rsidRPr="00956A74">
        <w:rPr>
          <w:rFonts w:ascii="Times New Roman" w:hAnsi="Times New Roman"/>
          <w:sz w:val="24"/>
          <w:szCs w:val="24"/>
        </w:rPr>
        <w:t xml:space="preserve"> </w:t>
      </w:r>
      <w:r w:rsidR="00D518FC" w:rsidRPr="00956A74">
        <w:rPr>
          <w:rFonts w:ascii="Times New Roman" w:hAnsi="Times New Roman"/>
          <w:sz w:val="24"/>
          <w:szCs w:val="24"/>
        </w:rPr>
        <w:t>The final report</w:t>
      </w:r>
      <w:r w:rsidR="0070688D" w:rsidRPr="00956A74">
        <w:rPr>
          <w:rFonts w:ascii="Times New Roman" w:hAnsi="Times New Roman"/>
          <w:sz w:val="24"/>
          <w:szCs w:val="24"/>
        </w:rPr>
        <w:t xml:space="preserve"> </w:t>
      </w:r>
      <w:r w:rsidR="00D518FC" w:rsidRPr="00956A74">
        <w:rPr>
          <w:rFonts w:ascii="Times New Roman" w:hAnsi="Times New Roman"/>
          <w:sz w:val="24"/>
          <w:szCs w:val="24"/>
        </w:rPr>
        <w:t xml:space="preserve"> should be published in </w:t>
      </w:r>
      <w:r w:rsidR="0070040B" w:rsidRPr="00956A74">
        <w:rPr>
          <w:rFonts w:ascii="Times New Roman" w:hAnsi="Times New Roman"/>
          <w:sz w:val="24"/>
          <w:szCs w:val="24"/>
        </w:rPr>
        <w:t>English</w:t>
      </w:r>
      <w:r w:rsidR="00380F98" w:rsidRPr="00956A74">
        <w:rPr>
          <w:rFonts w:ascii="Times New Roman" w:hAnsi="Times New Roman"/>
          <w:sz w:val="24"/>
          <w:szCs w:val="24"/>
        </w:rPr>
        <w:t xml:space="preserve"> as well</w:t>
      </w:r>
      <w:bookmarkStart w:id="1" w:name="_GoBack"/>
      <w:bookmarkEnd w:id="1"/>
    </w:p>
    <w:p w14:paraId="374973A6" w14:textId="28A0E928" w:rsidR="001475B7" w:rsidRPr="00956A74" w:rsidRDefault="001E6110">
      <w:pPr>
        <w:pStyle w:val="a4"/>
        <w:widowControl/>
        <w:numPr>
          <w:ilvl w:val="0"/>
          <w:numId w:val="11"/>
        </w:numPr>
        <w:wordWrap/>
        <w:autoSpaceDE/>
        <w:autoSpaceDN/>
        <w:spacing w:line="276" w:lineRule="auto"/>
        <w:ind w:leftChars="0"/>
        <w:contextualSpacing/>
        <w:rPr>
          <w:rFonts w:ascii="Times New Roman" w:hAnsi="Times New Roman"/>
          <w:sz w:val="24"/>
          <w:szCs w:val="24"/>
        </w:rPr>
      </w:pPr>
      <w:r w:rsidRPr="00956A74">
        <w:rPr>
          <w:rFonts w:ascii="Times New Roman" w:hAnsi="Times New Roman"/>
          <w:kern w:val="0"/>
          <w:sz w:val="24"/>
          <w:szCs w:val="24"/>
          <w:lang w:val="en" w:eastAsia="es-CR"/>
        </w:rPr>
        <w:t xml:space="preserve">Establish </w:t>
      </w:r>
      <w:r w:rsidR="001475B7" w:rsidRPr="00956A74">
        <w:rPr>
          <w:rFonts w:ascii="Times New Roman" w:hAnsi="Times New Roman"/>
          <w:kern w:val="0"/>
          <w:sz w:val="24"/>
          <w:szCs w:val="24"/>
          <w:lang w:val="en" w:eastAsia="es-CR"/>
        </w:rPr>
        <w:t>a plan for each seminar</w:t>
      </w:r>
      <w:r w:rsidRPr="00956A74">
        <w:rPr>
          <w:rFonts w:ascii="Times New Roman" w:hAnsi="Times New Roman"/>
          <w:kern w:val="0"/>
          <w:sz w:val="24"/>
          <w:szCs w:val="24"/>
          <w:lang w:val="en" w:eastAsia="es-CR"/>
        </w:rPr>
        <w:t xml:space="preserve"> and workshop</w:t>
      </w:r>
      <w:r w:rsidR="001475B7" w:rsidRPr="00956A74">
        <w:rPr>
          <w:rFonts w:ascii="Times New Roman" w:hAnsi="Times New Roman"/>
          <w:kern w:val="0"/>
          <w:sz w:val="24"/>
          <w:szCs w:val="24"/>
          <w:lang w:val="en" w:eastAsia="es-CR"/>
        </w:rPr>
        <w:t xml:space="preserve"> to deliver</w:t>
      </w:r>
      <w:r w:rsidRPr="00956A74">
        <w:rPr>
          <w:rFonts w:ascii="Times New Roman" w:hAnsi="Times New Roman"/>
          <w:kern w:val="0"/>
          <w:sz w:val="24"/>
          <w:szCs w:val="24"/>
          <w:lang w:val="en" w:eastAsia="es-CR"/>
        </w:rPr>
        <w:t xml:space="preserve"> any expected results,</w:t>
      </w:r>
      <w:r w:rsidR="001475B7" w:rsidRPr="00956A74">
        <w:rPr>
          <w:rFonts w:ascii="Times New Roman" w:hAnsi="Times New Roman"/>
          <w:kern w:val="0"/>
          <w:sz w:val="24"/>
          <w:szCs w:val="24"/>
          <w:lang w:val="en" w:eastAsia="es-CR"/>
        </w:rPr>
        <w:t xml:space="preserve"> </w:t>
      </w:r>
      <w:r w:rsidRPr="00956A74">
        <w:rPr>
          <w:rFonts w:ascii="Times New Roman" w:hAnsi="Times New Roman"/>
          <w:kern w:val="0"/>
          <w:sz w:val="24"/>
          <w:szCs w:val="24"/>
          <w:lang w:val="en" w:eastAsia="es-CR"/>
        </w:rPr>
        <w:t>e.g., each</w:t>
      </w:r>
      <w:r w:rsidR="001475B7" w:rsidRPr="00956A74">
        <w:rPr>
          <w:rFonts w:ascii="Times New Roman" w:hAnsi="Times New Roman"/>
          <w:kern w:val="0"/>
          <w:sz w:val="24"/>
          <w:szCs w:val="24"/>
          <w:lang w:val="en" w:eastAsia="es-CR"/>
        </w:rPr>
        <w:t xml:space="preserve"> report</w:t>
      </w:r>
      <w:r w:rsidRPr="00956A74">
        <w:rPr>
          <w:rFonts w:ascii="Times New Roman" w:hAnsi="Times New Roman"/>
          <w:kern w:val="0"/>
          <w:sz w:val="24"/>
          <w:szCs w:val="24"/>
          <w:lang w:val="en" w:eastAsia="es-CR"/>
        </w:rPr>
        <w:t xml:space="preserve"> above</w:t>
      </w:r>
      <w:r w:rsidR="00853F3A" w:rsidRPr="00956A74">
        <w:rPr>
          <w:rFonts w:ascii="Times New Roman" w:hAnsi="Times New Roman"/>
          <w:kern w:val="0"/>
          <w:sz w:val="24"/>
          <w:szCs w:val="24"/>
          <w:lang w:val="en" w:eastAsia="es-CR"/>
        </w:rPr>
        <w:t xml:space="preserve"> mentioned</w:t>
      </w:r>
      <w:r w:rsidRPr="00956A74">
        <w:rPr>
          <w:rFonts w:ascii="Times New Roman" w:hAnsi="Times New Roman"/>
          <w:kern w:val="0"/>
          <w:sz w:val="24"/>
          <w:szCs w:val="24"/>
          <w:lang w:val="en" w:eastAsia="es-CR"/>
        </w:rPr>
        <w:t>, for the phases of the project</w:t>
      </w:r>
    </w:p>
    <w:p w14:paraId="0D560013" w14:textId="77777777" w:rsidR="006C3039" w:rsidRPr="00956A74" w:rsidRDefault="006C3039">
      <w:pPr>
        <w:spacing w:line="276" w:lineRule="auto"/>
        <w:rPr>
          <w:rFonts w:ascii="Times New Roman" w:hAnsi="Times New Roman"/>
          <w:b/>
          <w:sz w:val="24"/>
          <w:szCs w:val="24"/>
        </w:rPr>
      </w:pPr>
    </w:p>
    <w:p w14:paraId="374D87B2" w14:textId="69261A06" w:rsidR="006C3039" w:rsidRPr="00956A74" w:rsidRDefault="001F3B88">
      <w:pPr>
        <w:numPr>
          <w:ilvl w:val="0"/>
          <w:numId w:val="10"/>
        </w:numPr>
        <w:spacing w:line="276" w:lineRule="auto"/>
        <w:rPr>
          <w:rFonts w:ascii="Times New Roman" w:eastAsia="Times New Roman" w:hAnsi="Times New Roman"/>
          <w:sz w:val="24"/>
          <w:szCs w:val="24"/>
        </w:rPr>
      </w:pPr>
      <w:r w:rsidRPr="00956A74">
        <w:rPr>
          <w:rFonts w:ascii="Times New Roman" w:eastAsia="Times New Roman" w:hAnsi="Times New Roman"/>
          <w:sz w:val="24"/>
          <w:szCs w:val="24"/>
        </w:rPr>
        <w:t xml:space="preserve">Specialist </w:t>
      </w:r>
      <w:r w:rsidR="00D27886" w:rsidRPr="00956A74">
        <w:rPr>
          <w:rFonts w:ascii="Times New Roman" w:eastAsia="Times New Roman" w:hAnsi="Times New Roman"/>
          <w:sz w:val="24"/>
          <w:szCs w:val="24"/>
        </w:rPr>
        <w:t>in</w:t>
      </w:r>
      <w:r w:rsidR="006C2DA1" w:rsidRPr="00956A74">
        <w:rPr>
          <w:rFonts w:ascii="Times New Roman" w:eastAsia="Times New Roman" w:hAnsi="Times New Roman"/>
          <w:sz w:val="24"/>
          <w:szCs w:val="24"/>
        </w:rPr>
        <w:t xml:space="preserve"> public e-procurement policy and system</w:t>
      </w:r>
      <w:r w:rsidR="00D27886" w:rsidRPr="00956A74">
        <w:rPr>
          <w:rFonts w:ascii="Times New Roman" w:eastAsia="Times New Roman" w:hAnsi="Times New Roman"/>
          <w:sz w:val="24"/>
          <w:szCs w:val="24"/>
        </w:rPr>
        <w:t>, or related field /</w:t>
      </w:r>
      <w:r w:rsidR="00D01DF3" w:rsidRPr="009267E7">
        <w:rPr>
          <w:rFonts w:ascii="Times New Roman" w:eastAsia="Times New Roman" w:hAnsi="Times New Roman"/>
          <w:sz w:val="24"/>
          <w:szCs w:val="24"/>
        </w:rPr>
        <w:t xml:space="preserve"> </w:t>
      </w:r>
      <w:r w:rsidR="00BD7C9D" w:rsidRPr="006C078E">
        <w:rPr>
          <w:rFonts w:ascii="Times New Roman" w:eastAsiaTheme="minorEastAsia" w:hAnsi="Times New Roman"/>
          <w:sz w:val="24"/>
          <w:szCs w:val="24"/>
        </w:rPr>
        <w:t>16</w:t>
      </w:r>
      <w:r w:rsidR="00BD7C9D" w:rsidRPr="00956A74">
        <w:rPr>
          <w:rFonts w:ascii="Times New Roman" w:eastAsia="Times New Roman" w:hAnsi="Times New Roman"/>
          <w:sz w:val="24"/>
          <w:szCs w:val="24"/>
        </w:rPr>
        <w:t xml:space="preserve"> </w:t>
      </w:r>
      <w:r w:rsidR="00D27886" w:rsidRPr="00956A74">
        <w:rPr>
          <w:rFonts w:ascii="Times New Roman" w:eastAsia="Times New Roman" w:hAnsi="Times New Roman"/>
          <w:sz w:val="24"/>
          <w:szCs w:val="24"/>
        </w:rPr>
        <w:t>person-months</w:t>
      </w:r>
    </w:p>
    <w:p w14:paraId="345B8EFE" w14:textId="77777777" w:rsidR="006C3039" w:rsidRPr="00956A74" w:rsidRDefault="006C3039">
      <w:pPr>
        <w:spacing w:line="276" w:lineRule="auto"/>
        <w:rPr>
          <w:rFonts w:ascii="Times New Roman" w:hAnsi="Times New Roman"/>
          <w:b/>
          <w:sz w:val="24"/>
          <w:szCs w:val="24"/>
        </w:rPr>
      </w:pPr>
    </w:p>
    <w:p w14:paraId="378987D5" w14:textId="67603596" w:rsidR="006C3039" w:rsidRPr="00956A74" w:rsidRDefault="00D27886">
      <w:pPr>
        <w:widowControl/>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 xml:space="preserve">The </w:t>
      </w:r>
      <w:r w:rsidR="001F3B88" w:rsidRPr="00956A74">
        <w:rPr>
          <w:rFonts w:ascii="Times New Roman" w:eastAsia="Times New Roman" w:hAnsi="Times New Roman"/>
          <w:sz w:val="24"/>
          <w:szCs w:val="24"/>
        </w:rPr>
        <w:t xml:space="preserve">Specialist </w:t>
      </w:r>
      <w:r w:rsidRPr="00956A74">
        <w:rPr>
          <w:rFonts w:ascii="Times New Roman" w:eastAsia="Times New Roman" w:hAnsi="Times New Roman"/>
          <w:sz w:val="24"/>
          <w:szCs w:val="24"/>
        </w:rPr>
        <w:t>will:</w:t>
      </w:r>
    </w:p>
    <w:p w14:paraId="322CBCE3" w14:textId="70F4ACB5" w:rsidR="006C3039" w:rsidRPr="00956A74" w:rsidRDefault="00D27886">
      <w:pPr>
        <w:pStyle w:val="a4"/>
        <w:widowControl/>
        <w:numPr>
          <w:ilvl w:val="0"/>
          <w:numId w:val="12"/>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Review current</w:t>
      </w:r>
      <w:r w:rsidR="006C2DA1" w:rsidRPr="00956A74">
        <w:rPr>
          <w:rFonts w:ascii="Times New Roman" w:hAnsi="Times New Roman"/>
          <w:kern w:val="0"/>
          <w:sz w:val="24"/>
          <w:szCs w:val="24"/>
          <w:lang w:val="en" w:eastAsia="es-CR"/>
        </w:rPr>
        <w:t xml:space="preserve"> e-procurement </w:t>
      </w:r>
      <w:r w:rsidR="0016611A" w:rsidRPr="00956A74">
        <w:rPr>
          <w:rFonts w:ascii="Times New Roman" w:hAnsi="Times New Roman"/>
          <w:kern w:val="0"/>
          <w:sz w:val="24"/>
          <w:szCs w:val="24"/>
          <w:lang w:val="en" w:eastAsia="es-CR"/>
        </w:rPr>
        <w:t>strategie</w:t>
      </w:r>
      <w:r w:rsidR="0016611A" w:rsidRPr="00956A74">
        <w:rPr>
          <w:rFonts w:ascii="Times New Roman" w:hAnsi="Times New Roman" w:hint="eastAsia"/>
          <w:kern w:val="0"/>
          <w:sz w:val="24"/>
          <w:szCs w:val="24"/>
          <w:lang w:val="en"/>
        </w:rPr>
        <w:t>s</w:t>
      </w:r>
      <w:r w:rsidR="0016611A" w:rsidRPr="00956A74">
        <w:rPr>
          <w:rFonts w:ascii="Times New Roman" w:hAnsi="Times New Roman"/>
          <w:kern w:val="0"/>
          <w:sz w:val="24"/>
          <w:szCs w:val="24"/>
          <w:lang w:val="en" w:eastAsia="es-CR"/>
        </w:rPr>
        <w:t xml:space="preserve">, </w:t>
      </w:r>
      <w:r w:rsidR="006C2DA1" w:rsidRPr="00956A74">
        <w:rPr>
          <w:rFonts w:ascii="Times New Roman" w:eastAsia="Times New Roman" w:hAnsi="Times New Roman"/>
          <w:sz w:val="24"/>
          <w:szCs w:val="24"/>
        </w:rPr>
        <w:t>polic</w:t>
      </w:r>
      <w:r w:rsidR="0016611A" w:rsidRPr="00956A74">
        <w:rPr>
          <w:rFonts w:ascii="Times New Roman" w:eastAsia="Times New Roman" w:hAnsi="Times New Roman"/>
          <w:sz w:val="24"/>
          <w:szCs w:val="24"/>
        </w:rPr>
        <w:t>ies</w:t>
      </w:r>
      <w:r w:rsidR="006C2DA1" w:rsidRPr="00956A74">
        <w:rPr>
          <w:rFonts w:ascii="Times New Roman" w:eastAsia="Times New Roman" w:hAnsi="Times New Roman"/>
          <w:sz w:val="24"/>
          <w:szCs w:val="24"/>
        </w:rPr>
        <w:t xml:space="preserve"> and</w:t>
      </w:r>
      <w:r w:rsidR="006C2DA1" w:rsidRPr="00956A74">
        <w:rPr>
          <w:rFonts w:ascii="Times New Roman" w:hAnsi="Times New Roman"/>
          <w:kern w:val="0"/>
          <w:sz w:val="24"/>
          <w:szCs w:val="24"/>
          <w:lang w:val="en" w:eastAsia="es-CR"/>
        </w:rPr>
        <w:t xml:space="preserve"> system in Egypt </w:t>
      </w:r>
      <w:r w:rsidRPr="00956A74">
        <w:rPr>
          <w:rFonts w:ascii="Times New Roman" w:hAnsi="Times New Roman"/>
          <w:kern w:val="0"/>
          <w:sz w:val="24"/>
          <w:szCs w:val="24"/>
          <w:lang w:val="en" w:eastAsia="es-CR"/>
        </w:rPr>
        <w:t>and analyze legal,</w:t>
      </w:r>
      <w:r w:rsidR="006C2DA1" w:rsidRPr="00956A74">
        <w:rPr>
          <w:rFonts w:ascii="Times New Roman" w:hAnsi="Times New Roman"/>
          <w:kern w:val="0"/>
          <w:sz w:val="24"/>
          <w:szCs w:val="24"/>
          <w:lang w:val="en" w:eastAsia="es-CR"/>
        </w:rPr>
        <w:t xml:space="preserve"> regulatory</w:t>
      </w:r>
      <w:r w:rsidRPr="00956A74">
        <w:rPr>
          <w:rFonts w:ascii="Times New Roman" w:hAnsi="Times New Roman"/>
          <w:kern w:val="0"/>
          <w:sz w:val="24"/>
          <w:szCs w:val="24"/>
          <w:lang w:val="en" w:eastAsia="es-CR"/>
        </w:rPr>
        <w:t>, and institutional frameworks;</w:t>
      </w:r>
      <w:r w:rsidR="006C2DA1" w:rsidRPr="00956A74">
        <w:rPr>
          <w:rFonts w:ascii="Times New Roman" w:hAnsi="Times New Roman"/>
          <w:kern w:val="0"/>
          <w:sz w:val="24"/>
          <w:szCs w:val="24"/>
          <w:lang w:val="en" w:eastAsia="es-CR"/>
        </w:rPr>
        <w:t xml:space="preserve"> </w:t>
      </w:r>
    </w:p>
    <w:p w14:paraId="79572761" w14:textId="414671E6" w:rsidR="00D27886" w:rsidRPr="00956A74" w:rsidRDefault="00D27886">
      <w:pPr>
        <w:pStyle w:val="a4"/>
        <w:widowControl/>
        <w:numPr>
          <w:ilvl w:val="0"/>
          <w:numId w:val="12"/>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hint="eastAsia"/>
          <w:kern w:val="0"/>
          <w:sz w:val="24"/>
          <w:szCs w:val="24"/>
          <w:lang w:val="en"/>
        </w:rPr>
        <w:t>Conduct the</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interview(or</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survey</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if</w:t>
      </w:r>
      <w:r w:rsidRPr="00956A74">
        <w:rPr>
          <w:rFonts w:ascii="Times New Roman" w:hAnsi="Times New Roman"/>
          <w:kern w:val="0"/>
          <w:sz w:val="24"/>
          <w:szCs w:val="24"/>
          <w:lang w:val="en"/>
        </w:rPr>
        <w:t xml:space="preserve"> necessary</w:t>
      </w:r>
      <w:r w:rsidRPr="00956A74">
        <w:rPr>
          <w:rFonts w:ascii="Times New Roman" w:hAnsi="Times New Roman" w:hint="eastAsia"/>
          <w:kern w:val="0"/>
          <w:sz w:val="24"/>
          <w:szCs w:val="24"/>
          <w:lang w:val="en"/>
        </w:rPr>
        <w: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and</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find</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out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the</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implication</w:t>
      </w:r>
      <w:r w:rsidR="0016611A" w:rsidRPr="00956A74">
        <w:rPr>
          <w:rFonts w:ascii="Times New Roman" w:hAnsi="Times New Roman"/>
          <w:kern w:val="0"/>
          <w:sz w:val="24"/>
          <w:szCs w:val="24"/>
          <w:lang w:val="en"/>
        </w:rPr>
        <w:t xml:space="preserve"> and any </w:t>
      </w:r>
      <w:r w:rsidR="00853F3A" w:rsidRPr="00956A74">
        <w:rPr>
          <w:rFonts w:ascii="Times New Roman" w:hAnsi="Times New Roman"/>
          <w:kern w:val="0"/>
          <w:sz w:val="24"/>
          <w:szCs w:val="24"/>
          <w:lang w:val="en"/>
        </w:rPr>
        <w:t xml:space="preserve">demand </w:t>
      </w:r>
      <w:r w:rsidR="0016611A" w:rsidRPr="00956A74">
        <w:rPr>
          <w:rFonts w:ascii="Times New Roman" w:hAnsi="Times New Roman"/>
          <w:kern w:val="0"/>
          <w:sz w:val="24"/>
          <w:szCs w:val="24"/>
          <w:lang w:val="en"/>
        </w:rPr>
        <w:t xml:space="preserve">for </w:t>
      </w:r>
      <w:r w:rsidR="0016611A" w:rsidRPr="00956A74">
        <w:rPr>
          <w:rFonts w:ascii="Times New Roman" w:hAnsi="Times New Roman"/>
          <w:kern w:val="0"/>
          <w:sz w:val="24"/>
          <w:szCs w:val="24"/>
          <w:lang w:val="en" w:eastAsia="es-CR"/>
        </w:rPr>
        <w:t>e-procurement</w:t>
      </w:r>
      <w:r w:rsidR="006D7065" w:rsidRPr="00956A74">
        <w:rPr>
          <w:rFonts w:ascii="Times New Roman" w:hAnsi="Times New Roman" w:hint="eastAsia"/>
          <w:kern w:val="0"/>
          <w:sz w:val="24"/>
          <w:szCs w:val="24"/>
          <w:lang w:val="en"/>
        </w:rPr>
        <w:t>;</w:t>
      </w:r>
      <w:r w:rsidRPr="00956A74">
        <w:rPr>
          <w:rFonts w:ascii="Times New Roman" w:hAnsi="Times New Roman"/>
          <w:kern w:val="0"/>
          <w:sz w:val="24"/>
          <w:szCs w:val="24"/>
          <w:lang w:val="en"/>
        </w:rPr>
        <w:t xml:space="preserve"> </w:t>
      </w:r>
    </w:p>
    <w:p w14:paraId="0CB5732E" w14:textId="6192161C" w:rsidR="004F77D4" w:rsidRPr="00956A74" w:rsidRDefault="006C2DA1" w:rsidP="006C2DA1">
      <w:pPr>
        <w:pStyle w:val="a4"/>
        <w:widowControl/>
        <w:numPr>
          <w:ilvl w:val="0"/>
          <w:numId w:val="12"/>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hint="eastAsia"/>
          <w:kern w:val="0"/>
          <w:sz w:val="24"/>
          <w:szCs w:val="24"/>
          <w:lang w:val="en"/>
        </w:rPr>
        <w:t>Analy</w:t>
      </w:r>
      <w:r w:rsidR="004F77D4" w:rsidRPr="00956A74">
        <w:rPr>
          <w:rFonts w:ascii="Times New Roman" w:hAnsi="Times New Roman"/>
          <w:kern w:val="0"/>
          <w:sz w:val="24"/>
          <w:szCs w:val="24"/>
          <w:lang w:val="en"/>
        </w:rPr>
        <w:t>ze</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stakeholders</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among</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e-procurement system</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for</w:t>
      </w:r>
      <w:r w:rsidRPr="00956A74">
        <w:rPr>
          <w:rFonts w:ascii="Times New Roman" w:hAnsi="Times New Roman"/>
          <w:kern w:val="0"/>
          <w:sz w:val="24"/>
          <w:szCs w:val="24"/>
          <w:lang w:val="en"/>
        </w:rPr>
        <w:t xml:space="preserve"> operatio</w:t>
      </w:r>
      <w:r w:rsidRPr="00956A74">
        <w:rPr>
          <w:rFonts w:ascii="Times New Roman" w:hAnsi="Times New Roman" w:hint="eastAsia"/>
          <w:kern w:val="0"/>
          <w:sz w:val="24"/>
          <w:szCs w:val="24"/>
          <w:lang w:val="en"/>
        </w:rPr>
        <w:t>n;</w:t>
      </w:r>
    </w:p>
    <w:p w14:paraId="3EF83875" w14:textId="75C15169" w:rsidR="006C3039" w:rsidRPr="00956A74" w:rsidRDefault="00D27886">
      <w:pPr>
        <w:pStyle w:val="a4"/>
        <w:widowControl/>
        <w:numPr>
          <w:ilvl w:val="0"/>
          <w:numId w:val="12"/>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Coordinate and collaborate with the P</w:t>
      </w:r>
      <w:r w:rsidR="0046027A" w:rsidRPr="00956A74">
        <w:rPr>
          <w:rFonts w:ascii="Times New Roman" w:hAnsi="Times New Roman"/>
          <w:kern w:val="0"/>
          <w:sz w:val="24"/>
          <w:szCs w:val="24"/>
          <w:lang w:val="en" w:eastAsia="es-CR"/>
        </w:rPr>
        <w:t>I</w:t>
      </w:r>
      <w:r w:rsidRPr="00956A74">
        <w:rPr>
          <w:rFonts w:ascii="Times New Roman" w:hAnsi="Times New Roman"/>
          <w:kern w:val="0"/>
          <w:sz w:val="24"/>
          <w:szCs w:val="24"/>
          <w:lang w:val="en" w:eastAsia="es-CR"/>
        </w:rPr>
        <w:t xml:space="preserve"> to ensure timely delivery of outputs; </w:t>
      </w:r>
    </w:p>
    <w:p w14:paraId="539AA716" w14:textId="3DC35D21" w:rsidR="006C3039" w:rsidRPr="00956A74" w:rsidRDefault="00D27886">
      <w:pPr>
        <w:pStyle w:val="a4"/>
        <w:widowControl/>
        <w:numPr>
          <w:ilvl w:val="0"/>
          <w:numId w:val="12"/>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Plan strategies to build capacity</w:t>
      </w:r>
      <w:r w:rsidR="001475B7" w:rsidRPr="00956A74">
        <w:rPr>
          <w:rFonts w:ascii="Times New Roman" w:hAnsi="Times New Roman"/>
          <w:kern w:val="0"/>
          <w:sz w:val="24"/>
          <w:szCs w:val="24"/>
          <w:lang w:val="en" w:eastAsia="es-CR"/>
        </w:rPr>
        <w:t xml:space="preserve"> </w:t>
      </w:r>
      <w:r w:rsidRPr="00956A74">
        <w:rPr>
          <w:rFonts w:ascii="Times New Roman" w:hAnsi="Times New Roman"/>
          <w:kern w:val="0"/>
          <w:sz w:val="24"/>
          <w:szCs w:val="24"/>
          <w:lang w:val="en" w:eastAsia="es-CR"/>
        </w:rPr>
        <w:t xml:space="preserve">for </w:t>
      </w:r>
      <w:r w:rsidR="006C2DA1" w:rsidRPr="00956A74">
        <w:rPr>
          <w:rFonts w:ascii="Times New Roman" w:hAnsi="Times New Roman" w:hint="eastAsia"/>
          <w:kern w:val="0"/>
          <w:sz w:val="24"/>
          <w:szCs w:val="24"/>
          <w:lang w:val="en"/>
        </w:rPr>
        <w:t>implementation</w:t>
      </w:r>
      <w:r w:rsidR="006C2DA1" w:rsidRPr="00956A74">
        <w:rPr>
          <w:rFonts w:ascii="Times New Roman" w:hAnsi="Times New Roman"/>
          <w:kern w:val="0"/>
          <w:sz w:val="24"/>
          <w:szCs w:val="24"/>
          <w:lang w:val="en" w:eastAsia="es-CR"/>
        </w:rPr>
        <w:t xml:space="preserve"> </w:t>
      </w:r>
      <w:r w:rsidR="006C2DA1" w:rsidRPr="00956A74">
        <w:rPr>
          <w:rFonts w:ascii="Times New Roman" w:hAnsi="Times New Roman" w:hint="eastAsia"/>
          <w:kern w:val="0"/>
          <w:sz w:val="24"/>
          <w:szCs w:val="24"/>
          <w:lang w:val="en"/>
        </w:rPr>
        <w:t>of</w:t>
      </w:r>
      <w:r w:rsidR="006C2DA1" w:rsidRPr="00956A74">
        <w:rPr>
          <w:rFonts w:ascii="Times New Roman" w:hAnsi="Times New Roman"/>
          <w:kern w:val="0"/>
          <w:sz w:val="24"/>
          <w:szCs w:val="24"/>
          <w:lang w:val="en" w:eastAsia="es-CR"/>
        </w:rPr>
        <w:t xml:space="preserve"> </w:t>
      </w:r>
      <w:r w:rsidR="006C2DA1" w:rsidRPr="00956A74">
        <w:rPr>
          <w:rFonts w:ascii="Times New Roman" w:hAnsi="Times New Roman" w:hint="eastAsia"/>
          <w:kern w:val="0"/>
          <w:sz w:val="24"/>
          <w:szCs w:val="24"/>
          <w:lang w:val="en"/>
        </w:rPr>
        <w:t>e-procurement system</w:t>
      </w:r>
      <w:r w:rsidRPr="00956A74">
        <w:rPr>
          <w:rFonts w:ascii="Times New Roman" w:hAnsi="Times New Roman"/>
          <w:kern w:val="0"/>
          <w:sz w:val="24"/>
          <w:szCs w:val="24"/>
          <w:lang w:val="en" w:eastAsia="es-CR"/>
        </w:rPr>
        <w:t>;</w:t>
      </w:r>
    </w:p>
    <w:p w14:paraId="6F08D4E0" w14:textId="77777777" w:rsidR="006C3039" w:rsidRPr="00956A74" w:rsidRDefault="00D27886">
      <w:pPr>
        <w:pStyle w:val="a4"/>
        <w:widowControl/>
        <w:numPr>
          <w:ilvl w:val="0"/>
          <w:numId w:val="12"/>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lastRenderedPageBreak/>
        <w:t>Guide and supervise input of individual team members and quality control of their outputs.</w:t>
      </w:r>
    </w:p>
    <w:p w14:paraId="40DB8611" w14:textId="77777777" w:rsidR="006C3039" w:rsidRPr="00956A74" w:rsidRDefault="006C3039">
      <w:pPr>
        <w:spacing w:line="276" w:lineRule="auto"/>
        <w:rPr>
          <w:rFonts w:ascii="Times New Roman" w:hAnsi="Times New Roman"/>
          <w:b/>
          <w:sz w:val="24"/>
          <w:szCs w:val="24"/>
          <w:lang w:val="en"/>
        </w:rPr>
      </w:pPr>
    </w:p>
    <w:p w14:paraId="40B31B35" w14:textId="468C551A" w:rsidR="006C3039" w:rsidRPr="00956A74" w:rsidRDefault="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 xml:space="preserve">Researcher of </w:t>
      </w:r>
      <w:r w:rsidR="006C2DA1" w:rsidRPr="00956A74">
        <w:rPr>
          <w:rFonts w:ascii="Times New Roman" w:eastAsiaTheme="minorEastAsia" w:hAnsi="Times New Roman"/>
          <w:sz w:val="24"/>
          <w:szCs w:val="24"/>
        </w:rPr>
        <w:t>policy, law, and organization</w:t>
      </w:r>
      <w:r w:rsidRPr="00956A74">
        <w:rPr>
          <w:rFonts w:ascii="Times New Roman" w:eastAsia="Times New Roman" w:hAnsi="Times New Roman"/>
          <w:sz w:val="24"/>
          <w:szCs w:val="24"/>
        </w:rPr>
        <w:t xml:space="preserve"> sector / </w:t>
      </w:r>
      <w:r w:rsidR="00853F3A" w:rsidRPr="00956A74">
        <w:rPr>
          <w:rFonts w:ascii="Times New Roman" w:eastAsiaTheme="minorEastAsia" w:hAnsi="Times New Roman"/>
          <w:sz w:val="24"/>
          <w:szCs w:val="24"/>
        </w:rPr>
        <w:t>8</w:t>
      </w:r>
      <w:r w:rsidRPr="00956A74">
        <w:rPr>
          <w:rFonts w:ascii="Times New Roman" w:eastAsia="Times New Roman" w:hAnsi="Times New Roman"/>
          <w:sz w:val="24"/>
          <w:szCs w:val="24"/>
        </w:rPr>
        <w:t xml:space="preserve"> persons-months</w:t>
      </w:r>
    </w:p>
    <w:p w14:paraId="6FBF9F57" w14:textId="6EC431B4" w:rsidR="003773F8" w:rsidRPr="00956A74" w:rsidRDefault="003773F8" w:rsidP="003773F8">
      <w:pPr>
        <w:widowControl/>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The Researcher will:</w:t>
      </w:r>
    </w:p>
    <w:p w14:paraId="3227A2B6" w14:textId="53AA375C" w:rsidR="006C3039" w:rsidRPr="00956A74" w:rsidRDefault="00367C05">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Collect information and datum</w:t>
      </w:r>
      <w:r w:rsidR="00D27886" w:rsidRPr="00956A74">
        <w:rPr>
          <w:rFonts w:ascii="Times New Roman" w:hAnsi="Times New Roman"/>
          <w:kern w:val="0"/>
          <w:sz w:val="24"/>
          <w:szCs w:val="24"/>
          <w:lang w:val="en" w:eastAsia="es-CR"/>
        </w:rPr>
        <w:t xml:space="preserve"> on the </w:t>
      </w:r>
      <w:r w:rsidR="00301B7B" w:rsidRPr="00956A74">
        <w:rPr>
          <w:rFonts w:ascii="Times New Roman" w:hAnsi="Times New Roman" w:hint="eastAsia"/>
          <w:kern w:val="0"/>
          <w:sz w:val="24"/>
          <w:szCs w:val="24"/>
          <w:lang w:val="en"/>
        </w:rPr>
        <w:t>e-</w:t>
      </w:r>
      <w:r w:rsidR="00D27886" w:rsidRPr="00956A74">
        <w:rPr>
          <w:rFonts w:ascii="Times New Roman" w:hAnsi="Times New Roman" w:hint="eastAsia"/>
          <w:kern w:val="0"/>
          <w:sz w:val="24"/>
          <w:szCs w:val="24"/>
          <w:lang w:val="en"/>
        </w:rPr>
        <w:t xml:space="preserve">procurement </w:t>
      </w:r>
      <w:r w:rsidR="00301B7B" w:rsidRPr="00956A74">
        <w:rPr>
          <w:rFonts w:ascii="Times New Roman" w:hAnsi="Times New Roman" w:hint="eastAsia"/>
          <w:kern w:val="0"/>
          <w:sz w:val="24"/>
          <w:szCs w:val="24"/>
          <w:lang w:val="en"/>
        </w:rPr>
        <w:t>policy,</w:t>
      </w:r>
      <w:r w:rsidR="00301B7B" w:rsidRPr="00956A74">
        <w:rPr>
          <w:rFonts w:ascii="Times New Roman" w:hAnsi="Times New Roman"/>
          <w:kern w:val="0"/>
          <w:sz w:val="24"/>
          <w:szCs w:val="24"/>
          <w:lang w:val="en"/>
        </w:rPr>
        <w:t xml:space="preserve"> </w:t>
      </w:r>
      <w:r w:rsidR="00301B7B" w:rsidRPr="00956A74">
        <w:rPr>
          <w:rFonts w:ascii="Times New Roman" w:hAnsi="Times New Roman" w:hint="eastAsia"/>
          <w:kern w:val="0"/>
          <w:sz w:val="24"/>
          <w:szCs w:val="24"/>
          <w:lang w:val="en"/>
        </w:rPr>
        <w:t>law</w:t>
      </w:r>
      <w:r w:rsidR="00301B7B" w:rsidRPr="00956A74">
        <w:rPr>
          <w:rFonts w:ascii="Times New Roman" w:hAnsi="Times New Roman"/>
          <w:kern w:val="0"/>
          <w:sz w:val="24"/>
          <w:szCs w:val="24"/>
          <w:lang w:val="en"/>
        </w:rPr>
        <w:t xml:space="preserve"> </w:t>
      </w:r>
      <w:r w:rsidR="00301B7B" w:rsidRPr="00956A74">
        <w:rPr>
          <w:rFonts w:ascii="Times New Roman" w:hAnsi="Times New Roman" w:hint="eastAsia"/>
          <w:kern w:val="0"/>
          <w:sz w:val="24"/>
          <w:szCs w:val="24"/>
          <w:lang w:val="en"/>
        </w:rPr>
        <w:t>and</w:t>
      </w:r>
      <w:r w:rsidR="00301B7B" w:rsidRPr="00956A74">
        <w:rPr>
          <w:rFonts w:ascii="Times New Roman" w:hAnsi="Times New Roman"/>
          <w:kern w:val="0"/>
          <w:sz w:val="24"/>
          <w:szCs w:val="24"/>
          <w:lang w:val="en"/>
        </w:rPr>
        <w:t xml:space="preserve"> </w:t>
      </w:r>
      <w:r w:rsidR="00FB37A2" w:rsidRPr="00956A74">
        <w:rPr>
          <w:rFonts w:ascii="Times New Roman" w:hAnsi="Times New Roman"/>
          <w:kern w:val="0"/>
          <w:sz w:val="24"/>
          <w:szCs w:val="24"/>
          <w:lang w:val="en"/>
        </w:rPr>
        <w:t xml:space="preserve">related </w:t>
      </w:r>
      <w:r w:rsidRPr="00956A74">
        <w:rPr>
          <w:rFonts w:ascii="Times New Roman" w:hAnsi="Times New Roman"/>
          <w:kern w:val="0"/>
          <w:sz w:val="24"/>
          <w:szCs w:val="24"/>
          <w:lang w:val="en"/>
        </w:rPr>
        <w:t>organizational arrangement</w:t>
      </w:r>
      <w:r w:rsidR="00853F3A" w:rsidRPr="00956A74">
        <w:rPr>
          <w:rFonts w:ascii="Times New Roman" w:hAnsi="Times New Roman"/>
          <w:kern w:val="0"/>
          <w:sz w:val="24"/>
          <w:szCs w:val="24"/>
          <w:lang w:val="en"/>
        </w:rPr>
        <w:t>/</w:t>
      </w:r>
      <w:r w:rsidR="00853F3A" w:rsidRPr="00956A74">
        <w:rPr>
          <w:rFonts w:ascii="Times New Roman" w:hAnsi="Times New Roman" w:hint="eastAsia"/>
          <w:kern w:val="0"/>
          <w:sz w:val="24"/>
          <w:szCs w:val="24"/>
          <w:lang w:val="en"/>
        </w:rPr>
        <w:t>structures</w:t>
      </w:r>
      <w:r w:rsidR="00D27886" w:rsidRPr="00956A74">
        <w:rPr>
          <w:rFonts w:ascii="Times New Roman" w:hAnsi="Times New Roman"/>
          <w:kern w:val="0"/>
          <w:sz w:val="24"/>
          <w:szCs w:val="24"/>
          <w:lang w:val="en" w:eastAsia="es-CR"/>
        </w:rPr>
        <w:t xml:space="preserve"> of </w:t>
      </w:r>
      <w:r w:rsidRPr="00956A74">
        <w:rPr>
          <w:rFonts w:ascii="Times New Roman" w:hAnsi="Times New Roman" w:hint="eastAsia"/>
          <w:kern w:val="0"/>
          <w:sz w:val="24"/>
          <w:szCs w:val="24"/>
          <w:lang w:val="en"/>
        </w:rPr>
        <w:t>Egypt</w:t>
      </w:r>
      <w:r w:rsidRPr="00956A74">
        <w:rPr>
          <w:rFonts w:ascii="Times New Roman" w:hAnsi="Times New Roman"/>
          <w:kern w:val="0"/>
          <w:sz w:val="24"/>
          <w:szCs w:val="24"/>
          <w:lang w:val="en"/>
        </w:rPr>
        <w:t xml:space="preserve"> </w:t>
      </w:r>
      <w:r w:rsidRPr="00956A74">
        <w:rPr>
          <w:rFonts w:ascii="Times New Roman" w:hAnsi="Times New Roman"/>
          <w:kern w:val="0"/>
          <w:sz w:val="24"/>
          <w:szCs w:val="24"/>
          <w:lang w:val="en" w:eastAsia="es-CR"/>
        </w:rPr>
        <w:t>and Korea</w:t>
      </w:r>
      <w:r w:rsidR="00D27886" w:rsidRPr="00956A74">
        <w:rPr>
          <w:rFonts w:ascii="Times New Roman" w:hAnsi="Times New Roman"/>
          <w:kern w:val="0"/>
          <w:sz w:val="24"/>
          <w:szCs w:val="24"/>
          <w:lang w:val="en" w:eastAsia="es-CR"/>
        </w:rPr>
        <w:t>;</w:t>
      </w:r>
    </w:p>
    <w:p w14:paraId="6D39D324" w14:textId="10A9AA67" w:rsidR="006C3039" w:rsidRPr="00956A74" w:rsidRDefault="00D27886" w:rsidP="003773F8">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 xml:space="preserve">Compare </w:t>
      </w:r>
      <w:r w:rsidR="00FF4396" w:rsidRPr="00956A74">
        <w:rPr>
          <w:rFonts w:ascii="Times New Roman" w:hAnsi="Times New Roman"/>
          <w:kern w:val="0"/>
          <w:sz w:val="24"/>
          <w:szCs w:val="24"/>
          <w:lang w:val="en"/>
        </w:rPr>
        <w:t>the</w:t>
      </w:r>
      <w:r w:rsidR="00FF4396" w:rsidRPr="00956A74">
        <w:rPr>
          <w:rFonts w:ascii="Times New Roman" w:hAnsi="Times New Roman"/>
          <w:kern w:val="0"/>
          <w:sz w:val="24"/>
          <w:szCs w:val="24"/>
          <w:lang w:val="en" w:eastAsia="es-CR"/>
        </w:rPr>
        <w:t xml:space="preserve"> current </w:t>
      </w:r>
      <w:r w:rsidRPr="00956A74">
        <w:rPr>
          <w:rFonts w:ascii="Times New Roman" w:hAnsi="Times New Roman" w:hint="eastAsia"/>
          <w:kern w:val="0"/>
          <w:sz w:val="24"/>
          <w:szCs w:val="24"/>
          <w:lang w:val="en"/>
        </w:rPr>
        <w:t>e-procurement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polic</w:t>
      </w:r>
      <w:r w:rsidR="00FF4396" w:rsidRPr="00956A74">
        <w:rPr>
          <w:rFonts w:ascii="Times New Roman" w:hAnsi="Times New Roman"/>
          <w:kern w:val="0"/>
          <w:sz w:val="24"/>
          <w:szCs w:val="24"/>
          <w:lang w:val="en"/>
        </w:rPr>
        <w:t>ies</w:t>
      </w:r>
      <w:r w:rsidR="00367C05" w:rsidRPr="00956A74">
        <w:rPr>
          <w:rFonts w:ascii="Times New Roman" w:hAnsi="Times New Roman" w:hint="eastAsia"/>
          <w:kern w:val="0"/>
          <w:sz w:val="24"/>
          <w:szCs w:val="24"/>
          <w:lang w:val="en"/>
        </w:rPr>
        <w:t>,</w:t>
      </w:r>
      <w:r w:rsidR="00367C05" w:rsidRPr="00956A74">
        <w:rPr>
          <w:rFonts w:ascii="Times New Roman" w:hAnsi="Times New Roman"/>
          <w:kern w:val="0"/>
          <w:sz w:val="24"/>
          <w:szCs w:val="24"/>
          <w:lang w:val="en"/>
        </w:rPr>
        <w:t xml:space="preserve"> </w:t>
      </w:r>
      <w:r w:rsidR="00367C05" w:rsidRPr="00956A74">
        <w:rPr>
          <w:rFonts w:ascii="Times New Roman" w:hAnsi="Times New Roman" w:hint="eastAsia"/>
          <w:kern w:val="0"/>
          <w:sz w:val="24"/>
          <w:szCs w:val="24"/>
          <w:lang w:val="en"/>
        </w:rPr>
        <w:t>law</w:t>
      </w:r>
      <w:r w:rsidR="00FF4396" w:rsidRPr="00956A74">
        <w:rPr>
          <w:rFonts w:ascii="Times New Roman" w:hAnsi="Times New Roman"/>
          <w:kern w:val="0"/>
          <w:sz w:val="24"/>
          <w:szCs w:val="24"/>
          <w:lang w:val="en"/>
        </w:rPr>
        <w:t>s</w:t>
      </w:r>
      <w:r w:rsidR="00367C05" w:rsidRPr="00956A74">
        <w:rPr>
          <w:rFonts w:ascii="Times New Roman" w:hAnsi="Times New Roman"/>
          <w:kern w:val="0"/>
          <w:sz w:val="24"/>
          <w:szCs w:val="24"/>
          <w:lang w:val="en"/>
        </w:rPr>
        <w:t xml:space="preserve"> </w:t>
      </w:r>
      <w:r w:rsidR="00367C05" w:rsidRPr="00956A74">
        <w:rPr>
          <w:rFonts w:ascii="Times New Roman" w:hAnsi="Times New Roman" w:hint="eastAsia"/>
          <w:kern w:val="0"/>
          <w:sz w:val="24"/>
          <w:szCs w:val="24"/>
          <w:lang w:val="en"/>
        </w:rPr>
        <w:t>and</w:t>
      </w:r>
      <w:r w:rsidR="00367C05" w:rsidRPr="00956A74">
        <w:rPr>
          <w:rFonts w:ascii="Times New Roman" w:hAnsi="Times New Roman"/>
          <w:kern w:val="0"/>
          <w:sz w:val="24"/>
          <w:szCs w:val="24"/>
          <w:lang w:val="en"/>
        </w:rPr>
        <w:t xml:space="preserve"> </w:t>
      </w:r>
      <w:r w:rsidR="001E6110" w:rsidRPr="00956A74">
        <w:rPr>
          <w:rFonts w:ascii="Times New Roman" w:hAnsi="Times New Roman"/>
          <w:kern w:val="0"/>
          <w:sz w:val="24"/>
          <w:szCs w:val="24"/>
          <w:lang w:val="en"/>
        </w:rPr>
        <w:t>organizational arrangement</w:t>
      </w:r>
      <w:r w:rsidR="00FF4396" w:rsidRPr="00956A74">
        <w:rPr>
          <w:rFonts w:ascii="Times New Roman" w:hAnsi="Times New Roman"/>
          <w:kern w:val="0"/>
          <w:sz w:val="24"/>
          <w:szCs w:val="24"/>
          <w:lang w:val="en"/>
        </w:rPr>
        <w:t>s</w:t>
      </w:r>
      <w:r w:rsidR="00853F3A" w:rsidRPr="00956A74">
        <w:rPr>
          <w:rFonts w:ascii="Times New Roman" w:hAnsi="Times New Roman"/>
          <w:kern w:val="0"/>
          <w:sz w:val="24"/>
          <w:szCs w:val="24"/>
          <w:lang w:val="en"/>
        </w:rPr>
        <w:t>/structures</w:t>
      </w:r>
      <w:r w:rsidRPr="00956A74">
        <w:rPr>
          <w:rFonts w:ascii="Times New Roman" w:hAnsi="Times New Roman"/>
          <w:kern w:val="0"/>
          <w:sz w:val="24"/>
          <w:szCs w:val="24"/>
          <w:lang w:val="en" w:eastAsia="es-CR"/>
        </w:rPr>
        <w:t xml:space="preserve"> of </w:t>
      </w:r>
      <w:r w:rsidRPr="00956A74">
        <w:rPr>
          <w:rFonts w:ascii="Times New Roman" w:hAnsi="Times New Roman" w:hint="eastAsia"/>
          <w:kern w:val="0"/>
          <w:sz w:val="24"/>
          <w:szCs w:val="24"/>
          <w:lang w:val="en"/>
        </w:rPr>
        <w:t>Egypt</w:t>
      </w:r>
      <w:r w:rsidRPr="00956A74">
        <w:rPr>
          <w:rFonts w:ascii="Times New Roman" w:hAnsi="Times New Roman"/>
          <w:kern w:val="0"/>
          <w:sz w:val="24"/>
          <w:szCs w:val="24"/>
          <w:lang w:val="en"/>
        </w:rPr>
        <w:t xml:space="preserve"> </w:t>
      </w:r>
      <w:r w:rsidRPr="00956A74">
        <w:rPr>
          <w:rFonts w:ascii="Times New Roman" w:hAnsi="Times New Roman"/>
          <w:kern w:val="0"/>
          <w:sz w:val="24"/>
          <w:szCs w:val="24"/>
          <w:lang w:val="en" w:eastAsia="es-CR"/>
        </w:rPr>
        <w:t>and Korea</w:t>
      </w:r>
      <w:r w:rsidR="00FF4396" w:rsidRPr="00956A74">
        <w:rPr>
          <w:rFonts w:ascii="Times New Roman" w:hAnsi="Times New Roman"/>
          <w:kern w:val="0"/>
          <w:sz w:val="24"/>
          <w:szCs w:val="24"/>
          <w:lang w:val="en" w:eastAsia="es-CR"/>
        </w:rPr>
        <w:t xml:space="preserve"> and analyze major </w:t>
      </w:r>
      <w:r w:rsidR="00FF4396" w:rsidRPr="00956A74">
        <w:rPr>
          <w:rFonts w:ascii="Times New Roman" w:hAnsi="Times New Roman" w:hint="eastAsia"/>
          <w:kern w:val="0"/>
          <w:sz w:val="24"/>
          <w:szCs w:val="24"/>
          <w:lang w:val="en"/>
        </w:rPr>
        <w:t>differences</w:t>
      </w:r>
      <w:r w:rsidR="00FF4396" w:rsidRPr="00956A74">
        <w:rPr>
          <w:rFonts w:ascii="Times New Roman" w:hAnsi="Times New Roman"/>
          <w:kern w:val="0"/>
          <w:sz w:val="24"/>
          <w:szCs w:val="24"/>
          <w:lang w:val="en" w:eastAsia="es-CR"/>
        </w:rPr>
        <w:t xml:space="preserve"> </w:t>
      </w:r>
      <w:r w:rsidR="00FF4396" w:rsidRPr="00956A74">
        <w:rPr>
          <w:rFonts w:ascii="Times New Roman" w:hAnsi="Times New Roman" w:hint="eastAsia"/>
          <w:kern w:val="0"/>
          <w:sz w:val="24"/>
          <w:szCs w:val="24"/>
          <w:lang w:val="en"/>
        </w:rPr>
        <w:t>of</w:t>
      </w:r>
      <w:r w:rsidR="00FF4396" w:rsidRPr="00956A74">
        <w:rPr>
          <w:rFonts w:ascii="Times New Roman" w:hAnsi="Times New Roman"/>
          <w:kern w:val="0"/>
          <w:sz w:val="24"/>
          <w:szCs w:val="24"/>
          <w:lang w:val="en"/>
        </w:rPr>
        <w:t xml:space="preserve"> </w:t>
      </w:r>
      <w:r w:rsidR="00853F3A" w:rsidRPr="00956A74">
        <w:rPr>
          <w:rFonts w:ascii="Times New Roman" w:hAnsi="Times New Roman"/>
          <w:kern w:val="0"/>
          <w:sz w:val="24"/>
          <w:szCs w:val="24"/>
          <w:lang w:val="en"/>
        </w:rPr>
        <w:t>those of the two countries</w:t>
      </w:r>
      <w:r w:rsidR="003773F8" w:rsidRPr="00956A74">
        <w:rPr>
          <w:rFonts w:ascii="Times New Roman" w:hAnsi="Times New Roman"/>
          <w:kern w:val="0"/>
          <w:sz w:val="24"/>
          <w:szCs w:val="24"/>
          <w:lang w:val="en"/>
        </w:rPr>
        <w:t xml:space="preserve"> in concurrence with Specialist</w:t>
      </w:r>
      <w:r w:rsidRPr="00956A74">
        <w:rPr>
          <w:rFonts w:ascii="Times New Roman" w:hAnsi="Times New Roman"/>
          <w:kern w:val="0"/>
          <w:sz w:val="24"/>
          <w:szCs w:val="24"/>
          <w:lang w:val="en" w:eastAsia="es-CR"/>
        </w:rPr>
        <w:t>; </w:t>
      </w:r>
    </w:p>
    <w:p w14:paraId="7FC2A730" w14:textId="205CB884" w:rsidR="003773F8" w:rsidRPr="00956A74" w:rsidRDefault="003773F8">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Research any methods/tools to improve transparency and efficiency of Korean e-procurement system.</w:t>
      </w:r>
    </w:p>
    <w:p w14:paraId="046CB915" w14:textId="62022EAF" w:rsidR="00FF4396" w:rsidRPr="00956A74" w:rsidRDefault="00FF4396" w:rsidP="00FF4396">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Review the current constraints and difficulties in de</w:t>
      </w:r>
      <w:r w:rsidRPr="00956A74">
        <w:rPr>
          <w:rFonts w:ascii="Times New Roman" w:hAnsi="Times New Roman" w:hint="eastAsia"/>
          <w:kern w:val="0"/>
          <w:sz w:val="24"/>
          <w:szCs w:val="24"/>
          <w:lang w:val="en"/>
        </w:rPr>
        <w:t>sign</w:t>
      </w:r>
      <w:r w:rsidRPr="00956A74">
        <w:rPr>
          <w:rFonts w:ascii="Times New Roman" w:hAnsi="Times New Roman"/>
          <w:kern w:val="0"/>
          <w:sz w:val="24"/>
          <w:szCs w:val="24"/>
          <w:lang w:val="en" w:eastAsia="es-CR"/>
        </w:rPr>
        <w:t xml:space="preserve">ing the </w:t>
      </w:r>
      <w:r w:rsidRPr="00956A74">
        <w:rPr>
          <w:rFonts w:ascii="Times New Roman" w:hAnsi="Times New Roman" w:hint="eastAsia"/>
          <w:kern w:val="0"/>
          <w:sz w:val="24"/>
          <w:szCs w:val="24"/>
          <w:lang w:val="en"/>
        </w:rPr>
        <w:t>e-procurement</w:t>
      </w:r>
      <w:r w:rsidRPr="00956A74">
        <w:rPr>
          <w:rFonts w:ascii="Times New Roman" w:hAnsi="Times New Roman"/>
          <w:kern w:val="0"/>
          <w:sz w:val="24"/>
          <w:szCs w:val="24"/>
          <w:lang w:val="en"/>
        </w:rPr>
        <w:t xml:space="preserve"> </w:t>
      </w:r>
      <w:r w:rsidRPr="00956A74">
        <w:rPr>
          <w:rFonts w:ascii="Times New Roman" w:hAnsi="Times New Roman"/>
          <w:kern w:val="0"/>
          <w:sz w:val="24"/>
          <w:szCs w:val="24"/>
          <w:lang w:val="en" w:eastAsia="es-CR"/>
        </w:rPr>
        <w:t>policy;</w:t>
      </w:r>
    </w:p>
    <w:p w14:paraId="5E660563" w14:textId="735B666A" w:rsidR="006C3039" w:rsidRPr="00956A74" w:rsidRDefault="00D27886">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 xml:space="preserve">Suggest </w:t>
      </w:r>
      <w:r w:rsidR="00367C05" w:rsidRPr="00956A74">
        <w:rPr>
          <w:rFonts w:ascii="Times New Roman" w:hAnsi="Times New Roman"/>
          <w:kern w:val="0"/>
          <w:sz w:val="24"/>
          <w:szCs w:val="24"/>
          <w:lang w:val="en"/>
        </w:rPr>
        <w:t>optimized</w:t>
      </w:r>
      <w:r w:rsidR="00367C05" w:rsidRPr="00956A74">
        <w:rPr>
          <w:rFonts w:ascii="Times New Roman" w:hAnsi="Times New Roman"/>
          <w:kern w:val="0"/>
          <w:sz w:val="24"/>
          <w:szCs w:val="24"/>
          <w:lang w:val="en" w:eastAsia="es-CR"/>
        </w:rPr>
        <w:t xml:space="preserve"> </w:t>
      </w:r>
      <w:r w:rsidR="00853F3A" w:rsidRPr="00956A74">
        <w:rPr>
          <w:rFonts w:ascii="Times New Roman" w:hAnsi="Times New Roman"/>
          <w:kern w:val="0"/>
          <w:sz w:val="24"/>
          <w:szCs w:val="24"/>
          <w:lang w:val="en" w:eastAsia="es-CR"/>
        </w:rPr>
        <w:t xml:space="preserve">and </w:t>
      </w:r>
      <w:r w:rsidRPr="00956A74">
        <w:rPr>
          <w:rFonts w:ascii="Times New Roman" w:hAnsi="Times New Roman"/>
          <w:kern w:val="0"/>
          <w:sz w:val="24"/>
          <w:szCs w:val="24"/>
          <w:lang w:val="en" w:eastAsia="es-CR"/>
        </w:rPr>
        <w:t xml:space="preserve">efficient </w:t>
      </w:r>
      <w:r w:rsidR="003773F8" w:rsidRPr="00956A74">
        <w:rPr>
          <w:rFonts w:ascii="Times New Roman" w:hAnsi="Times New Roman" w:hint="eastAsia"/>
          <w:kern w:val="0"/>
          <w:sz w:val="24"/>
          <w:szCs w:val="24"/>
          <w:lang w:val="en"/>
        </w:rPr>
        <w:t>polic</w:t>
      </w:r>
      <w:r w:rsidR="003773F8" w:rsidRPr="00956A74">
        <w:rPr>
          <w:rFonts w:ascii="Times New Roman" w:hAnsi="Times New Roman"/>
          <w:kern w:val="0"/>
          <w:sz w:val="24"/>
          <w:szCs w:val="24"/>
          <w:lang w:val="en"/>
        </w:rPr>
        <w:t>ies</w:t>
      </w:r>
      <w:r w:rsidR="003773F8" w:rsidRPr="00956A74">
        <w:rPr>
          <w:rFonts w:ascii="Times New Roman" w:hAnsi="Times New Roman" w:hint="eastAsia"/>
          <w:kern w:val="0"/>
          <w:sz w:val="24"/>
          <w:szCs w:val="24"/>
          <w:lang w:val="en"/>
        </w:rPr>
        <w:t>,</w:t>
      </w:r>
      <w:r w:rsidR="003773F8" w:rsidRPr="00956A74">
        <w:rPr>
          <w:rFonts w:ascii="Times New Roman" w:hAnsi="Times New Roman"/>
          <w:kern w:val="0"/>
          <w:sz w:val="24"/>
          <w:szCs w:val="24"/>
          <w:lang w:val="en"/>
        </w:rPr>
        <w:t xml:space="preserve"> </w:t>
      </w:r>
      <w:r w:rsidR="003773F8" w:rsidRPr="00956A74">
        <w:rPr>
          <w:rFonts w:ascii="Times New Roman" w:hAnsi="Times New Roman" w:hint="eastAsia"/>
          <w:kern w:val="0"/>
          <w:sz w:val="24"/>
          <w:szCs w:val="24"/>
          <w:lang w:val="en"/>
        </w:rPr>
        <w:t>law</w:t>
      </w:r>
      <w:r w:rsidR="003773F8" w:rsidRPr="00956A74">
        <w:rPr>
          <w:rFonts w:ascii="Times New Roman" w:hAnsi="Times New Roman"/>
          <w:kern w:val="0"/>
          <w:sz w:val="24"/>
          <w:szCs w:val="24"/>
          <w:lang w:val="en"/>
        </w:rPr>
        <w:t xml:space="preserve">s </w:t>
      </w:r>
      <w:r w:rsidR="003773F8" w:rsidRPr="00956A74">
        <w:rPr>
          <w:rFonts w:ascii="Times New Roman" w:hAnsi="Times New Roman" w:hint="eastAsia"/>
          <w:kern w:val="0"/>
          <w:sz w:val="24"/>
          <w:szCs w:val="24"/>
          <w:lang w:val="en"/>
        </w:rPr>
        <w:t>and</w:t>
      </w:r>
      <w:r w:rsidR="003773F8" w:rsidRPr="00956A74">
        <w:rPr>
          <w:rFonts w:ascii="Times New Roman" w:hAnsi="Times New Roman"/>
          <w:kern w:val="0"/>
          <w:sz w:val="24"/>
          <w:szCs w:val="24"/>
          <w:lang w:val="en"/>
        </w:rPr>
        <w:t xml:space="preserve"> organizational arrangements</w:t>
      </w:r>
      <w:r w:rsidR="00853F3A" w:rsidRPr="00956A74">
        <w:rPr>
          <w:rFonts w:ascii="Times New Roman" w:hAnsi="Times New Roman"/>
          <w:kern w:val="0"/>
          <w:sz w:val="24"/>
          <w:szCs w:val="24"/>
          <w:lang w:val="en"/>
        </w:rPr>
        <w:t>/structures</w:t>
      </w:r>
      <w:r w:rsidR="00367C05" w:rsidRPr="00956A74">
        <w:rPr>
          <w:rFonts w:ascii="Times New Roman" w:hAnsi="Times New Roman"/>
          <w:kern w:val="0"/>
          <w:sz w:val="24"/>
          <w:szCs w:val="24"/>
          <w:lang w:val="en"/>
        </w:rPr>
        <w:t xml:space="preserve"> to implement and disseminate the optimized </w:t>
      </w:r>
      <w:r w:rsidR="00367C05" w:rsidRPr="00956A74">
        <w:rPr>
          <w:rFonts w:ascii="Times New Roman" w:hAnsi="Times New Roman" w:hint="eastAsia"/>
          <w:kern w:val="0"/>
          <w:sz w:val="24"/>
          <w:szCs w:val="24"/>
          <w:lang w:val="en"/>
        </w:rPr>
        <w:t>e-procuremen</w:t>
      </w:r>
      <w:r w:rsidR="00367C05" w:rsidRPr="00956A74">
        <w:rPr>
          <w:rFonts w:ascii="Times New Roman" w:hAnsi="Times New Roman"/>
          <w:kern w:val="0"/>
          <w:sz w:val="24"/>
          <w:szCs w:val="24"/>
          <w:lang w:val="en"/>
        </w:rPr>
        <w:t>t</w:t>
      </w:r>
      <w:r w:rsidRPr="00956A74">
        <w:rPr>
          <w:rFonts w:ascii="Times New Roman" w:hAnsi="Times New Roman"/>
          <w:kern w:val="0"/>
          <w:sz w:val="24"/>
          <w:szCs w:val="24"/>
          <w:lang w:val="en" w:eastAsia="es-CR"/>
        </w:rPr>
        <w:t xml:space="preserve"> </w:t>
      </w:r>
      <w:r w:rsidR="00367C05" w:rsidRPr="00956A74">
        <w:rPr>
          <w:rFonts w:ascii="Times New Roman" w:hAnsi="Times New Roman"/>
          <w:kern w:val="0"/>
          <w:sz w:val="24"/>
          <w:szCs w:val="24"/>
          <w:lang w:val="en" w:eastAsia="es-CR"/>
        </w:rPr>
        <w:t xml:space="preserve">system </w:t>
      </w:r>
      <w:r w:rsidRPr="00956A74">
        <w:rPr>
          <w:rFonts w:ascii="Times New Roman" w:hAnsi="Times New Roman"/>
          <w:kern w:val="0"/>
          <w:sz w:val="24"/>
          <w:szCs w:val="24"/>
          <w:lang w:val="en" w:eastAsia="es-CR"/>
        </w:rPr>
        <w:t xml:space="preserve">for the government of </w:t>
      </w:r>
      <w:r w:rsidRPr="00956A74">
        <w:rPr>
          <w:rFonts w:ascii="Times New Roman" w:hAnsi="Times New Roman" w:hint="eastAsia"/>
          <w:kern w:val="0"/>
          <w:sz w:val="24"/>
          <w:szCs w:val="24"/>
          <w:lang w:val="en"/>
        </w:rPr>
        <w:t>Egypt</w:t>
      </w:r>
      <w:r w:rsidRPr="00956A74">
        <w:rPr>
          <w:rFonts w:ascii="Times New Roman" w:hAnsi="Times New Roman"/>
          <w:kern w:val="0"/>
          <w:sz w:val="24"/>
          <w:szCs w:val="24"/>
          <w:lang w:val="en" w:eastAsia="es-CR"/>
        </w:rPr>
        <w:t>;</w:t>
      </w:r>
    </w:p>
    <w:p w14:paraId="6BD60455" w14:textId="71ECD1CD" w:rsidR="007758EF" w:rsidRPr="00956A74" w:rsidRDefault="007758EF" w:rsidP="007758EF">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Suggest appropriate methods/tools</w:t>
      </w:r>
      <w:r w:rsidR="00CC1764" w:rsidRPr="00956A74">
        <w:rPr>
          <w:rFonts w:ascii="Times New Roman" w:hAnsi="Times New Roman"/>
          <w:kern w:val="0"/>
          <w:sz w:val="24"/>
          <w:szCs w:val="24"/>
          <w:lang w:val="en" w:eastAsia="es-CR"/>
        </w:rPr>
        <w:t>/organizational set-up</w:t>
      </w:r>
      <w:r w:rsidR="004A302E" w:rsidRPr="00956A74">
        <w:rPr>
          <w:rFonts w:ascii="Times New Roman" w:hAnsi="Times New Roman"/>
          <w:kern w:val="0"/>
          <w:sz w:val="24"/>
          <w:szCs w:val="24"/>
          <w:lang w:val="en" w:eastAsia="es-CR"/>
        </w:rPr>
        <w:t xml:space="preserve"> </w:t>
      </w:r>
      <w:r w:rsidRPr="00956A74">
        <w:rPr>
          <w:rFonts w:ascii="Times New Roman" w:hAnsi="Times New Roman"/>
          <w:kern w:val="0"/>
          <w:sz w:val="24"/>
          <w:szCs w:val="24"/>
          <w:lang w:val="en" w:eastAsia="es-CR"/>
        </w:rPr>
        <w:t>to increase transparency, improve efficiency of e-procurement system</w:t>
      </w:r>
      <w:r w:rsidR="00FF4396" w:rsidRPr="00956A74">
        <w:rPr>
          <w:rFonts w:ascii="Times New Roman" w:hAnsi="Times New Roman"/>
          <w:kern w:val="0"/>
          <w:sz w:val="24"/>
          <w:szCs w:val="24"/>
          <w:lang w:val="en" w:eastAsia="es-CR"/>
        </w:rPr>
        <w:t>;</w:t>
      </w:r>
    </w:p>
    <w:p w14:paraId="0AE983CE" w14:textId="77777777" w:rsidR="006C3039" w:rsidRPr="00956A74" w:rsidRDefault="00D27886">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Contribute to workshops, seminars and reports.</w:t>
      </w:r>
    </w:p>
    <w:p w14:paraId="3B722B56" w14:textId="77777777" w:rsidR="006C3039" w:rsidRPr="00956A74" w:rsidRDefault="006C3039">
      <w:pPr>
        <w:spacing w:line="276" w:lineRule="auto"/>
        <w:rPr>
          <w:rFonts w:ascii="Times New Roman" w:hAnsi="Times New Roman"/>
          <w:b/>
          <w:sz w:val="24"/>
          <w:szCs w:val="24"/>
        </w:rPr>
      </w:pPr>
    </w:p>
    <w:p w14:paraId="25F5503F" w14:textId="57FAF0BB" w:rsidR="00D27886" w:rsidRPr="00956A74" w:rsidRDefault="00D27886" w:rsidP="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 xml:space="preserve">Researcher of </w:t>
      </w:r>
      <w:r w:rsidRPr="00956A74">
        <w:rPr>
          <w:rFonts w:ascii="Times New Roman" w:eastAsiaTheme="minorEastAsia" w:hAnsi="Times New Roman"/>
          <w:sz w:val="24"/>
          <w:szCs w:val="24"/>
        </w:rPr>
        <w:t>technology</w:t>
      </w:r>
      <w:r w:rsidRPr="00956A74">
        <w:rPr>
          <w:rFonts w:ascii="Times New Roman" w:eastAsia="Times New Roman" w:hAnsi="Times New Roman"/>
          <w:sz w:val="24"/>
          <w:szCs w:val="24"/>
        </w:rPr>
        <w:t xml:space="preserve"> </w:t>
      </w:r>
      <w:r w:rsidRPr="00956A74">
        <w:rPr>
          <w:rFonts w:ascii="Times New Roman" w:eastAsiaTheme="minorEastAsia" w:hAnsi="Times New Roman"/>
          <w:sz w:val="24"/>
          <w:szCs w:val="24"/>
        </w:rPr>
        <w:t>and</w:t>
      </w:r>
      <w:r w:rsidRPr="00956A74">
        <w:rPr>
          <w:rFonts w:ascii="Times New Roman" w:eastAsia="Times New Roman" w:hAnsi="Times New Roman"/>
          <w:sz w:val="24"/>
          <w:szCs w:val="24"/>
        </w:rPr>
        <w:t xml:space="preserve"> </w:t>
      </w:r>
      <w:r w:rsidRPr="00956A74">
        <w:rPr>
          <w:rFonts w:ascii="Times New Roman" w:eastAsiaTheme="minorEastAsia" w:hAnsi="Times New Roman"/>
          <w:sz w:val="24"/>
          <w:szCs w:val="24"/>
        </w:rPr>
        <w:t>system</w:t>
      </w:r>
      <w:r w:rsidRPr="00956A74">
        <w:rPr>
          <w:rFonts w:ascii="Times New Roman" w:eastAsia="Times New Roman" w:hAnsi="Times New Roman"/>
          <w:sz w:val="24"/>
          <w:szCs w:val="24"/>
        </w:rPr>
        <w:t xml:space="preserve"> sector / </w:t>
      </w:r>
      <w:r w:rsidR="00853F3A" w:rsidRPr="00956A74">
        <w:rPr>
          <w:rFonts w:ascii="Times New Roman" w:eastAsiaTheme="minorEastAsia" w:hAnsi="Times New Roman"/>
          <w:sz w:val="24"/>
          <w:szCs w:val="24"/>
        </w:rPr>
        <w:t>8</w:t>
      </w:r>
      <w:r w:rsidR="00D01DF3" w:rsidRPr="00956A74">
        <w:rPr>
          <w:rFonts w:ascii="Times New Roman" w:eastAsia="Times New Roman" w:hAnsi="Times New Roman"/>
          <w:sz w:val="24"/>
          <w:szCs w:val="24"/>
        </w:rPr>
        <w:t xml:space="preserve"> </w:t>
      </w:r>
      <w:r w:rsidRPr="00956A74">
        <w:rPr>
          <w:rFonts w:ascii="Times New Roman" w:eastAsia="Times New Roman" w:hAnsi="Times New Roman"/>
          <w:sz w:val="24"/>
          <w:szCs w:val="24"/>
        </w:rPr>
        <w:t>persons-months</w:t>
      </w:r>
    </w:p>
    <w:p w14:paraId="3F7BC21C" w14:textId="2CA6C55D" w:rsidR="003773F8" w:rsidRPr="00956A74" w:rsidRDefault="003773F8" w:rsidP="003773F8">
      <w:pPr>
        <w:widowControl/>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The Researcher will:</w:t>
      </w:r>
    </w:p>
    <w:p w14:paraId="4F1437BC" w14:textId="25399904" w:rsidR="00D27886" w:rsidRPr="00956A74" w:rsidRDefault="00D27886" w:rsidP="00D27886">
      <w:pPr>
        <w:pStyle w:val="a4"/>
        <w:widowControl/>
        <w:numPr>
          <w:ilvl w:val="0"/>
          <w:numId w:val="19"/>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 xml:space="preserve">Collect information and </w:t>
      </w:r>
      <w:r w:rsidR="00367C05" w:rsidRPr="00956A74">
        <w:rPr>
          <w:rFonts w:ascii="Times New Roman" w:hAnsi="Times New Roman"/>
          <w:kern w:val="0"/>
          <w:sz w:val="24"/>
          <w:szCs w:val="24"/>
          <w:lang w:val="en" w:eastAsia="es-CR"/>
        </w:rPr>
        <w:t>datum</w:t>
      </w:r>
      <w:r w:rsidRPr="00956A74">
        <w:rPr>
          <w:rFonts w:ascii="Times New Roman" w:hAnsi="Times New Roman"/>
          <w:kern w:val="0"/>
          <w:sz w:val="24"/>
          <w:szCs w:val="24"/>
          <w:lang w:val="en" w:eastAsia="es-CR"/>
        </w:rPr>
        <w:t xml:space="preserve"> on the </w:t>
      </w:r>
      <w:r w:rsidRPr="00956A74">
        <w:rPr>
          <w:rFonts w:ascii="Times New Roman" w:hAnsi="Times New Roman" w:hint="eastAsia"/>
          <w:kern w:val="0"/>
          <w:sz w:val="24"/>
          <w:szCs w:val="24"/>
          <w:lang w:val="en"/>
        </w:rPr>
        <w:t>public</w:t>
      </w:r>
      <w:r w:rsidRPr="00956A74">
        <w:rPr>
          <w:rFonts w:ascii="Times New Roman" w:hAnsi="Times New Roman"/>
          <w:kern w:val="0"/>
          <w:sz w:val="24"/>
          <w:szCs w:val="24"/>
          <w:lang w:val="en" w:eastAsia="es-CR"/>
        </w:rPr>
        <w:t xml:space="preserve"> </w:t>
      </w:r>
      <w:r w:rsidRPr="00956A74">
        <w:rPr>
          <w:rFonts w:ascii="Times New Roman" w:hAnsi="Times New Roman" w:hint="eastAsia"/>
          <w:kern w:val="0"/>
          <w:sz w:val="24"/>
          <w:szCs w:val="24"/>
          <w:lang w:val="en"/>
        </w:rPr>
        <w:t>procurement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s</w:t>
      </w:r>
      <w:r w:rsidR="00CC1764" w:rsidRPr="00956A74">
        <w:rPr>
          <w:rFonts w:ascii="Times New Roman" w:hAnsi="Times New Roman"/>
          <w:kern w:val="0"/>
          <w:sz w:val="24"/>
          <w:szCs w:val="24"/>
          <w:lang w:val="en"/>
        </w:rPr>
        <w:t xml:space="preserve">ystem </w:t>
      </w:r>
      <w:r w:rsidR="001C2AF8" w:rsidRPr="00956A74">
        <w:rPr>
          <w:rFonts w:ascii="Times New Roman" w:hAnsi="Times New Roman"/>
          <w:kern w:val="0"/>
          <w:sz w:val="24"/>
          <w:szCs w:val="24"/>
          <w:lang w:val="en"/>
        </w:rPr>
        <w:t xml:space="preserve"> including </w:t>
      </w:r>
      <w:r w:rsidRPr="00956A74">
        <w:rPr>
          <w:rFonts w:ascii="Times New Roman" w:hAnsi="Times New Roman" w:hint="eastAsia"/>
          <w:kern w:val="0"/>
          <w:sz w:val="24"/>
          <w:szCs w:val="24"/>
          <w:lang w:val="en"/>
        </w:rPr>
        <w:t>e-procurement system</w:t>
      </w:r>
      <w:r w:rsidRPr="00956A74">
        <w:rPr>
          <w:rFonts w:ascii="Times New Roman" w:hAnsi="Times New Roman"/>
          <w:kern w:val="0"/>
          <w:sz w:val="24"/>
          <w:szCs w:val="24"/>
          <w:lang w:val="en"/>
        </w:rPr>
        <w:t xml:space="preserve"> </w:t>
      </w:r>
      <w:r w:rsidRPr="00956A74">
        <w:rPr>
          <w:rFonts w:ascii="Times New Roman" w:hAnsi="Times New Roman"/>
          <w:kern w:val="0"/>
          <w:sz w:val="24"/>
          <w:szCs w:val="24"/>
          <w:lang w:val="en" w:eastAsia="es-CR"/>
        </w:rPr>
        <w:t xml:space="preserve">of </w:t>
      </w:r>
      <w:r w:rsidRPr="00956A74">
        <w:rPr>
          <w:rFonts w:ascii="Times New Roman" w:hAnsi="Times New Roman" w:hint="eastAsia"/>
          <w:kern w:val="0"/>
          <w:sz w:val="24"/>
          <w:szCs w:val="24"/>
          <w:lang w:val="en"/>
        </w:rPr>
        <w:t>Egypt</w:t>
      </w:r>
      <w:r w:rsidR="00260CAA" w:rsidRPr="00956A74">
        <w:rPr>
          <w:rFonts w:ascii="Times New Roman" w:hAnsi="Times New Roman"/>
          <w:kern w:val="0"/>
          <w:sz w:val="24"/>
          <w:szCs w:val="24"/>
          <w:lang w:val="en" w:eastAsia="es-CR"/>
        </w:rPr>
        <w:t xml:space="preserve"> and Korea</w:t>
      </w:r>
      <w:r w:rsidRPr="00956A74">
        <w:rPr>
          <w:rFonts w:ascii="Times New Roman" w:hAnsi="Times New Roman"/>
          <w:kern w:val="0"/>
          <w:sz w:val="24"/>
          <w:szCs w:val="24"/>
          <w:lang w:val="en" w:eastAsia="es-CR"/>
        </w:rPr>
        <w:t>;</w:t>
      </w:r>
    </w:p>
    <w:p w14:paraId="55AAFFA3" w14:textId="3DBB13BD" w:rsidR="00301B7B" w:rsidRPr="00956A74" w:rsidRDefault="00301B7B" w:rsidP="00D27886">
      <w:pPr>
        <w:pStyle w:val="a4"/>
        <w:widowControl/>
        <w:numPr>
          <w:ilvl w:val="0"/>
          <w:numId w:val="19"/>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hint="eastAsia"/>
          <w:kern w:val="0"/>
          <w:sz w:val="24"/>
          <w:szCs w:val="24"/>
          <w:lang w:val="en"/>
        </w:rPr>
        <w:t>Diagnose</w:t>
      </w:r>
      <w:r w:rsidRPr="00956A74">
        <w:rPr>
          <w:rFonts w:ascii="Times New Roman" w:hAnsi="Times New Roman"/>
          <w:kern w:val="0"/>
          <w:sz w:val="24"/>
          <w:szCs w:val="24"/>
          <w:lang w:val="en" w:eastAsia="es-CR"/>
        </w:rPr>
        <w:t xml:space="preserve"> </w:t>
      </w:r>
      <w:r w:rsidRPr="00956A74">
        <w:rPr>
          <w:rFonts w:ascii="Times New Roman" w:hAnsi="Times New Roman" w:hint="eastAsia"/>
          <w:kern w:val="0"/>
          <w:sz w:val="24"/>
          <w:szCs w:val="24"/>
          <w:lang w:val="en"/>
        </w:rPr>
        <w:t>the</w:t>
      </w:r>
      <w:r w:rsidR="003773F8" w:rsidRPr="00956A74">
        <w:rPr>
          <w:rFonts w:ascii="Times New Roman" w:hAnsi="Times New Roman"/>
          <w:kern w:val="0"/>
          <w:sz w:val="24"/>
          <w:szCs w:val="24"/>
          <w:lang w:val="en"/>
        </w:rPr>
        <w:t xml:space="preserve"> </w:t>
      </w:r>
      <w:r w:rsidR="003773F8" w:rsidRPr="00956A74">
        <w:rPr>
          <w:rFonts w:ascii="Times New Roman" w:hAnsi="Times New Roman"/>
          <w:kern w:val="0"/>
          <w:sz w:val="24"/>
          <w:szCs w:val="24"/>
          <w:lang w:val="en" w:eastAsia="es-CR"/>
        </w:rPr>
        <w:t>current</w:t>
      </w:r>
      <w:r w:rsidRPr="00956A74">
        <w:rPr>
          <w:rFonts w:ascii="Times New Roman" w:hAnsi="Times New Roman"/>
          <w:kern w:val="0"/>
          <w:sz w:val="24"/>
          <w:szCs w:val="24"/>
          <w:lang w:val="en" w:eastAsia="es-CR"/>
        </w:rPr>
        <w:t xml:space="preserve"> </w:t>
      </w:r>
      <w:r w:rsidRPr="00956A74">
        <w:rPr>
          <w:rFonts w:ascii="Times New Roman" w:hAnsi="Times New Roman" w:hint="eastAsia"/>
          <w:kern w:val="0"/>
          <w:sz w:val="24"/>
          <w:szCs w:val="24"/>
          <w:lang w:val="en"/>
        </w:rPr>
        <w:t>technical</w:t>
      </w:r>
      <w:r w:rsidRPr="00956A74">
        <w:rPr>
          <w:rFonts w:ascii="Times New Roman" w:hAnsi="Times New Roman"/>
          <w:kern w:val="0"/>
          <w:sz w:val="24"/>
          <w:szCs w:val="24"/>
          <w:lang w:val="en" w:eastAsia="es-CR"/>
        </w:rPr>
        <w:t xml:space="preserve"> </w:t>
      </w:r>
      <w:r w:rsidRPr="00956A74">
        <w:rPr>
          <w:rFonts w:ascii="Times New Roman" w:hAnsi="Times New Roman" w:hint="eastAsia"/>
          <w:kern w:val="0"/>
          <w:sz w:val="24"/>
          <w:szCs w:val="24"/>
          <w:lang w:val="en"/>
        </w:rPr>
        <w:t xml:space="preserve">level </w:t>
      </w:r>
      <w:r w:rsidR="00D140C5" w:rsidRPr="00956A74">
        <w:rPr>
          <w:rFonts w:ascii="Times New Roman" w:hAnsi="Times New Roman"/>
          <w:kern w:val="0"/>
          <w:sz w:val="24"/>
          <w:szCs w:val="24"/>
          <w:lang w:val="en"/>
        </w:rPr>
        <w:t xml:space="preserve">of Egyptian e-procurement system </w:t>
      </w:r>
      <w:r w:rsidRPr="00956A74">
        <w:rPr>
          <w:rFonts w:ascii="Times New Roman" w:hAnsi="Times New Roman" w:hint="eastAsia"/>
          <w:kern w:val="0"/>
          <w:sz w:val="24"/>
          <w:szCs w:val="24"/>
          <w:lang w:val="en"/>
        </w:rPr>
        <w:t>in</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the</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point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of</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view</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for</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e-government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standard</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or</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technical</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governance;</w:t>
      </w:r>
      <w:r w:rsidRPr="00956A74">
        <w:rPr>
          <w:rFonts w:ascii="Times New Roman" w:hAnsi="Times New Roman"/>
          <w:kern w:val="0"/>
          <w:sz w:val="24"/>
          <w:szCs w:val="24"/>
          <w:lang w:val="en"/>
        </w:rPr>
        <w:t xml:space="preserve"> </w:t>
      </w:r>
    </w:p>
    <w:p w14:paraId="438C028B" w14:textId="22B91A57" w:rsidR="00D27886" w:rsidRPr="00956A74" w:rsidRDefault="00D27886" w:rsidP="00707F5A">
      <w:pPr>
        <w:pStyle w:val="a4"/>
        <w:widowControl/>
        <w:numPr>
          <w:ilvl w:val="0"/>
          <w:numId w:val="19"/>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 xml:space="preserve">Compare </w:t>
      </w:r>
      <w:r w:rsidR="00260CAA" w:rsidRPr="00956A74">
        <w:rPr>
          <w:rFonts w:ascii="Times New Roman" w:hAnsi="Times New Roman"/>
          <w:kern w:val="0"/>
          <w:sz w:val="24"/>
          <w:szCs w:val="24"/>
          <w:lang w:val="en"/>
        </w:rPr>
        <w:t>the</w:t>
      </w:r>
      <w:r w:rsidR="00301B7B" w:rsidRPr="00956A74">
        <w:rPr>
          <w:rFonts w:ascii="Times New Roman" w:hAnsi="Times New Roman"/>
          <w:kern w:val="0"/>
          <w:sz w:val="24"/>
          <w:szCs w:val="24"/>
          <w:lang w:val="en" w:eastAsia="es-CR"/>
        </w:rPr>
        <w:t xml:space="preserve"> </w:t>
      </w:r>
      <w:r w:rsidR="00260CAA" w:rsidRPr="00956A74">
        <w:rPr>
          <w:rFonts w:ascii="Times New Roman" w:hAnsi="Times New Roman"/>
          <w:kern w:val="0"/>
          <w:sz w:val="24"/>
          <w:szCs w:val="24"/>
          <w:lang w:val="en" w:eastAsia="es-CR"/>
        </w:rPr>
        <w:t xml:space="preserve">current </w:t>
      </w:r>
      <w:r w:rsidRPr="00956A74">
        <w:rPr>
          <w:rFonts w:ascii="Times New Roman" w:hAnsi="Times New Roman" w:hint="eastAsia"/>
          <w:kern w:val="0"/>
          <w:sz w:val="24"/>
          <w:szCs w:val="24"/>
          <w:lang w:val="en"/>
        </w:rPr>
        <w:t>e-procurement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system</w:t>
      </w:r>
      <w:r w:rsidR="00260CAA" w:rsidRPr="00956A74">
        <w:rPr>
          <w:rFonts w:ascii="Times New Roman" w:hAnsi="Times New Roman"/>
          <w:kern w:val="0"/>
          <w:sz w:val="24"/>
          <w:szCs w:val="24"/>
          <w:lang w:val="en"/>
        </w:rPr>
        <w:t>s</w:t>
      </w:r>
      <w:r w:rsidRPr="00956A74">
        <w:rPr>
          <w:rFonts w:ascii="Times New Roman" w:hAnsi="Times New Roman"/>
          <w:kern w:val="0"/>
          <w:sz w:val="24"/>
          <w:szCs w:val="24"/>
          <w:lang w:val="en" w:eastAsia="es-CR"/>
        </w:rPr>
        <w:t xml:space="preserve"> of </w:t>
      </w:r>
      <w:r w:rsidRPr="00956A74">
        <w:rPr>
          <w:rFonts w:ascii="Times New Roman" w:hAnsi="Times New Roman" w:hint="eastAsia"/>
          <w:kern w:val="0"/>
          <w:sz w:val="24"/>
          <w:szCs w:val="24"/>
          <w:lang w:val="en"/>
        </w:rPr>
        <w:t>Egypt</w:t>
      </w:r>
      <w:r w:rsidRPr="00956A74">
        <w:rPr>
          <w:rFonts w:ascii="Times New Roman" w:hAnsi="Times New Roman"/>
          <w:kern w:val="0"/>
          <w:sz w:val="24"/>
          <w:szCs w:val="24"/>
          <w:lang w:val="en"/>
        </w:rPr>
        <w:t xml:space="preserve"> </w:t>
      </w:r>
      <w:r w:rsidRPr="00956A74">
        <w:rPr>
          <w:rFonts w:ascii="Times New Roman" w:hAnsi="Times New Roman"/>
          <w:kern w:val="0"/>
          <w:sz w:val="24"/>
          <w:szCs w:val="24"/>
          <w:lang w:val="en" w:eastAsia="es-CR"/>
        </w:rPr>
        <w:t>and Korea</w:t>
      </w:r>
      <w:r w:rsidR="00260CAA" w:rsidRPr="00956A74">
        <w:rPr>
          <w:rFonts w:ascii="Times New Roman" w:hAnsi="Times New Roman"/>
          <w:kern w:val="0"/>
          <w:sz w:val="24"/>
          <w:szCs w:val="24"/>
          <w:lang w:val="en" w:eastAsia="es-CR"/>
        </w:rPr>
        <w:t xml:space="preserve"> and analyze </w:t>
      </w:r>
      <w:r w:rsidR="00FF4396" w:rsidRPr="00956A74">
        <w:rPr>
          <w:rFonts w:ascii="Times New Roman" w:hAnsi="Times New Roman"/>
          <w:kern w:val="0"/>
          <w:sz w:val="24"/>
          <w:szCs w:val="24"/>
          <w:lang w:val="en" w:eastAsia="es-CR"/>
        </w:rPr>
        <w:t>major</w:t>
      </w:r>
      <w:r w:rsidR="00260CAA" w:rsidRPr="00956A74">
        <w:rPr>
          <w:rFonts w:ascii="Times New Roman" w:hAnsi="Times New Roman" w:hint="eastAsia"/>
          <w:kern w:val="0"/>
          <w:sz w:val="24"/>
          <w:szCs w:val="24"/>
          <w:lang w:val="en"/>
        </w:rPr>
        <w:t xml:space="preserve"> differences between </w:t>
      </w:r>
      <w:r w:rsidR="00260CAA" w:rsidRPr="00956A74">
        <w:rPr>
          <w:rFonts w:ascii="Times New Roman" w:hAnsi="Times New Roman"/>
          <w:kern w:val="0"/>
          <w:sz w:val="24"/>
          <w:szCs w:val="24"/>
          <w:lang w:val="en"/>
        </w:rPr>
        <w:t>two system</w:t>
      </w:r>
      <w:r w:rsidR="00853F3A" w:rsidRPr="00956A74">
        <w:rPr>
          <w:rFonts w:ascii="Times New Roman" w:hAnsi="Times New Roman"/>
          <w:kern w:val="0"/>
          <w:sz w:val="24"/>
          <w:szCs w:val="24"/>
          <w:lang w:val="en"/>
        </w:rPr>
        <w:t>s</w:t>
      </w:r>
      <w:r w:rsidR="00FF4396" w:rsidRPr="00956A74">
        <w:rPr>
          <w:rFonts w:ascii="Times New Roman" w:hAnsi="Times New Roman"/>
          <w:kern w:val="0"/>
          <w:sz w:val="24"/>
          <w:szCs w:val="24"/>
          <w:lang w:val="en"/>
        </w:rPr>
        <w:t>;</w:t>
      </w:r>
    </w:p>
    <w:p w14:paraId="515F3EFB" w14:textId="50F2226E" w:rsidR="00260CAA" w:rsidRPr="00956A74" w:rsidRDefault="00260CAA" w:rsidP="00260CAA">
      <w:pPr>
        <w:pStyle w:val="a4"/>
        <w:widowControl/>
        <w:numPr>
          <w:ilvl w:val="0"/>
          <w:numId w:val="19"/>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Review the current constraints</w:t>
      </w:r>
      <w:r w:rsidR="00FF4396" w:rsidRPr="00956A74">
        <w:rPr>
          <w:rFonts w:ascii="Times New Roman" w:hAnsi="Times New Roman"/>
          <w:kern w:val="0"/>
          <w:sz w:val="24"/>
          <w:szCs w:val="24"/>
          <w:lang w:val="en" w:eastAsia="es-CR"/>
        </w:rPr>
        <w:t xml:space="preserve"> and difficulties</w:t>
      </w:r>
      <w:r w:rsidRPr="00956A74">
        <w:rPr>
          <w:rFonts w:ascii="Times New Roman" w:hAnsi="Times New Roman"/>
          <w:kern w:val="0"/>
          <w:sz w:val="24"/>
          <w:szCs w:val="24"/>
          <w:lang w:val="en" w:eastAsia="es-CR"/>
        </w:rPr>
        <w:t xml:space="preserve"> in </w:t>
      </w:r>
      <w:r w:rsidR="00853F3A" w:rsidRPr="00956A74">
        <w:rPr>
          <w:rFonts w:ascii="Times New Roman" w:hAnsi="Times New Roman"/>
          <w:kern w:val="0"/>
          <w:sz w:val="24"/>
          <w:szCs w:val="24"/>
          <w:lang w:val="en" w:eastAsia="es-CR"/>
        </w:rPr>
        <w:t xml:space="preserve">terms of </w:t>
      </w:r>
      <w:r w:rsidRPr="00956A74">
        <w:rPr>
          <w:rFonts w:ascii="Times New Roman" w:hAnsi="Times New Roman"/>
          <w:kern w:val="0"/>
          <w:sz w:val="24"/>
          <w:szCs w:val="24"/>
          <w:lang w:val="en" w:eastAsia="es-CR"/>
        </w:rPr>
        <w:t>develop</w:t>
      </w:r>
      <w:r w:rsidR="00853F3A" w:rsidRPr="00956A74">
        <w:rPr>
          <w:rFonts w:ascii="Times New Roman" w:hAnsi="Times New Roman"/>
          <w:kern w:val="0"/>
          <w:sz w:val="24"/>
          <w:szCs w:val="24"/>
          <w:lang w:val="en" w:eastAsia="es-CR"/>
        </w:rPr>
        <w:t>ment of</w:t>
      </w:r>
      <w:r w:rsidRPr="00956A74">
        <w:rPr>
          <w:rFonts w:ascii="Times New Roman" w:hAnsi="Times New Roman"/>
          <w:kern w:val="0"/>
          <w:sz w:val="24"/>
          <w:szCs w:val="24"/>
          <w:lang w:val="en" w:eastAsia="es-CR"/>
        </w:rPr>
        <w:t xml:space="preserve"> the </w:t>
      </w:r>
      <w:r w:rsidRPr="00956A74">
        <w:rPr>
          <w:rFonts w:ascii="Times New Roman" w:hAnsi="Times New Roman"/>
          <w:kern w:val="0"/>
          <w:sz w:val="24"/>
          <w:szCs w:val="24"/>
          <w:lang w:val="en"/>
        </w:rPr>
        <w:t>optimized</w:t>
      </w:r>
      <w:r w:rsidRPr="00956A74">
        <w:rPr>
          <w:rFonts w:ascii="Times New Roman" w:hAnsi="Times New Roman" w:hint="eastAsia"/>
          <w:kern w:val="0"/>
          <w:sz w:val="24"/>
          <w:szCs w:val="24"/>
          <w:lang w:val="en"/>
        </w:rPr>
        <w:t xml:space="preserve"> e-procurement</w:t>
      </w:r>
      <w:r w:rsidRPr="00956A74">
        <w:rPr>
          <w:rFonts w:ascii="Times New Roman" w:hAnsi="Times New Roman"/>
          <w:kern w:val="0"/>
          <w:sz w:val="24"/>
          <w:szCs w:val="24"/>
          <w:lang w:val="en"/>
        </w:rPr>
        <w:t xml:space="preserve"> </w:t>
      </w:r>
      <w:r w:rsidRPr="00956A74">
        <w:rPr>
          <w:rFonts w:ascii="Times New Roman" w:hAnsi="Times New Roman" w:hint="eastAsia"/>
          <w:kern w:val="0"/>
          <w:sz w:val="24"/>
          <w:szCs w:val="24"/>
          <w:lang w:val="en"/>
        </w:rPr>
        <w:t>system</w:t>
      </w:r>
      <w:r w:rsidRPr="00956A74">
        <w:rPr>
          <w:rFonts w:ascii="Times New Roman" w:hAnsi="Times New Roman"/>
          <w:kern w:val="0"/>
          <w:sz w:val="24"/>
          <w:szCs w:val="24"/>
          <w:lang w:val="en"/>
        </w:rPr>
        <w:t xml:space="preserve"> for Egypt;</w:t>
      </w:r>
    </w:p>
    <w:p w14:paraId="6D4A553A" w14:textId="47D26F7C" w:rsidR="00D27886" w:rsidRPr="00956A74" w:rsidRDefault="00D27886" w:rsidP="00D27886">
      <w:pPr>
        <w:pStyle w:val="a4"/>
        <w:widowControl/>
        <w:numPr>
          <w:ilvl w:val="0"/>
          <w:numId w:val="19"/>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 xml:space="preserve">Suggest an </w:t>
      </w:r>
      <w:r w:rsidR="000C3246" w:rsidRPr="00956A74">
        <w:rPr>
          <w:rFonts w:ascii="Times New Roman" w:hAnsi="Times New Roman"/>
          <w:kern w:val="0"/>
          <w:sz w:val="24"/>
          <w:szCs w:val="24"/>
          <w:lang w:val="en"/>
        </w:rPr>
        <w:t>optimized</w:t>
      </w:r>
      <w:r w:rsidR="00301B7B" w:rsidRPr="00956A74">
        <w:rPr>
          <w:rFonts w:ascii="Times New Roman" w:hAnsi="Times New Roman"/>
          <w:kern w:val="0"/>
          <w:sz w:val="24"/>
          <w:szCs w:val="24"/>
          <w:lang w:val="en" w:eastAsia="es-CR"/>
        </w:rPr>
        <w:t xml:space="preserve"> </w:t>
      </w:r>
      <w:r w:rsidR="00CC1764" w:rsidRPr="00956A74">
        <w:rPr>
          <w:rFonts w:ascii="Times New Roman" w:hAnsi="Times New Roman"/>
          <w:kern w:val="0"/>
          <w:sz w:val="24"/>
          <w:szCs w:val="24"/>
          <w:lang w:val="en" w:eastAsia="es-CR"/>
        </w:rPr>
        <w:t xml:space="preserve">organizational and </w:t>
      </w:r>
      <w:r w:rsidR="00301B7B" w:rsidRPr="00956A74">
        <w:rPr>
          <w:rFonts w:ascii="Times New Roman" w:hAnsi="Times New Roman" w:hint="eastAsia"/>
          <w:kern w:val="0"/>
          <w:sz w:val="24"/>
          <w:szCs w:val="24"/>
          <w:lang w:val="en"/>
        </w:rPr>
        <w:t>e-procurement</w:t>
      </w:r>
      <w:r w:rsidRPr="00956A74">
        <w:rPr>
          <w:rFonts w:ascii="Times New Roman" w:hAnsi="Times New Roman"/>
          <w:kern w:val="0"/>
          <w:sz w:val="24"/>
          <w:szCs w:val="24"/>
          <w:lang w:val="en" w:eastAsia="es-CR"/>
        </w:rPr>
        <w:t xml:space="preserve"> </w:t>
      </w:r>
      <w:r w:rsidRPr="00956A74">
        <w:rPr>
          <w:rFonts w:ascii="Times New Roman" w:hAnsi="Times New Roman" w:hint="eastAsia"/>
          <w:kern w:val="0"/>
          <w:sz w:val="24"/>
          <w:szCs w:val="24"/>
          <w:lang w:val="en"/>
        </w:rPr>
        <w:t>system</w:t>
      </w:r>
      <w:r w:rsidRPr="00956A74">
        <w:rPr>
          <w:rFonts w:ascii="Times New Roman" w:hAnsi="Times New Roman"/>
          <w:kern w:val="0"/>
          <w:sz w:val="24"/>
          <w:szCs w:val="24"/>
          <w:lang w:val="en" w:eastAsia="es-CR"/>
        </w:rPr>
        <w:t xml:space="preserve"> for the government of </w:t>
      </w:r>
      <w:r w:rsidRPr="00956A74">
        <w:rPr>
          <w:rFonts w:ascii="Times New Roman" w:hAnsi="Times New Roman" w:hint="eastAsia"/>
          <w:kern w:val="0"/>
          <w:sz w:val="24"/>
          <w:szCs w:val="24"/>
          <w:lang w:val="en"/>
        </w:rPr>
        <w:t>Egypt</w:t>
      </w:r>
      <w:r w:rsidRPr="00956A74">
        <w:rPr>
          <w:rFonts w:ascii="Times New Roman" w:hAnsi="Times New Roman"/>
          <w:kern w:val="0"/>
          <w:sz w:val="24"/>
          <w:szCs w:val="24"/>
          <w:lang w:val="en" w:eastAsia="es-CR"/>
        </w:rPr>
        <w:t>;</w:t>
      </w:r>
    </w:p>
    <w:p w14:paraId="57B47DE4" w14:textId="77777777" w:rsidR="00D27886" w:rsidRPr="00956A74" w:rsidRDefault="00D27886" w:rsidP="00D27886">
      <w:pPr>
        <w:pStyle w:val="a4"/>
        <w:widowControl/>
        <w:numPr>
          <w:ilvl w:val="0"/>
          <w:numId w:val="19"/>
        </w:numPr>
        <w:wordWrap/>
        <w:autoSpaceDE/>
        <w:autoSpaceDN/>
        <w:spacing w:line="276" w:lineRule="auto"/>
        <w:ind w:leftChars="0"/>
        <w:contextualSpacing/>
        <w:rPr>
          <w:rFonts w:ascii="Times New Roman" w:hAnsi="Times New Roman"/>
          <w:kern w:val="0"/>
          <w:sz w:val="24"/>
          <w:szCs w:val="24"/>
          <w:lang w:val="en" w:eastAsia="es-CR"/>
        </w:rPr>
      </w:pPr>
      <w:r w:rsidRPr="00956A74">
        <w:rPr>
          <w:rFonts w:ascii="Times New Roman" w:hAnsi="Times New Roman"/>
          <w:kern w:val="0"/>
          <w:sz w:val="24"/>
          <w:szCs w:val="24"/>
          <w:lang w:val="en" w:eastAsia="es-CR"/>
        </w:rPr>
        <w:t>Contribute to workshops, seminars and reports.</w:t>
      </w:r>
    </w:p>
    <w:p w14:paraId="424E7C5A" w14:textId="6E9D8734" w:rsidR="006C3039" w:rsidRPr="00956A74" w:rsidRDefault="006C3039">
      <w:pPr>
        <w:spacing w:line="276" w:lineRule="auto"/>
        <w:rPr>
          <w:rFonts w:ascii="Times New Roman" w:hAnsi="Times New Roman"/>
          <w:b/>
          <w:sz w:val="24"/>
          <w:szCs w:val="24"/>
        </w:rPr>
      </w:pPr>
    </w:p>
    <w:p w14:paraId="2C58D160" w14:textId="77777777" w:rsidR="00DE7D69" w:rsidRPr="00956A74" w:rsidRDefault="00DE7D69">
      <w:pPr>
        <w:spacing w:line="276" w:lineRule="auto"/>
        <w:rPr>
          <w:rFonts w:ascii="Times New Roman" w:hAnsi="Times New Roman"/>
          <w:b/>
          <w:sz w:val="24"/>
          <w:szCs w:val="24"/>
        </w:rPr>
      </w:pPr>
    </w:p>
    <w:p w14:paraId="58057172" w14:textId="77777777" w:rsidR="006C3039" w:rsidRPr="00956A74" w:rsidRDefault="00D27886">
      <w:pPr>
        <w:pStyle w:val="a4"/>
        <w:numPr>
          <w:ilvl w:val="0"/>
          <w:numId w:val="9"/>
        </w:numPr>
        <w:spacing w:line="276" w:lineRule="auto"/>
        <w:ind w:leftChars="0"/>
        <w:rPr>
          <w:rFonts w:ascii="Times New Roman" w:hAnsi="Times New Roman"/>
          <w:b/>
          <w:sz w:val="24"/>
          <w:szCs w:val="24"/>
        </w:rPr>
      </w:pPr>
      <w:r w:rsidRPr="00956A74">
        <w:rPr>
          <w:rFonts w:ascii="Times New Roman" w:hAnsi="Times New Roman"/>
          <w:b/>
          <w:sz w:val="24"/>
          <w:szCs w:val="24"/>
        </w:rPr>
        <w:t xml:space="preserve">Outputs/Deliverables and Timeline </w:t>
      </w:r>
    </w:p>
    <w:p w14:paraId="63DDF9B4" w14:textId="77777777" w:rsidR="006C3039" w:rsidRPr="00956A74" w:rsidRDefault="006C3039">
      <w:pPr>
        <w:spacing w:line="276" w:lineRule="auto"/>
        <w:rPr>
          <w:rFonts w:ascii="Times New Roman" w:hAnsi="Times New Roman"/>
          <w:b/>
          <w:sz w:val="24"/>
          <w:szCs w:val="24"/>
        </w:rPr>
      </w:pPr>
    </w:p>
    <w:p w14:paraId="55C15FAE" w14:textId="77777777" w:rsidR="006C3039" w:rsidRPr="00956A74" w:rsidRDefault="00D27886">
      <w:pPr>
        <w:spacing w:line="276" w:lineRule="auto"/>
        <w:rPr>
          <w:rFonts w:ascii="Times New Roman" w:hAnsi="Times New Roman"/>
          <w:sz w:val="24"/>
          <w:szCs w:val="24"/>
        </w:rPr>
      </w:pPr>
      <w:r w:rsidRPr="00956A74">
        <w:rPr>
          <w:rFonts w:ascii="Times New Roman" w:hAnsi="Times New Roman"/>
          <w:sz w:val="24"/>
          <w:szCs w:val="24"/>
        </w:rPr>
        <w:t>The following outputs/deliverables are expected in a designated schedule:</w:t>
      </w:r>
    </w:p>
    <w:p w14:paraId="768088A0" w14:textId="77777777" w:rsidR="006C3039" w:rsidRPr="00956A74" w:rsidRDefault="006C3039">
      <w:pPr>
        <w:spacing w:line="276" w:lineRule="auto"/>
        <w:rPr>
          <w:rFonts w:ascii="Times New Roman" w:hAnsi="Times New Roman"/>
          <w:b/>
          <w:sz w:val="12"/>
          <w:szCs w:val="12"/>
        </w:rPr>
      </w:pPr>
    </w:p>
    <w:p w14:paraId="461431B8" w14:textId="6A40AC00" w:rsidR="00BA7318" w:rsidRPr="00956A74" w:rsidRDefault="00D27886" w:rsidP="00BA7318">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Inception Seminar and Inception Report (</w:t>
      </w:r>
      <w:r w:rsidR="00D518FC" w:rsidRPr="00956A74">
        <w:rPr>
          <w:rFonts w:ascii="Times New Roman" w:hAnsi="Times New Roman"/>
          <w:kern w:val="0"/>
          <w:sz w:val="24"/>
          <w:szCs w:val="24"/>
        </w:rPr>
        <w:t xml:space="preserve">November </w:t>
      </w:r>
      <w:r w:rsidR="00D54514" w:rsidRPr="00956A74">
        <w:rPr>
          <w:rFonts w:ascii="Times New Roman" w:hAnsi="Times New Roman"/>
          <w:kern w:val="0"/>
          <w:sz w:val="24"/>
          <w:szCs w:val="24"/>
        </w:rPr>
        <w:t>2021</w:t>
      </w:r>
      <w:r w:rsidRPr="00956A74">
        <w:rPr>
          <w:rFonts w:ascii="Times New Roman" w:eastAsia="Times New Roman" w:hAnsi="Times New Roman"/>
          <w:sz w:val="24"/>
          <w:szCs w:val="24"/>
        </w:rPr>
        <w:t>)</w:t>
      </w:r>
      <w:r w:rsidR="00D54514" w:rsidRPr="00956A74">
        <w:rPr>
          <w:rFonts w:ascii="Times New Roman" w:eastAsia="Times New Roman" w:hAnsi="Times New Roman"/>
          <w:sz w:val="24"/>
          <w:szCs w:val="24"/>
        </w:rPr>
        <w:t xml:space="preserve"> </w:t>
      </w:r>
    </w:p>
    <w:p w14:paraId="2311F234" w14:textId="77777777" w:rsidR="00BA7318" w:rsidRPr="00956A74" w:rsidRDefault="00BA7318" w:rsidP="00BA7318">
      <w:pPr>
        <w:widowControl/>
        <w:wordWrap/>
        <w:autoSpaceDE/>
        <w:autoSpaceDN/>
        <w:spacing w:line="276" w:lineRule="auto"/>
        <w:rPr>
          <w:rFonts w:ascii="Times New Roman" w:hAnsi="Times New Roman"/>
          <w:sz w:val="24"/>
          <w:szCs w:val="24"/>
        </w:rPr>
      </w:pPr>
    </w:p>
    <w:p w14:paraId="5850CC5E" w14:textId="593539C5" w:rsidR="006C3039" w:rsidRPr="00956A74" w:rsidRDefault="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lastRenderedPageBreak/>
        <w:t>Interim Report (</w:t>
      </w:r>
      <w:r w:rsidR="00D54514" w:rsidRPr="00956A74">
        <w:rPr>
          <w:rFonts w:ascii="Times New Roman" w:hAnsi="Times New Roman"/>
          <w:sz w:val="24"/>
          <w:szCs w:val="24"/>
        </w:rPr>
        <w:t>M</w:t>
      </w:r>
      <w:r w:rsidR="00D54514" w:rsidRPr="00956A74">
        <w:rPr>
          <w:rFonts w:ascii="Times New Roman" w:hAnsi="Times New Roman" w:hint="eastAsia"/>
          <w:sz w:val="24"/>
          <w:szCs w:val="24"/>
        </w:rPr>
        <w:t>arch</w:t>
      </w:r>
      <w:r w:rsidR="00D54514" w:rsidRPr="00956A74">
        <w:rPr>
          <w:rFonts w:ascii="Times New Roman" w:hAnsi="Times New Roman"/>
          <w:sz w:val="24"/>
          <w:szCs w:val="24"/>
        </w:rPr>
        <w:t xml:space="preserve"> 2022</w:t>
      </w:r>
      <w:r w:rsidRPr="00956A74">
        <w:rPr>
          <w:rFonts w:ascii="Times New Roman" w:eastAsia="Times New Roman" w:hAnsi="Times New Roman"/>
          <w:sz w:val="24"/>
          <w:szCs w:val="24"/>
        </w:rPr>
        <w:t>)</w:t>
      </w:r>
      <w:r w:rsidR="009441A0" w:rsidRPr="00956A74">
        <w:rPr>
          <w:rFonts w:ascii="Times New Roman" w:eastAsia="Times New Roman" w:hAnsi="Times New Roman"/>
          <w:color w:val="000000" w:themeColor="text1"/>
          <w:sz w:val="24"/>
          <w:szCs w:val="24"/>
        </w:rPr>
        <w:t xml:space="preserve"> </w:t>
      </w:r>
    </w:p>
    <w:p w14:paraId="2EBD161B" w14:textId="6749785C" w:rsidR="006C3039" w:rsidRPr="00956A74" w:rsidRDefault="00D27886">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sz w:val="24"/>
          <w:szCs w:val="24"/>
        </w:rPr>
        <w:t>Executive summary</w:t>
      </w:r>
    </w:p>
    <w:p w14:paraId="2705C920" w14:textId="77777777" w:rsidR="006C3039" w:rsidRPr="00956A74" w:rsidRDefault="00D27886">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sz w:val="24"/>
          <w:szCs w:val="24"/>
        </w:rPr>
        <w:t>Project Overview</w:t>
      </w:r>
    </w:p>
    <w:p w14:paraId="240196C3" w14:textId="77777777" w:rsidR="006C3039" w:rsidRPr="00956A74" w:rsidRDefault="00D27886">
      <w:pPr>
        <w:pStyle w:val="a4"/>
        <w:widowControl/>
        <w:numPr>
          <w:ilvl w:val="0"/>
          <w:numId w:val="16"/>
        </w:numPr>
        <w:wordWrap/>
        <w:autoSpaceDE/>
        <w:autoSpaceDN/>
        <w:spacing w:after="20"/>
        <w:ind w:leftChars="0"/>
        <w:rPr>
          <w:rFonts w:ascii="Times New Roman" w:hAnsi="Times New Roman"/>
          <w:sz w:val="24"/>
          <w:szCs w:val="24"/>
        </w:rPr>
      </w:pPr>
      <w:r w:rsidRPr="00956A74">
        <w:rPr>
          <w:rFonts w:ascii="Times New Roman" w:hAnsi="Times New Roman"/>
          <w:sz w:val="24"/>
          <w:szCs w:val="24"/>
        </w:rPr>
        <w:t>Diagnostic analysis on the Egyptian current e-procurement system, and capacities of the Egyptian government on e-procurement system management</w:t>
      </w:r>
    </w:p>
    <w:p w14:paraId="6C016AEA" w14:textId="6F0BD165" w:rsidR="006C3039" w:rsidRPr="00956A74" w:rsidRDefault="00D27886">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kern w:val="0"/>
          <w:sz w:val="24"/>
          <w:szCs w:val="24"/>
        </w:rPr>
        <w:t>Case study on Republic of Korea’s experience in development of e-procurement system</w:t>
      </w:r>
    </w:p>
    <w:p w14:paraId="3CD89EC1" w14:textId="4324CC7E" w:rsidR="00CC1764" w:rsidRPr="00956A74" w:rsidRDefault="00CC1764" w:rsidP="00CC1764">
      <w:pPr>
        <w:widowControl/>
        <w:numPr>
          <w:ilvl w:val="0"/>
          <w:numId w:val="16"/>
        </w:numPr>
        <w:wordWrap/>
        <w:autoSpaceDE/>
        <w:autoSpaceDN/>
        <w:spacing w:after="20"/>
        <w:rPr>
          <w:rFonts w:ascii="Times New Roman" w:hAnsi="Times New Roman"/>
          <w:sz w:val="24"/>
          <w:szCs w:val="24"/>
        </w:rPr>
      </w:pPr>
      <w:r w:rsidRPr="00956A74">
        <w:rPr>
          <w:rFonts w:ascii="Times New Roman" w:hAnsi="Times New Roman"/>
          <w:sz w:val="24"/>
          <w:szCs w:val="24"/>
        </w:rPr>
        <w:t xml:space="preserve">Analysis on challenges of GAGS current institutional and organizational set up and recommendations on modernized set-up to support successful implementation of </w:t>
      </w:r>
      <w:r w:rsidRPr="00956A74">
        <w:rPr>
          <w:rFonts w:ascii="Times New Roman" w:hint="eastAsia"/>
          <w:sz w:val="24"/>
        </w:rPr>
        <w:t xml:space="preserve">e-procurement system </w:t>
      </w:r>
      <w:r w:rsidRPr="00956A74">
        <w:rPr>
          <w:rFonts w:ascii="Times New Roman"/>
          <w:sz w:val="24"/>
        </w:rPr>
        <w:t>to achieve</w:t>
      </w:r>
      <w:r w:rsidRPr="00956A74">
        <w:rPr>
          <w:rFonts w:ascii="Times New Roman" w:hint="eastAsia"/>
          <w:sz w:val="24"/>
        </w:rPr>
        <w:t xml:space="preserve"> increasing transparency, </w:t>
      </w:r>
      <w:r w:rsidRPr="00956A74">
        <w:rPr>
          <w:rFonts w:ascii="Times New Roman"/>
          <w:sz w:val="24"/>
        </w:rPr>
        <w:t>improving</w:t>
      </w:r>
      <w:r w:rsidRPr="00956A74">
        <w:rPr>
          <w:rFonts w:ascii="Times New Roman" w:hint="eastAsia"/>
          <w:sz w:val="24"/>
        </w:rPr>
        <w:t xml:space="preserve"> efficiency and developing procurement database to facilitate proper monitoring, reporting and planning of public procurement. </w:t>
      </w:r>
      <w:r w:rsidRPr="00956A74">
        <w:rPr>
          <w:rFonts w:ascii="Times New Roman" w:hAnsi="Times New Roman"/>
          <w:sz w:val="24"/>
          <w:szCs w:val="24"/>
        </w:rPr>
        <w:t xml:space="preserve">   </w:t>
      </w:r>
    </w:p>
    <w:p w14:paraId="336CF85E" w14:textId="77777777" w:rsidR="00CC1764" w:rsidRPr="00956A74" w:rsidRDefault="00CC1764" w:rsidP="00D518FC">
      <w:pPr>
        <w:widowControl/>
        <w:wordWrap/>
        <w:autoSpaceDE/>
        <w:autoSpaceDN/>
        <w:spacing w:line="276" w:lineRule="auto"/>
        <w:ind w:left="720"/>
        <w:rPr>
          <w:rFonts w:ascii="Times New Roman" w:hAnsi="Times New Roman"/>
          <w:sz w:val="24"/>
          <w:szCs w:val="24"/>
        </w:rPr>
      </w:pPr>
    </w:p>
    <w:p w14:paraId="0D6F7611" w14:textId="6006A230" w:rsidR="006C3039" w:rsidRPr="00956A74" w:rsidRDefault="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Capacity Building Workshop (</w:t>
      </w:r>
      <w:r w:rsidR="00D54514" w:rsidRPr="00956A74">
        <w:rPr>
          <w:rFonts w:ascii="Times New Roman" w:hAnsi="Times New Roman"/>
          <w:sz w:val="24"/>
          <w:szCs w:val="24"/>
        </w:rPr>
        <w:t>M</w:t>
      </w:r>
      <w:r w:rsidR="00D54514" w:rsidRPr="00956A74">
        <w:rPr>
          <w:rFonts w:ascii="Times New Roman" w:hAnsi="Times New Roman" w:hint="eastAsia"/>
          <w:sz w:val="24"/>
          <w:szCs w:val="24"/>
        </w:rPr>
        <w:t>arch</w:t>
      </w:r>
      <w:r w:rsidR="00D54514" w:rsidRPr="00956A74">
        <w:rPr>
          <w:rFonts w:ascii="Times New Roman" w:hAnsi="Times New Roman"/>
          <w:sz w:val="24"/>
          <w:szCs w:val="24"/>
        </w:rPr>
        <w:t xml:space="preserve"> 2022</w:t>
      </w:r>
      <w:r w:rsidRPr="00956A74">
        <w:rPr>
          <w:rFonts w:ascii="Times New Roman" w:eastAsia="Times New Roman" w:hAnsi="Times New Roman"/>
          <w:sz w:val="24"/>
          <w:szCs w:val="24"/>
        </w:rPr>
        <w:t>)</w:t>
      </w:r>
    </w:p>
    <w:p w14:paraId="081122C0" w14:textId="1AEA7DA4" w:rsidR="006C3039" w:rsidRPr="00956A74" w:rsidRDefault="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Final Report (</w:t>
      </w:r>
      <w:r w:rsidR="00D54514" w:rsidRPr="00956A74">
        <w:rPr>
          <w:rFonts w:ascii="Times New Roman" w:hAnsi="Times New Roman" w:hint="eastAsia"/>
          <w:sz w:val="24"/>
          <w:szCs w:val="24"/>
        </w:rPr>
        <w:t>June</w:t>
      </w:r>
      <w:r w:rsidR="00D54514" w:rsidRPr="00956A74">
        <w:rPr>
          <w:rFonts w:ascii="Times New Roman" w:hAnsi="Times New Roman"/>
          <w:sz w:val="24"/>
          <w:szCs w:val="24"/>
        </w:rPr>
        <w:t xml:space="preserve"> 2022</w:t>
      </w:r>
      <w:r w:rsidRPr="00956A74">
        <w:rPr>
          <w:rFonts w:ascii="Times New Roman" w:eastAsia="Times New Roman" w:hAnsi="Times New Roman"/>
          <w:sz w:val="24"/>
          <w:szCs w:val="24"/>
        </w:rPr>
        <w:t>)</w:t>
      </w:r>
    </w:p>
    <w:p w14:paraId="146ED88C" w14:textId="733837F3" w:rsidR="006C3039" w:rsidRPr="00956A74" w:rsidRDefault="00D27886">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sz w:val="24"/>
          <w:szCs w:val="24"/>
        </w:rPr>
        <w:t>Executive summary</w:t>
      </w:r>
      <w:r w:rsidR="00C27BAC" w:rsidRPr="00956A74">
        <w:rPr>
          <w:rFonts w:ascii="Times New Roman" w:hAnsi="Times New Roman"/>
          <w:sz w:val="24"/>
          <w:szCs w:val="24"/>
        </w:rPr>
        <w:t xml:space="preserve"> </w:t>
      </w:r>
    </w:p>
    <w:p w14:paraId="7B76408F" w14:textId="77777777" w:rsidR="006C3039" w:rsidRPr="00956A74" w:rsidRDefault="00D27886">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sz w:val="24"/>
          <w:szCs w:val="24"/>
        </w:rPr>
        <w:t>Project Overview</w:t>
      </w:r>
    </w:p>
    <w:p w14:paraId="029795A7" w14:textId="77777777" w:rsidR="006C3039" w:rsidRPr="00956A74" w:rsidRDefault="00D27886">
      <w:pPr>
        <w:pStyle w:val="a4"/>
      </w:pPr>
      <w:r w:rsidRPr="00956A74">
        <w:rPr>
          <w:rFonts w:ascii="Times New Roman" w:hAnsi="Times New Roman"/>
          <w:sz w:val="24"/>
          <w:szCs w:val="24"/>
        </w:rPr>
        <w:t>Policy recommendations on e-procurement system adaption and implementation in Egypt</w:t>
      </w:r>
    </w:p>
    <w:p w14:paraId="0C54EA22" w14:textId="43FD8644" w:rsidR="006C3039" w:rsidRPr="00956A74" w:rsidRDefault="00D27886">
      <w:pPr>
        <w:numPr>
          <w:ilvl w:val="0"/>
          <w:numId w:val="17"/>
        </w:numPr>
        <w:spacing w:line="276" w:lineRule="auto"/>
        <w:ind w:left="1134" w:hanging="425"/>
        <w:rPr>
          <w:rFonts w:ascii="Times New Roman" w:hAnsi="Times New Roman"/>
          <w:sz w:val="24"/>
          <w:szCs w:val="24"/>
        </w:rPr>
      </w:pPr>
      <w:r w:rsidRPr="00956A74">
        <w:rPr>
          <w:rFonts w:ascii="Times New Roman" w:hAnsi="Times New Roman"/>
          <w:sz w:val="24"/>
          <w:szCs w:val="24"/>
        </w:rPr>
        <w:t xml:space="preserve">Re-engineering of </w:t>
      </w:r>
      <w:r w:rsidR="00CC1764" w:rsidRPr="00956A74">
        <w:rPr>
          <w:rFonts w:ascii="Times New Roman" w:hAnsi="Times New Roman"/>
          <w:sz w:val="24"/>
          <w:szCs w:val="24"/>
        </w:rPr>
        <w:t xml:space="preserve">related </w:t>
      </w:r>
      <w:r w:rsidRPr="00956A74">
        <w:rPr>
          <w:rFonts w:ascii="Times New Roman" w:hAnsi="Times New Roman"/>
          <w:sz w:val="24"/>
          <w:szCs w:val="24"/>
        </w:rPr>
        <w:t>procurement procedures counting on paper-based public procurement and e-procurement for the government organizations, affiliates of government organization and trading entities.</w:t>
      </w:r>
    </w:p>
    <w:p w14:paraId="30A6D240" w14:textId="77777777" w:rsidR="006C3039" w:rsidRPr="00956A74" w:rsidRDefault="00D27886">
      <w:pPr>
        <w:numPr>
          <w:ilvl w:val="0"/>
          <w:numId w:val="17"/>
        </w:numPr>
        <w:spacing w:line="276" w:lineRule="auto"/>
        <w:ind w:left="1134" w:hanging="425"/>
        <w:rPr>
          <w:rFonts w:ascii="Times New Roman" w:hAnsi="Times New Roman"/>
          <w:sz w:val="24"/>
          <w:szCs w:val="24"/>
        </w:rPr>
      </w:pPr>
      <w:r w:rsidRPr="00956A74">
        <w:rPr>
          <w:rFonts w:ascii="Times New Roman" w:hAnsi="Times New Roman"/>
          <w:sz w:val="24"/>
          <w:szCs w:val="24"/>
        </w:rPr>
        <w:t>Suggestion on approaches to the gradual conversion from paper-based public procurement to e-procurement system and related exit strategy.</w:t>
      </w:r>
    </w:p>
    <w:p w14:paraId="0ADCBF0E" w14:textId="77777777" w:rsidR="006C3039" w:rsidRPr="00956A74" w:rsidRDefault="00D27886">
      <w:pPr>
        <w:numPr>
          <w:ilvl w:val="0"/>
          <w:numId w:val="17"/>
        </w:numPr>
        <w:spacing w:line="276" w:lineRule="auto"/>
        <w:ind w:left="1134" w:hanging="425"/>
        <w:rPr>
          <w:rFonts w:ascii="Times New Roman" w:hAnsi="Times New Roman"/>
          <w:sz w:val="24"/>
          <w:szCs w:val="24"/>
        </w:rPr>
      </w:pPr>
      <w:r w:rsidRPr="00956A74">
        <w:rPr>
          <w:rFonts w:ascii="Times New Roman" w:hAnsi="Times New Roman"/>
          <w:sz w:val="24"/>
          <w:szCs w:val="24"/>
        </w:rPr>
        <w:t>Recommendations on successful implementation and dissemination of the e-procurement system including the type and form of organization optimized for e-procurement</w:t>
      </w:r>
      <w:r w:rsidRPr="00956A74">
        <w:rPr>
          <w:rFonts w:ascii="Times New Roman" w:hAnsi="Times New Roman" w:hint="eastAsia"/>
          <w:sz w:val="24"/>
          <w:szCs w:val="24"/>
        </w:rPr>
        <w:t xml:space="preserve"> and </w:t>
      </w:r>
      <w:r w:rsidRPr="00956A74">
        <w:rPr>
          <w:rFonts w:ascii="Times New Roman" w:hAnsi="Times New Roman"/>
          <w:sz w:val="24"/>
          <w:szCs w:val="24"/>
        </w:rPr>
        <w:t>the most effective advisable allocation of tasks and roles between the organization for e-procurement and other relative institutions.</w:t>
      </w:r>
    </w:p>
    <w:p w14:paraId="519A3033" w14:textId="77777777" w:rsidR="006C3039" w:rsidRPr="00956A74" w:rsidRDefault="00D27886">
      <w:pPr>
        <w:numPr>
          <w:ilvl w:val="0"/>
          <w:numId w:val="17"/>
        </w:numPr>
        <w:spacing w:line="276" w:lineRule="auto"/>
        <w:ind w:left="1134" w:hanging="425"/>
        <w:rPr>
          <w:rFonts w:ascii="Times New Roman" w:hAnsi="Times New Roman"/>
          <w:sz w:val="24"/>
          <w:szCs w:val="24"/>
        </w:rPr>
      </w:pPr>
      <w:r w:rsidRPr="00956A74">
        <w:rPr>
          <w:rFonts w:ascii="Times New Roman" w:hAnsi="Times New Roman"/>
          <w:sz w:val="24"/>
          <w:szCs w:val="24"/>
        </w:rPr>
        <w:t>Proposal for appropriate methods/tools to increase transparency, improve efficiency in the utilization of e-procurement system..</w:t>
      </w:r>
    </w:p>
    <w:p w14:paraId="2337E7E3" w14:textId="77777777" w:rsidR="006C3039" w:rsidRPr="00956A74" w:rsidRDefault="00D27886">
      <w:pPr>
        <w:numPr>
          <w:ilvl w:val="0"/>
          <w:numId w:val="17"/>
        </w:numPr>
        <w:spacing w:line="276" w:lineRule="auto"/>
        <w:ind w:left="1134" w:hanging="425"/>
        <w:rPr>
          <w:rFonts w:ascii="Times New Roman" w:hAnsi="Times New Roman"/>
          <w:sz w:val="24"/>
          <w:szCs w:val="24"/>
        </w:rPr>
      </w:pPr>
      <w:r w:rsidRPr="00956A74">
        <w:rPr>
          <w:rFonts w:ascii="Times New Roman" w:hAnsi="Times New Roman"/>
          <w:sz w:val="24"/>
          <w:szCs w:val="24"/>
        </w:rPr>
        <w:t>Development of procurement database to facilitate proper monitoring, reporting and planning of public procurement.</w:t>
      </w:r>
    </w:p>
    <w:p w14:paraId="32C7B90C" w14:textId="77777777" w:rsidR="006C3039" w:rsidRPr="00956A74" w:rsidRDefault="006C3039">
      <w:pPr>
        <w:spacing w:line="276" w:lineRule="auto"/>
        <w:rPr>
          <w:rFonts w:ascii="Times New Roman" w:hAnsi="Times New Roman"/>
          <w:sz w:val="24"/>
          <w:szCs w:val="24"/>
        </w:rPr>
      </w:pPr>
    </w:p>
    <w:p w14:paraId="3312C313" w14:textId="24CCF39F" w:rsidR="006C3039" w:rsidRPr="00956A74" w:rsidRDefault="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Final Dissemination Seminar and Proj</w:t>
      </w:r>
      <w:r w:rsidR="00D54514" w:rsidRPr="00956A74">
        <w:rPr>
          <w:rFonts w:ascii="Times New Roman" w:eastAsia="Times New Roman" w:hAnsi="Times New Roman"/>
          <w:sz w:val="24"/>
          <w:szCs w:val="24"/>
        </w:rPr>
        <w:t>ect Completion Report (</w:t>
      </w:r>
      <w:r w:rsidR="00D54514" w:rsidRPr="00956A74">
        <w:rPr>
          <w:rFonts w:ascii="Times New Roman" w:hAnsi="Times New Roman" w:hint="eastAsia"/>
          <w:sz w:val="24"/>
          <w:szCs w:val="24"/>
        </w:rPr>
        <w:t>June</w:t>
      </w:r>
      <w:r w:rsidR="00D54514" w:rsidRPr="00956A74">
        <w:rPr>
          <w:rFonts w:ascii="Times New Roman" w:hAnsi="Times New Roman"/>
          <w:sz w:val="24"/>
          <w:szCs w:val="24"/>
        </w:rPr>
        <w:t xml:space="preserve"> 2022</w:t>
      </w:r>
      <w:r w:rsidRPr="00956A74">
        <w:rPr>
          <w:rFonts w:ascii="Times New Roman" w:eastAsia="Times New Roman" w:hAnsi="Times New Roman"/>
          <w:sz w:val="24"/>
          <w:szCs w:val="24"/>
        </w:rPr>
        <w:t>)</w:t>
      </w:r>
    </w:p>
    <w:p w14:paraId="71D26ED7" w14:textId="77777777" w:rsidR="006C3039" w:rsidRPr="00956A74" w:rsidRDefault="006C3039">
      <w:pPr>
        <w:spacing w:line="276" w:lineRule="auto"/>
        <w:jc w:val="left"/>
        <w:rPr>
          <w:rFonts w:ascii="Times New Roman" w:hAnsi="Times New Roman"/>
          <w:sz w:val="24"/>
          <w:szCs w:val="24"/>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8"/>
        <w:gridCol w:w="2531"/>
      </w:tblGrid>
      <w:tr w:rsidR="00CD7A02" w:rsidRPr="00956A74" w14:paraId="5A7EC363" w14:textId="77777777">
        <w:trPr>
          <w:trHeight w:val="359"/>
          <w:jc w:val="center"/>
        </w:trPr>
        <w:tc>
          <w:tcPr>
            <w:tcW w:w="6508" w:type="dxa"/>
            <w:shd w:val="clear" w:color="auto" w:fill="F2F2F2"/>
            <w:vAlign w:val="center"/>
          </w:tcPr>
          <w:p w14:paraId="30F31E20" w14:textId="77777777" w:rsidR="006C3039" w:rsidRPr="00956A74" w:rsidRDefault="00D27886">
            <w:pPr>
              <w:spacing w:line="276" w:lineRule="auto"/>
              <w:jc w:val="center"/>
              <w:rPr>
                <w:rFonts w:ascii="Times New Roman" w:hAnsi="Times New Roman"/>
                <w:b/>
                <w:kern w:val="0"/>
                <w:sz w:val="24"/>
                <w:szCs w:val="24"/>
              </w:rPr>
            </w:pPr>
            <w:r w:rsidRPr="00956A74">
              <w:rPr>
                <w:rFonts w:ascii="Times New Roman" w:hAnsi="Times New Roman"/>
                <w:b/>
                <w:kern w:val="0"/>
                <w:sz w:val="24"/>
                <w:szCs w:val="24"/>
              </w:rPr>
              <w:t>Milestone Activities</w:t>
            </w:r>
          </w:p>
        </w:tc>
        <w:tc>
          <w:tcPr>
            <w:tcW w:w="2531" w:type="dxa"/>
            <w:shd w:val="clear" w:color="auto" w:fill="F2F2F2"/>
            <w:vAlign w:val="center"/>
          </w:tcPr>
          <w:p w14:paraId="79D77A61" w14:textId="77777777" w:rsidR="006C3039" w:rsidRPr="00956A74" w:rsidRDefault="00D27886">
            <w:pPr>
              <w:spacing w:line="276" w:lineRule="auto"/>
              <w:jc w:val="center"/>
              <w:rPr>
                <w:rFonts w:ascii="Times New Roman" w:hAnsi="Times New Roman"/>
                <w:b/>
                <w:kern w:val="0"/>
                <w:sz w:val="24"/>
                <w:szCs w:val="24"/>
              </w:rPr>
            </w:pPr>
            <w:r w:rsidRPr="00956A74">
              <w:rPr>
                <w:rFonts w:ascii="Times New Roman" w:hAnsi="Times New Roman"/>
                <w:b/>
                <w:kern w:val="0"/>
                <w:sz w:val="24"/>
                <w:szCs w:val="24"/>
              </w:rPr>
              <w:t>Expected Date (tbc)</w:t>
            </w:r>
          </w:p>
        </w:tc>
      </w:tr>
      <w:tr w:rsidR="00CD7A02" w:rsidRPr="00956A74" w14:paraId="1A170F81" w14:textId="77777777">
        <w:trPr>
          <w:trHeight w:val="359"/>
          <w:jc w:val="center"/>
        </w:trPr>
        <w:tc>
          <w:tcPr>
            <w:tcW w:w="6508" w:type="dxa"/>
            <w:shd w:val="clear" w:color="auto" w:fill="auto"/>
            <w:vAlign w:val="center"/>
          </w:tcPr>
          <w:p w14:paraId="4C1A9963"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Mobilization of KSP consultant</w:t>
            </w:r>
          </w:p>
        </w:tc>
        <w:tc>
          <w:tcPr>
            <w:tcW w:w="2531" w:type="dxa"/>
            <w:shd w:val="clear" w:color="auto" w:fill="auto"/>
            <w:vAlign w:val="center"/>
          </w:tcPr>
          <w:p w14:paraId="337B3E70" w14:textId="130ACE2D" w:rsidR="006C3039" w:rsidRPr="00956A74" w:rsidRDefault="00D54514">
            <w:pPr>
              <w:spacing w:line="276" w:lineRule="auto"/>
              <w:jc w:val="center"/>
              <w:rPr>
                <w:rFonts w:ascii="Times New Roman" w:hAnsi="Times New Roman"/>
                <w:kern w:val="0"/>
                <w:sz w:val="24"/>
                <w:szCs w:val="24"/>
              </w:rPr>
            </w:pPr>
            <w:r w:rsidRPr="00956A74">
              <w:rPr>
                <w:rFonts w:ascii="Times New Roman" w:hAnsi="Times New Roman" w:hint="eastAsia"/>
                <w:sz w:val="24"/>
                <w:szCs w:val="24"/>
              </w:rPr>
              <w:t>August</w:t>
            </w:r>
            <w:r w:rsidR="00D27886" w:rsidRPr="00956A74">
              <w:rPr>
                <w:rFonts w:ascii="Times New Roman" w:hAnsi="Times New Roman"/>
                <w:sz w:val="24"/>
                <w:szCs w:val="24"/>
              </w:rPr>
              <w:t xml:space="preserve"> ~ </w:t>
            </w:r>
            <w:r w:rsidRPr="00956A74">
              <w:rPr>
                <w:rFonts w:ascii="Times New Roman" w:hAnsi="Times New Roman" w:hint="eastAsia"/>
                <w:kern w:val="0"/>
                <w:sz w:val="24"/>
                <w:szCs w:val="24"/>
              </w:rPr>
              <w:t>Sept</w:t>
            </w:r>
            <w:r w:rsidRPr="00956A74">
              <w:rPr>
                <w:rFonts w:ascii="Times New Roman" w:hAnsi="Times New Roman"/>
                <w:kern w:val="0"/>
                <w:sz w:val="24"/>
                <w:szCs w:val="24"/>
              </w:rPr>
              <w:t xml:space="preserve">ember </w:t>
            </w:r>
            <w:r w:rsidR="00D27886" w:rsidRPr="00956A74">
              <w:rPr>
                <w:rFonts w:ascii="Times New Roman" w:hAnsi="Times New Roman"/>
                <w:sz w:val="24"/>
                <w:szCs w:val="24"/>
              </w:rPr>
              <w:t>2021</w:t>
            </w:r>
          </w:p>
        </w:tc>
      </w:tr>
      <w:tr w:rsidR="00CD7A02" w:rsidRPr="00956A74" w14:paraId="5DFEDA84" w14:textId="77777777">
        <w:trPr>
          <w:trHeight w:val="359"/>
          <w:jc w:val="center"/>
        </w:trPr>
        <w:tc>
          <w:tcPr>
            <w:tcW w:w="6508" w:type="dxa"/>
            <w:shd w:val="clear" w:color="auto" w:fill="auto"/>
            <w:vAlign w:val="center"/>
          </w:tcPr>
          <w:p w14:paraId="01BA7FEA"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Inception Seminar (Inception Report)</w:t>
            </w:r>
          </w:p>
        </w:tc>
        <w:tc>
          <w:tcPr>
            <w:tcW w:w="2531" w:type="dxa"/>
            <w:shd w:val="clear" w:color="auto" w:fill="auto"/>
            <w:vAlign w:val="center"/>
          </w:tcPr>
          <w:p w14:paraId="6AC9E263" w14:textId="0543E7D9" w:rsidR="006C3039" w:rsidRPr="00956A74" w:rsidRDefault="00D518FC">
            <w:pPr>
              <w:spacing w:line="276" w:lineRule="auto"/>
              <w:jc w:val="center"/>
              <w:rPr>
                <w:rFonts w:ascii="Times New Roman" w:hAnsi="Times New Roman"/>
                <w:kern w:val="0"/>
                <w:sz w:val="24"/>
                <w:szCs w:val="24"/>
              </w:rPr>
            </w:pPr>
            <w:r w:rsidRPr="00956A74">
              <w:rPr>
                <w:rFonts w:ascii="Times New Roman" w:hAnsi="Times New Roman"/>
                <w:kern w:val="0"/>
                <w:sz w:val="24"/>
                <w:szCs w:val="24"/>
              </w:rPr>
              <w:t>November</w:t>
            </w:r>
            <w:r w:rsidR="00D54514" w:rsidRPr="00956A74">
              <w:rPr>
                <w:rFonts w:ascii="Times New Roman" w:hAnsi="Times New Roman"/>
                <w:kern w:val="0"/>
                <w:sz w:val="24"/>
                <w:szCs w:val="24"/>
              </w:rPr>
              <w:t xml:space="preserve"> </w:t>
            </w:r>
            <w:r w:rsidR="00D27886" w:rsidRPr="00956A74">
              <w:rPr>
                <w:rFonts w:ascii="Times New Roman" w:hAnsi="Times New Roman"/>
                <w:kern w:val="0"/>
                <w:sz w:val="24"/>
                <w:szCs w:val="24"/>
              </w:rPr>
              <w:t>2021</w:t>
            </w:r>
          </w:p>
        </w:tc>
      </w:tr>
      <w:tr w:rsidR="00CD7A02" w:rsidRPr="00956A74" w14:paraId="010B7682" w14:textId="77777777">
        <w:trPr>
          <w:trHeight w:val="359"/>
          <w:jc w:val="center"/>
        </w:trPr>
        <w:tc>
          <w:tcPr>
            <w:tcW w:w="6508" w:type="dxa"/>
            <w:shd w:val="clear" w:color="auto" w:fill="auto"/>
            <w:vAlign w:val="center"/>
          </w:tcPr>
          <w:p w14:paraId="1511CFC0"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 xml:space="preserve">Activity 1 </w:t>
            </w:r>
          </w:p>
          <w:p w14:paraId="675BAB66" w14:textId="63801A9E" w:rsidR="006C3039" w:rsidRPr="00956A74" w:rsidRDefault="00D27886">
            <w:pPr>
              <w:widowControl/>
              <w:wordWrap/>
              <w:autoSpaceDE/>
              <w:autoSpaceDN/>
              <w:spacing w:after="20"/>
              <w:rPr>
                <w:rFonts w:ascii="Times New Roman" w:hAnsi="Times New Roman"/>
                <w:sz w:val="24"/>
                <w:szCs w:val="24"/>
              </w:rPr>
            </w:pPr>
            <w:r w:rsidRPr="00956A74">
              <w:rPr>
                <w:rFonts w:ascii="Times New Roman" w:hAnsi="Times New Roman"/>
                <w:sz w:val="24"/>
                <w:szCs w:val="24"/>
              </w:rPr>
              <w:lastRenderedPageBreak/>
              <w:t xml:space="preserve">Diagnostic analysis on the Egyptian current e-procurement system, and </w:t>
            </w:r>
            <w:r w:rsidR="00CC1764" w:rsidRPr="00956A74">
              <w:rPr>
                <w:rFonts w:ascii="Times New Roman" w:hAnsi="Times New Roman"/>
                <w:b/>
                <w:bCs/>
                <w:sz w:val="24"/>
                <w:szCs w:val="24"/>
              </w:rPr>
              <w:t xml:space="preserve">technical &amp; organizational </w:t>
            </w:r>
            <w:r w:rsidRPr="00956A74">
              <w:rPr>
                <w:rFonts w:ascii="Times New Roman" w:hAnsi="Times New Roman"/>
                <w:sz w:val="24"/>
                <w:szCs w:val="24"/>
              </w:rPr>
              <w:t>capacities of the Egyptian government on e-procurement system management</w:t>
            </w:r>
          </w:p>
        </w:tc>
        <w:tc>
          <w:tcPr>
            <w:tcW w:w="2531" w:type="dxa"/>
            <w:shd w:val="clear" w:color="auto" w:fill="auto"/>
            <w:vAlign w:val="center"/>
          </w:tcPr>
          <w:p w14:paraId="42CB602A" w14:textId="089B4275" w:rsidR="006C3039" w:rsidRPr="00956A74" w:rsidRDefault="00D518FC">
            <w:pPr>
              <w:spacing w:line="276" w:lineRule="auto"/>
              <w:jc w:val="center"/>
              <w:rPr>
                <w:rFonts w:ascii="Times New Roman" w:hAnsi="Times New Roman"/>
                <w:kern w:val="0"/>
                <w:sz w:val="24"/>
                <w:szCs w:val="24"/>
              </w:rPr>
            </w:pPr>
            <w:r w:rsidRPr="00956A74">
              <w:rPr>
                <w:rFonts w:ascii="Times New Roman" w:hAnsi="Times New Roman"/>
                <w:kern w:val="0"/>
                <w:sz w:val="24"/>
                <w:szCs w:val="24"/>
              </w:rPr>
              <w:lastRenderedPageBreak/>
              <w:t>No</w:t>
            </w:r>
            <w:r w:rsidR="006076AD" w:rsidRPr="00956A74">
              <w:rPr>
                <w:rFonts w:ascii="Times New Roman" w:hAnsi="Times New Roman" w:hint="eastAsia"/>
                <w:kern w:val="0"/>
                <w:sz w:val="24"/>
                <w:szCs w:val="24"/>
              </w:rPr>
              <w:t>v</w:t>
            </w:r>
            <w:r w:rsidRPr="00956A74">
              <w:rPr>
                <w:rFonts w:ascii="Times New Roman" w:hAnsi="Times New Roman"/>
                <w:kern w:val="0"/>
                <w:sz w:val="24"/>
                <w:szCs w:val="24"/>
              </w:rPr>
              <w:t>ember</w:t>
            </w:r>
            <w:r w:rsidR="00D27886" w:rsidRPr="00956A74">
              <w:rPr>
                <w:rFonts w:ascii="Times New Roman" w:hAnsi="Times New Roman"/>
                <w:kern w:val="0"/>
                <w:sz w:val="24"/>
                <w:szCs w:val="24"/>
              </w:rPr>
              <w:t xml:space="preserve"> ~</w:t>
            </w:r>
          </w:p>
          <w:p w14:paraId="0F350B9E" w14:textId="00D51149" w:rsidR="006C3039" w:rsidRPr="00956A74" w:rsidRDefault="00D518FC">
            <w:pPr>
              <w:spacing w:line="276" w:lineRule="auto"/>
              <w:jc w:val="center"/>
              <w:rPr>
                <w:rFonts w:ascii="Times New Roman" w:hAnsi="Times New Roman"/>
                <w:kern w:val="0"/>
                <w:sz w:val="24"/>
                <w:szCs w:val="24"/>
              </w:rPr>
            </w:pPr>
            <w:r w:rsidRPr="00956A74">
              <w:rPr>
                <w:rFonts w:ascii="Times New Roman" w:eastAsia="바탕" w:hAnsi="Times New Roman"/>
                <w:sz w:val="24"/>
                <w:szCs w:val="24"/>
              </w:rPr>
              <w:t>January</w:t>
            </w:r>
            <w:r w:rsidR="00D54514" w:rsidRPr="00956A74">
              <w:rPr>
                <w:rFonts w:ascii="Times New Roman" w:eastAsia="바탕" w:hAnsi="Times New Roman"/>
                <w:sz w:val="24"/>
                <w:szCs w:val="24"/>
              </w:rPr>
              <w:t xml:space="preserve"> </w:t>
            </w:r>
            <w:r w:rsidR="00D54514" w:rsidRPr="00956A74">
              <w:rPr>
                <w:rFonts w:ascii="Times New Roman" w:eastAsia="바탕" w:hAnsi="Times New Roman" w:hint="eastAsia"/>
                <w:sz w:val="24"/>
                <w:szCs w:val="24"/>
              </w:rPr>
              <w:t>2021</w:t>
            </w:r>
          </w:p>
        </w:tc>
      </w:tr>
      <w:tr w:rsidR="00CD7A02" w:rsidRPr="00956A74" w14:paraId="4DA80228" w14:textId="77777777">
        <w:trPr>
          <w:trHeight w:val="618"/>
          <w:jc w:val="center"/>
        </w:trPr>
        <w:tc>
          <w:tcPr>
            <w:tcW w:w="6508" w:type="dxa"/>
            <w:shd w:val="clear" w:color="auto" w:fill="auto"/>
            <w:vAlign w:val="center"/>
          </w:tcPr>
          <w:p w14:paraId="2FCDFEFE" w14:textId="77777777" w:rsidR="006C3039" w:rsidRPr="00956A74" w:rsidRDefault="00D27886">
            <w:pPr>
              <w:spacing w:line="276" w:lineRule="auto"/>
              <w:rPr>
                <w:rFonts w:ascii="Times New Roman" w:hAnsi="Times New Roman"/>
                <w:sz w:val="24"/>
                <w:szCs w:val="24"/>
              </w:rPr>
            </w:pPr>
            <w:r w:rsidRPr="00956A74">
              <w:rPr>
                <w:rFonts w:ascii="Times New Roman" w:hAnsi="Times New Roman"/>
                <w:sz w:val="24"/>
                <w:szCs w:val="24"/>
              </w:rPr>
              <w:t xml:space="preserve">Activity 2 </w:t>
            </w:r>
          </w:p>
          <w:p w14:paraId="0CBC1EBC"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Case study on Republic of Korea’s experience in development of e-procurement system</w:t>
            </w:r>
          </w:p>
        </w:tc>
        <w:tc>
          <w:tcPr>
            <w:tcW w:w="2531" w:type="dxa"/>
            <w:shd w:val="clear" w:color="auto" w:fill="auto"/>
            <w:vAlign w:val="center"/>
          </w:tcPr>
          <w:p w14:paraId="27F3C3B7" w14:textId="168832B2" w:rsidR="006C3039" w:rsidRPr="00956A74" w:rsidRDefault="00D518FC">
            <w:pPr>
              <w:spacing w:line="276" w:lineRule="auto"/>
              <w:jc w:val="center"/>
              <w:rPr>
                <w:rFonts w:ascii="Times New Roman" w:hAnsi="Times New Roman"/>
                <w:kern w:val="0"/>
                <w:sz w:val="24"/>
                <w:szCs w:val="24"/>
              </w:rPr>
            </w:pPr>
            <w:r w:rsidRPr="00956A74">
              <w:rPr>
                <w:rFonts w:ascii="Times New Roman" w:eastAsia="바탕" w:hAnsi="Times New Roman"/>
                <w:sz w:val="24"/>
                <w:szCs w:val="24"/>
              </w:rPr>
              <w:t>January</w:t>
            </w:r>
            <w:r w:rsidR="00D54514" w:rsidRPr="00956A74">
              <w:rPr>
                <w:rFonts w:ascii="Times New Roman" w:eastAsia="바탕" w:hAnsi="Times New Roman"/>
                <w:sz w:val="24"/>
                <w:szCs w:val="24"/>
              </w:rPr>
              <w:t xml:space="preserve"> </w:t>
            </w:r>
            <w:r w:rsidR="00D54514" w:rsidRPr="00956A74">
              <w:rPr>
                <w:rFonts w:ascii="Times New Roman" w:eastAsia="바탕" w:hAnsi="Times New Roman" w:hint="eastAsia"/>
                <w:sz w:val="24"/>
                <w:szCs w:val="24"/>
              </w:rPr>
              <w:t>2021</w:t>
            </w:r>
            <w:r w:rsidR="00D27886" w:rsidRPr="00956A74">
              <w:rPr>
                <w:rFonts w:ascii="Times New Roman" w:eastAsia="바탕" w:hAnsi="Times New Roman"/>
                <w:sz w:val="24"/>
                <w:szCs w:val="24"/>
              </w:rPr>
              <w:t xml:space="preserve"> ~ </w:t>
            </w:r>
            <w:r w:rsidRPr="00956A74">
              <w:rPr>
                <w:rFonts w:ascii="Times New Roman" w:hAnsi="Times New Roman"/>
                <w:sz w:val="24"/>
                <w:szCs w:val="24"/>
              </w:rPr>
              <w:t>March</w:t>
            </w:r>
            <w:r w:rsidR="00D54514" w:rsidRPr="00956A74">
              <w:rPr>
                <w:rFonts w:ascii="Times New Roman" w:eastAsia="바탕" w:hAnsi="Times New Roman"/>
                <w:sz w:val="24"/>
                <w:szCs w:val="24"/>
              </w:rPr>
              <w:t xml:space="preserve"> </w:t>
            </w:r>
            <w:r w:rsidR="00D27886" w:rsidRPr="00956A74">
              <w:rPr>
                <w:rFonts w:ascii="Times New Roman" w:eastAsia="바탕" w:hAnsi="Times New Roman"/>
                <w:sz w:val="24"/>
                <w:szCs w:val="24"/>
              </w:rPr>
              <w:t>2022</w:t>
            </w:r>
          </w:p>
        </w:tc>
      </w:tr>
      <w:tr w:rsidR="00CD7A02" w:rsidRPr="00956A74" w14:paraId="13BC1071" w14:textId="77777777">
        <w:trPr>
          <w:trHeight w:val="374"/>
          <w:jc w:val="center"/>
        </w:trPr>
        <w:tc>
          <w:tcPr>
            <w:tcW w:w="6508" w:type="dxa"/>
            <w:shd w:val="clear" w:color="auto" w:fill="auto"/>
            <w:vAlign w:val="center"/>
          </w:tcPr>
          <w:p w14:paraId="4167A357"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Activity 3</w:t>
            </w:r>
          </w:p>
          <w:p w14:paraId="3FF22ADB" w14:textId="77777777" w:rsidR="006C3039" w:rsidRPr="00956A74" w:rsidRDefault="00D27886">
            <w:pPr>
              <w:widowControl/>
              <w:wordWrap/>
              <w:autoSpaceDE/>
              <w:autoSpaceDN/>
              <w:spacing w:after="20"/>
              <w:rPr>
                <w:rFonts w:ascii="Times New Roman" w:hAnsi="Times New Roman"/>
                <w:sz w:val="24"/>
                <w:szCs w:val="24"/>
              </w:rPr>
            </w:pPr>
            <w:r w:rsidRPr="00956A74">
              <w:rPr>
                <w:rFonts w:ascii="Times New Roman" w:hAnsi="Times New Roman"/>
                <w:sz w:val="24"/>
                <w:szCs w:val="24"/>
              </w:rPr>
              <w:t>Policy recommendations on e-procurement system adaption and implementation in Egypt</w:t>
            </w:r>
          </w:p>
        </w:tc>
        <w:tc>
          <w:tcPr>
            <w:tcW w:w="2531" w:type="dxa"/>
            <w:shd w:val="clear" w:color="auto" w:fill="auto"/>
            <w:vAlign w:val="center"/>
          </w:tcPr>
          <w:p w14:paraId="4862DCC3" w14:textId="5DA2DB5D" w:rsidR="006C3039" w:rsidRPr="00956A74" w:rsidRDefault="00D518FC" w:rsidP="00D54514">
            <w:pPr>
              <w:spacing w:line="276" w:lineRule="auto"/>
              <w:jc w:val="center"/>
              <w:rPr>
                <w:rFonts w:ascii="Times New Roman" w:hAnsi="Times New Roman"/>
                <w:kern w:val="0"/>
                <w:sz w:val="24"/>
                <w:szCs w:val="24"/>
              </w:rPr>
            </w:pPr>
            <w:r w:rsidRPr="00956A74">
              <w:rPr>
                <w:rFonts w:ascii="Times New Roman" w:hAnsi="Times New Roman"/>
                <w:sz w:val="24"/>
                <w:szCs w:val="24"/>
              </w:rPr>
              <w:t>March</w:t>
            </w:r>
            <w:r w:rsidR="00D27886" w:rsidRPr="00956A74">
              <w:rPr>
                <w:rFonts w:ascii="Times New Roman" w:hAnsi="Times New Roman"/>
                <w:sz w:val="24"/>
                <w:szCs w:val="24"/>
              </w:rPr>
              <w:t xml:space="preserve"> ~ </w:t>
            </w:r>
            <w:r w:rsidRPr="00956A74">
              <w:rPr>
                <w:rFonts w:ascii="Times New Roman" w:hAnsi="Times New Roman"/>
                <w:sz w:val="24"/>
                <w:szCs w:val="24"/>
              </w:rPr>
              <w:t>May</w:t>
            </w:r>
            <w:r w:rsidR="00D27886" w:rsidRPr="00956A74">
              <w:rPr>
                <w:rFonts w:ascii="Times New Roman" w:hAnsi="Times New Roman"/>
                <w:sz w:val="24"/>
                <w:szCs w:val="24"/>
              </w:rPr>
              <w:t xml:space="preserve"> 2022</w:t>
            </w:r>
          </w:p>
        </w:tc>
      </w:tr>
      <w:tr w:rsidR="00CD7A02" w:rsidRPr="00956A74" w14:paraId="7FEE9F33" w14:textId="77777777">
        <w:trPr>
          <w:trHeight w:val="374"/>
          <w:jc w:val="center"/>
        </w:trPr>
        <w:tc>
          <w:tcPr>
            <w:tcW w:w="6508" w:type="dxa"/>
            <w:shd w:val="clear" w:color="auto" w:fill="auto"/>
            <w:vAlign w:val="center"/>
          </w:tcPr>
          <w:p w14:paraId="30CF6C3C"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Activity 4</w:t>
            </w:r>
          </w:p>
          <w:p w14:paraId="20780195"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Capacity Building Workshop and Interim Seminar in Korea</w:t>
            </w:r>
          </w:p>
        </w:tc>
        <w:tc>
          <w:tcPr>
            <w:tcW w:w="2531" w:type="dxa"/>
            <w:shd w:val="clear" w:color="auto" w:fill="auto"/>
            <w:vAlign w:val="center"/>
          </w:tcPr>
          <w:p w14:paraId="36E1650E" w14:textId="15639242" w:rsidR="006C3039" w:rsidRPr="00956A74" w:rsidRDefault="00D518FC">
            <w:pPr>
              <w:spacing w:line="276" w:lineRule="auto"/>
              <w:jc w:val="center"/>
              <w:rPr>
                <w:rFonts w:ascii="Times New Roman" w:hAnsi="Times New Roman"/>
                <w:kern w:val="0"/>
                <w:sz w:val="24"/>
                <w:szCs w:val="24"/>
              </w:rPr>
            </w:pPr>
            <w:r w:rsidRPr="00956A74">
              <w:rPr>
                <w:rFonts w:ascii="Times New Roman" w:hAnsi="Times New Roman"/>
                <w:sz w:val="24"/>
                <w:szCs w:val="24"/>
              </w:rPr>
              <w:t>May</w:t>
            </w:r>
            <w:r w:rsidR="00D27886" w:rsidRPr="00956A74">
              <w:rPr>
                <w:rFonts w:ascii="Times New Roman" w:hAnsi="Times New Roman"/>
                <w:sz w:val="24"/>
                <w:szCs w:val="24"/>
              </w:rPr>
              <w:t xml:space="preserve"> 2022</w:t>
            </w:r>
          </w:p>
        </w:tc>
      </w:tr>
      <w:tr w:rsidR="00CD7A02" w:rsidRPr="00956A74" w14:paraId="0EEDF638" w14:textId="77777777">
        <w:trPr>
          <w:trHeight w:val="374"/>
          <w:jc w:val="center"/>
        </w:trPr>
        <w:tc>
          <w:tcPr>
            <w:tcW w:w="6508" w:type="dxa"/>
            <w:shd w:val="clear" w:color="auto" w:fill="auto"/>
            <w:vAlign w:val="center"/>
          </w:tcPr>
          <w:p w14:paraId="005E74EC"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Activity 5</w:t>
            </w:r>
          </w:p>
          <w:p w14:paraId="42B82BEB" w14:textId="77777777" w:rsidR="006C3039" w:rsidRPr="00956A74" w:rsidRDefault="00D27886">
            <w:pPr>
              <w:pStyle w:val="a4"/>
              <w:spacing w:line="276" w:lineRule="auto"/>
              <w:ind w:leftChars="0" w:left="0"/>
              <w:rPr>
                <w:rFonts w:ascii="Times New Roman" w:hAnsi="Times New Roman"/>
                <w:sz w:val="24"/>
                <w:szCs w:val="24"/>
              </w:rPr>
            </w:pPr>
            <w:r w:rsidRPr="00956A74">
              <w:rPr>
                <w:rFonts w:ascii="Times New Roman" w:hAnsi="Times New Roman"/>
                <w:kern w:val="0"/>
                <w:sz w:val="24"/>
                <w:szCs w:val="24"/>
              </w:rPr>
              <w:t>Final Dissemination Seminar (Final Report)</w:t>
            </w:r>
          </w:p>
        </w:tc>
        <w:tc>
          <w:tcPr>
            <w:tcW w:w="2531" w:type="dxa"/>
            <w:shd w:val="clear" w:color="auto" w:fill="auto"/>
            <w:vAlign w:val="center"/>
          </w:tcPr>
          <w:p w14:paraId="2E79BA54" w14:textId="27EEAD25" w:rsidR="006C3039" w:rsidRPr="00956A74" w:rsidRDefault="00D518FC">
            <w:pPr>
              <w:spacing w:line="276" w:lineRule="auto"/>
              <w:jc w:val="center"/>
              <w:rPr>
                <w:rFonts w:ascii="Times New Roman" w:hAnsi="Times New Roman"/>
                <w:kern w:val="0"/>
                <w:sz w:val="24"/>
                <w:szCs w:val="24"/>
              </w:rPr>
            </w:pPr>
            <w:r w:rsidRPr="00956A74">
              <w:rPr>
                <w:rFonts w:ascii="Times New Roman" w:hAnsi="Times New Roman"/>
                <w:sz w:val="24"/>
                <w:szCs w:val="24"/>
              </w:rPr>
              <w:t>August</w:t>
            </w:r>
            <w:r w:rsidR="00D27886" w:rsidRPr="00956A74">
              <w:rPr>
                <w:rFonts w:ascii="Times New Roman" w:hAnsi="Times New Roman"/>
                <w:sz w:val="24"/>
                <w:szCs w:val="24"/>
              </w:rPr>
              <w:t xml:space="preserve"> 2022</w:t>
            </w:r>
          </w:p>
        </w:tc>
      </w:tr>
      <w:tr w:rsidR="006C3039" w:rsidRPr="00956A74" w14:paraId="31609E88" w14:textId="77777777">
        <w:trPr>
          <w:trHeight w:val="374"/>
          <w:jc w:val="center"/>
        </w:trPr>
        <w:tc>
          <w:tcPr>
            <w:tcW w:w="6508" w:type="dxa"/>
            <w:shd w:val="clear" w:color="auto" w:fill="auto"/>
            <w:vAlign w:val="center"/>
          </w:tcPr>
          <w:p w14:paraId="5A0B83AE" w14:textId="77777777" w:rsidR="006C3039" w:rsidRPr="00956A74" w:rsidRDefault="00D27886">
            <w:pPr>
              <w:spacing w:line="276" w:lineRule="auto"/>
              <w:rPr>
                <w:rFonts w:ascii="Times New Roman" w:hAnsi="Times New Roman"/>
                <w:kern w:val="0"/>
                <w:sz w:val="24"/>
                <w:szCs w:val="24"/>
              </w:rPr>
            </w:pPr>
            <w:r w:rsidRPr="00956A74">
              <w:rPr>
                <w:rFonts w:ascii="Times New Roman" w:hAnsi="Times New Roman"/>
                <w:kern w:val="0"/>
                <w:sz w:val="24"/>
                <w:szCs w:val="24"/>
              </w:rPr>
              <w:t>Project Completion Report</w:t>
            </w:r>
          </w:p>
        </w:tc>
        <w:tc>
          <w:tcPr>
            <w:tcW w:w="2531" w:type="dxa"/>
            <w:shd w:val="clear" w:color="auto" w:fill="auto"/>
            <w:vAlign w:val="center"/>
          </w:tcPr>
          <w:p w14:paraId="06C7930A" w14:textId="0A751CA4" w:rsidR="006C3039" w:rsidRPr="00956A74" w:rsidRDefault="00D518FC">
            <w:pPr>
              <w:spacing w:line="276" w:lineRule="auto"/>
              <w:jc w:val="center"/>
              <w:rPr>
                <w:rFonts w:ascii="Times New Roman" w:hAnsi="Times New Roman"/>
                <w:kern w:val="0"/>
                <w:sz w:val="24"/>
                <w:szCs w:val="24"/>
              </w:rPr>
            </w:pPr>
            <w:r w:rsidRPr="00956A74">
              <w:rPr>
                <w:rFonts w:ascii="Times New Roman" w:hAnsi="Times New Roman"/>
                <w:sz w:val="24"/>
                <w:szCs w:val="24"/>
              </w:rPr>
              <w:t>August</w:t>
            </w:r>
            <w:r w:rsidR="00D54514" w:rsidRPr="00956A74">
              <w:rPr>
                <w:rFonts w:ascii="Times New Roman" w:hAnsi="Times New Roman"/>
                <w:sz w:val="24"/>
                <w:szCs w:val="24"/>
              </w:rPr>
              <w:t xml:space="preserve"> </w:t>
            </w:r>
            <w:r w:rsidR="00D27886" w:rsidRPr="00956A74">
              <w:rPr>
                <w:rFonts w:ascii="Times New Roman" w:hAnsi="Times New Roman"/>
                <w:sz w:val="24"/>
                <w:szCs w:val="24"/>
              </w:rPr>
              <w:t>2022</w:t>
            </w:r>
          </w:p>
        </w:tc>
      </w:tr>
    </w:tbl>
    <w:p w14:paraId="62AE8E36" w14:textId="77777777" w:rsidR="006C3039" w:rsidRPr="00956A74" w:rsidRDefault="006C3039">
      <w:pPr>
        <w:pStyle w:val="a4"/>
        <w:spacing w:line="276" w:lineRule="auto"/>
        <w:ind w:leftChars="0" w:left="0"/>
        <w:rPr>
          <w:rFonts w:ascii="Times New Roman" w:hAnsi="Times New Roman"/>
          <w:sz w:val="8"/>
          <w:szCs w:val="8"/>
        </w:rPr>
      </w:pPr>
    </w:p>
    <w:p w14:paraId="5D92A068" w14:textId="77777777" w:rsidR="006C3039" w:rsidRPr="00956A74" w:rsidRDefault="00D27886">
      <w:pPr>
        <w:pStyle w:val="a4"/>
        <w:spacing w:line="276" w:lineRule="auto"/>
        <w:ind w:leftChars="0" w:left="0"/>
      </w:pPr>
      <w:r w:rsidRPr="00956A74">
        <w:rPr>
          <w:rFonts w:ascii="Times New Roman" w:hAnsi="Times New Roman"/>
          <w:sz w:val="22"/>
          <w:lang w:val="en"/>
        </w:rPr>
        <w:t>* Please note that the estimated schedule indicated above may be subject to change.</w:t>
      </w:r>
    </w:p>
    <w:p w14:paraId="5D209A1C" w14:textId="77777777" w:rsidR="006C3039" w:rsidRPr="00956A74" w:rsidRDefault="006C3039">
      <w:pPr>
        <w:spacing w:line="276" w:lineRule="auto"/>
        <w:rPr>
          <w:rFonts w:ascii="Times New Roman" w:hAnsi="Times New Roman"/>
          <w:b/>
          <w:sz w:val="24"/>
          <w:szCs w:val="24"/>
        </w:rPr>
      </w:pPr>
    </w:p>
    <w:p w14:paraId="46C50654" w14:textId="77777777" w:rsidR="006C3039" w:rsidRPr="00956A74" w:rsidRDefault="00D27886">
      <w:pPr>
        <w:pStyle w:val="a4"/>
        <w:numPr>
          <w:ilvl w:val="0"/>
          <w:numId w:val="9"/>
        </w:numPr>
        <w:spacing w:line="276" w:lineRule="auto"/>
        <w:ind w:leftChars="0"/>
        <w:rPr>
          <w:rFonts w:ascii="Times New Roman" w:hAnsi="Times New Roman"/>
          <w:b/>
          <w:sz w:val="24"/>
          <w:szCs w:val="24"/>
        </w:rPr>
      </w:pPr>
      <w:r w:rsidRPr="00956A74">
        <w:rPr>
          <w:rFonts w:ascii="Times New Roman" w:hAnsi="Times New Roman"/>
          <w:b/>
          <w:sz w:val="24"/>
          <w:szCs w:val="24"/>
        </w:rPr>
        <w:t>Costs &amp; Estimated Financial Plan</w:t>
      </w:r>
    </w:p>
    <w:p w14:paraId="0F909C69" w14:textId="77777777" w:rsidR="006C3039" w:rsidRPr="00956A74" w:rsidRDefault="006C3039">
      <w:pPr>
        <w:spacing w:line="276" w:lineRule="auto"/>
        <w:rPr>
          <w:rFonts w:ascii="Times New Roman" w:hAnsi="Times New Roman"/>
          <w:b/>
          <w:sz w:val="24"/>
          <w:szCs w:val="24"/>
        </w:rPr>
      </w:pPr>
    </w:p>
    <w:p w14:paraId="39CD1E18" w14:textId="0DC54A0F" w:rsidR="006C3039" w:rsidRPr="00956A74" w:rsidRDefault="00D27886" w:rsidP="00C21277">
      <w:pPr>
        <w:tabs>
          <w:tab w:val="left" w:pos="0"/>
        </w:tabs>
        <w:spacing w:line="276" w:lineRule="auto"/>
        <w:rPr>
          <w:rFonts w:ascii="Times New Roman" w:hAnsi="Times New Roman"/>
          <w:sz w:val="24"/>
          <w:szCs w:val="24"/>
        </w:rPr>
      </w:pPr>
      <w:r w:rsidRPr="00956A74">
        <w:rPr>
          <w:rFonts w:ascii="Times New Roman" w:hAnsi="Times New Roman"/>
          <w:sz w:val="24"/>
          <w:szCs w:val="24"/>
        </w:rPr>
        <w:t xml:space="preserve">The KSP budget for this assignment is about </w:t>
      </w:r>
      <w:r w:rsidRPr="00956A74">
        <w:rPr>
          <w:rFonts w:ascii="Times New Roman" w:hAnsi="Times New Roman"/>
          <w:b/>
          <w:sz w:val="24"/>
          <w:szCs w:val="24"/>
        </w:rPr>
        <w:t xml:space="preserve">USD </w:t>
      </w:r>
      <w:r w:rsidR="0016611A" w:rsidRPr="00956A74">
        <w:rPr>
          <w:rFonts w:ascii="Times New Roman" w:hAnsi="Times New Roman"/>
          <w:b/>
          <w:sz w:val="24"/>
          <w:szCs w:val="24"/>
        </w:rPr>
        <w:t>24</w:t>
      </w:r>
      <w:r w:rsidRPr="00956A74">
        <w:rPr>
          <w:rFonts w:ascii="Times New Roman" w:hAnsi="Times New Roman"/>
          <w:b/>
          <w:sz w:val="24"/>
          <w:szCs w:val="24"/>
        </w:rPr>
        <w:t>0,000 (tentative)</w:t>
      </w:r>
      <w:r w:rsidRPr="00956A74">
        <w:rPr>
          <w:rFonts w:ascii="Times New Roman" w:hAnsi="Times New Roman"/>
          <w:sz w:val="24"/>
          <w:szCs w:val="24"/>
        </w:rPr>
        <w:t xml:space="preserve"> equivalent in total and it will be financed on a grant basis by KSP.</w:t>
      </w:r>
      <w:r w:rsidRPr="00956A74">
        <w:rPr>
          <w:rFonts w:ascii="Times New Roman" w:hAnsi="Times New Roman"/>
          <w:kern w:val="0"/>
          <w:sz w:val="24"/>
          <w:szCs w:val="24"/>
          <w:lang w:val="en" w:eastAsia="es-CR"/>
        </w:rPr>
        <w:t xml:space="preserve"> </w:t>
      </w:r>
      <w:bookmarkStart w:id="2" w:name="OLE_LINK1"/>
      <w:bookmarkStart w:id="3" w:name="OLE_LINK2"/>
      <w:r w:rsidR="003C455F" w:rsidRPr="00956A74">
        <w:rPr>
          <w:rFonts w:ascii="Times New Roman" w:hAnsi="Times New Roman"/>
          <w:kern w:val="0"/>
          <w:sz w:val="24"/>
          <w:szCs w:val="24"/>
          <w:lang w:val="en" w:eastAsia="es-CR"/>
        </w:rPr>
        <w:t xml:space="preserve">MOF/GAGS </w:t>
      </w:r>
      <w:r w:rsidRPr="00956A74">
        <w:rPr>
          <w:rFonts w:ascii="Times New Roman" w:hAnsi="Times New Roman"/>
          <w:sz w:val="24"/>
          <w:szCs w:val="24"/>
          <w:lang w:val="en"/>
        </w:rPr>
        <w:t xml:space="preserve"> </w:t>
      </w:r>
      <w:r w:rsidR="003C455F" w:rsidRPr="00956A74">
        <w:rPr>
          <w:rFonts w:ascii="Times New Roman" w:hAnsi="Times New Roman"/>
          <w:sz w:val="24"/>
          <w:szCs w:val="24"/>
          <w:lang w:val="en"/>
        </w:rPr>
        <w:t xml:space="preserve">within their resources </w:t>
      </w:r>
      <w:r w:rsidRPr="00956A74">
        <w:rPr>
          <w:rFonts w:ascii="Times New Roman" w:hAnsi="Times New Roman"/>
          <w:sz w:val="24"/>
          <w:szCs w:val="24"/>
          <w:lang w:val="en"/>
        </w:rPr>
        <w:t xml:space="preserve">will </w:t>
      </w:r>
      <w:r w:rsidR="00A31B2C" w:rsidRPr="00956A74">
        <w:rPr>
          <w:rFonts w:ascii="Times New Roman" w:hAnsi="Times New Roman"/>
          <w:sz w:val="24"/>
          <w:szCs w:val="24"/>
          <w:lang w:val="en"/>
        </w:rPr>
        <w:t xml:space="preserve">cooperate by </w:t>
      </w:r>
      <w:r w:rsidRPr="00956A74">
        <w:rPr>
          <w:rFonts w:ascii="Times New Roman" w:hAnsi="Times New Roman"/>
          <w:sz w:val="24"/>
          <w:szCs w:val="24"/>
          <w:lang w:val="en"/>
        </w:rPr>
        <w:t>provid</w:t>
      </w:r>
      <w:r w:rsidR="00A31B2C" w:rsidRPr="00956A74">
        <w:rPr>
          <w:rFonts w:ascii="Times New Roman" w:hAnsi="Times New Roman"/>
          <w:sz w:val="24"/>
          <w:szCs w:val="24"/>
          <w:lang w:val="en"/>
        </w:rPr>
        <w:t>ing</w:t>
      </w:r>
      <w:r w:rsidRPr="00956A74">
        <w:rPr>
          <w:rFonts w:ascii="Times New Roman" w:hAnsi="Times New Roman"/>
          <w:sz w:val="24"/>
          <w:szCs w:val="24"/>
          <w:lang w:val="en"/>
        </w:rPr>
        <w:t xml:space="preserve"> </w:t>
      </w:r>
      <w:r w:rsidR="001C4BA1" w:rsidRPr="00956A74">
        <w:rPr>
          <w:rFonts w:ascii="Times New Roman" w:hAnsi="Times New Roman"/>
          <w:sz w:val="24"/>
          <w:szCs w:val="24"/>
          <w:lang w:val="en"/>
        </w:rPr>
        <w:t xml:space="preserve">KSP consultants with </w:t>
      </w:r>
      <w:r w:rsidRPr="00956A74">
        <w:rPr>
          <w:rFonts w:ascii="Times New Roman" w:hAnsi="Times New Roman"/>
          <w:sz w:val="24"/>
          <w:szCs w:val="24"/>
          <w:lang w:val="en"/>
        </w:rPr>
        <w:t xml:space="preserve">counterpart support </w:t>
      </w:r>
      <w:r w:rsidR="001C4BA1" w:rsidRPr="00956A74">
        <w:rPr>
          <w:rFonts w:ascii="Times New Roman" w:hAnsi="Times New Roman"/>
          <w:sz w:val="24"/>
          <w:szCs w:val="24"/>
          <w:lang w:val="en"/>
        </w:rPr>
        <w:t>when KSP consultants conduct any</w:t>
      </w:r>
      <w:r w:rsidR="00803F77" w:rsidRPr="00956A74">
        <w:rPr>
          <w:rFonts w:ascii="Times New Roman" w:hAnsi="Times New Roman"/>
          <w:sz w:val="24"/>
          <w:szCs w:val="24"/>
          <w:lang w:val="en"/>
        </w:rPr>
        <w:t xml:space="preserve"> mission</w:t>
      </w:r>
      <w:r w:rsidR="001C4BA1" w:rsidRPr="00956A74">
        <w:rPr>
          <w:rFonts w:ascii="Times New Roman" w:hAnsi="Times New Roman"/>
          <w:sz w:val="24"/>
          <w:szCs w:val="24"/>
          <w:lang w:val="en"/>
        </w:rPr>
        <w:t xml:space="preserve"> to achieve the goal of this Project. </w:t>
      </w:r>
      <w:bookmarkEnd w:id="2"/>
      <w:bookmarkEnd w:id="3"/>
    </w:p>
    <w:p w14:paraId="0D08502B" w14:textId="77777777" w:rsidR="006C3039" w:rsidRPr="00956A74" w:rsidRDefault="006C3039">
      <w:pPr>
        <w:spacing w:line="276" w:lineRule="auto"/>
        <w:rPr>
          <w:rFonts w:ascii="Times New Roman" w:hAnsi="Times New Roman"/>
          <w:b/>
          <w:sz w:val="24"/>
          <w:szCs w:val="24"/>
        </w:rPr>
      </w:pPr>
    </w:p>
    <w:p w14:paraId="12F8461C" w14:textId="77777777" w:rsidR="006C3039" w:rsidRPr="00956A74" w:rsidRDefault="00D27886">
      <w:pPr>
        <w:pStyle w:val="a4"/>
        <w:numPr>
          <w:ilvl w:val="0"/>
          <w:numId w:val="9"/>
        </w:numPr>
        <w:spacing w:line="276" w:lineRule="auto"/>
        <w:ind w:leftChars="0"/>
        <w:rPr>
          <w:rFonts w:ascii="Times New Roman" w:hAnsi="Times New Roman"/>
          <w:b/>
          <w:sz w:val="24"/>
          <w:szCs w:val="24"/>
        </w:rPr>
      </w:pPr>
      <w:r w:rsidRPr="00956A74">
        <w:rPr>
          <w:rFonts w:ascii="Times New Roman" w:hAnsi="Times New Roman"/>
          <w:b/>
          <w:sz w:val="24"/>
          <w:szCs w:val="24"/>
        </w:rPr>
        <w:t xml:space="preserve">Consultancy Requirements </w:t>
      </w:r>
    </w:p>
    <w:p w14:paraId="59A65465" w14:textId="77777777" w:rsidR="006C3039" w:rsidRPr="00956A74" w:rsidRDefault="006C3039">
      <w:pPr>
        <w:spacing w:line="276" w:lineRule="auto"/>
        <w:rPr>
          <w:rFonts w:ascii="Times New Roman" w:hAnsi="Times New Roman"/>
          <w:b/>
          <w:sz w:val="24"/>
          <w:szCs w:val="24"/>
        </w:rPr>
      </w:pPr>
    </w:p>
    <w:p w14:paraId="5D0097AF" w14:textId="77777777" w:rsidR="006C3039" w:rsidRPr="00956A74" w:rsidRDefault="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Characteristics</w:t>
      </w:r>
    </w:p>
    <w:p w14:paraId="7AC7EB1D" w14:textId="77777777" w:rsidR="006C3039" w:rsidRPr="00956A74" w:rsidRDefault="00D27886">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sz w:val="24"/>
          <w:szCs w:val="24"/>
        </w:rPr>
        <w:t>The Consultant will be a Korean firm</w:t>
      </w:r>
    </w:p>
    <w:p w14:paraId="6293AFDE" w14:textId="77777777" w:rsidR="006C3039" w:rsidRPr="00956A74" w:rsidRDefault="006C3039">
      <w:pPr>
        <w:pStyle w:val="a4"/>
        <w:spacing w:line="276" w:lineRule="auto"/>
        <w:ind w:leftChars="0" w:left="720"/>
        <w:rPr>
          <w:rFonts w:ascii="Times New Roman" w:hAnsi="Times New Roman"/>
          <w:sz w:val="8"/>
          <w:szCs w:val="8"/>
        </w:rPr>
      </w:pPr>
    </w:p>
    <w:p w14:paraId="56CECD0F" w14:textId="77777777" w:rsidR="006C3039" w:rsidRPr="00956A74" w:rsidRDefault="00D27886">
      <w:pPr>
        <w:pStyle w:val="a4"/>
        <w:spacing w:line="276" w:lineRule="auto"/>
        <w:ind w:leftChars="0" w:left="720"/>
        <w:rPr>
          <w:rFonts w:ascii="Times New Roman" w:hAnsi="Times New Roman"/>
          <w:sz w:val="22"/>
          <w:lang w:val="en"/>
        </w:rPr>
      </w:pPr>
      <w:r w:rsidRPr="00956A74">
        <w:rPr>
          <w:rFonts w:ascii="Times New Roman" w:hAnsi="Times New Roman"/>
          <w:sz w:val="22"/>
          <w:lang w:val="en"/>
        </w:rPr>
        <w:t>* Please note that the Korean KSP consultant will employ any local (</w:t>
      </w:r>
      <w:r w:rsidRPr="00956A74">
        <w:rPr>
          <w:rFonts w:ascii="Times New Roman" w:hAnsi="Times New Roman" w:hint="eastAsia"/>
          <w:sz w:val="22"/>
          <w:lang w:val="en"/>
        </w:rPr>
        <w:t>Egyptian</w:t>
      </w:r>
      <w:r w:rsidRPr="00956A74">
        <w:rPr>
          <w:rFonts w:ascii="Times New Roman" w:hAnsi="Times New Roman"/>
          <w:sz w:val="22"/>
          <w:lang w:val="en"/>
        </w:rPr>
        <w:t>) consultant(s) who is (are) specialized in e-government, e-procurement, or other related sectors.</w:t>
      </w:r>
    </w:p>
    <w:p w14:paraId="569DAA7D" w14:textId="77777777" w:rsidR="006C3039" w:rsidRPr="00956A74" w:rsidRDefault="006C3039">
      <w:pPr>
        <w:spacing w:line="276" w:lineRule="auto"/>
        <w:ind w:left="720"/>
        <w:rPr>
          <w:rFonts w:ascii="Times New Roman" w:hAnsi="Times New Roman"/>
          <w:b/>
          <w:sz w:val="12"/>
          <w:szCs w:val="12"/>
        </w:rPr>
      </w:pPr>
    </w:p>
    <w:p w14:paraId="79A268C7" w14:textId="7A7E76B0" w:rsidR="006C3039" w:rsidRPr="00956A74" w:rsidRDefault="00D27886">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sz w:val="24"/>
          <w:szCs w:val="24"/>
        </w:rPr>
        <w:t xml:space="preserve">The Consultant will submit </w:t>
      </w:r>
      <w:r w:rsidR="006076AD" w:rsidRPr="00956A74">
        <w:rPr>
          <w:rFonts w:ascii="Times New Roman" w:hAnsi="Times New Roman"/>
          <w:sz w:val="24"/>
          <w:szCs w:val="24"/>
        </w:rPr>
        <w:t xml:space="preserve">all the reports in Korean and Arabic. In the case of the final report, English translation will be necessary. </w:t>
      </w:r>
    </w:p>
    <w:p w14:paraId="669AA5A8" w14:textId="5F37A309" w:rsidR="006C3039" w:rsidRPr="00956A74" w:rsidRDefault="00D54514">
      <w:pPr>
        <w:widowControl/>
        <w:numPr>
          <w:ilvl w:val="0"/>
          <w:numId w:val="16"/>
        </w:numPr>
        <w:wordWrap/>
        <w:autoSpaceDE/>
        <w:autoSpaceDN/>
        <w:spacing w:line="276" w:lineRule="auto"/>
        <w:rPr>
          <w:rFonts w:ascii="Times New Roman" w:hAnsi="Times New Roman"/>
          <w:sz w:val="24"/>
          <w:szCs w:val="24"/>
        </w:rPr>
      </w:pPr>
      <w:r w:rsidRPr="00956A74">
        <w:rPr>
          <w:rFonts w:ascii="Times New Roman" w:hAnsi="Times New Roman"/>
          <w:sz w:val="24"/>
          <w:szCs w:val="24"/>
        </w:rPr>
        <w:t xml:space="preserve">Contract Duration : </w:t>
      </w:r>
      <w:r w:rsidR="00D518FC" w:rsidRPr="00956A74">
        <w:rPr>
          <w:rFonts w:ascii="Times New Roman" w:hAnsi="Times New Roman"/>
          <w:sz w:val="24"/>
          <w:szCs w:val="24"/>
        </w:rPr>
        <w:t>November</w:t>
      </w:r>
      <w:r w:rsidR="00D27886" w:rsidRPr="00956A74">
        <w:rPr>
          <w:rFonts w:ascii="Times New Roman" w:hAnsi="Times New Roman"/>
          <w:sz w:val="24"/>
          <w:szCs w:val="24"/>
        </w:rPr>
        <w:t xml:space="preserve"> 2021 ~ </w:t>
      </w:r>
      <w:r w:rsidR="00D518FC" w:rsidRPr="00956A74">
        <w:rPr>
          <w:rFonts w:ascii="Times New Roman" w:hAnsi="Times New Roman"/>
          <w:sz w:val="24"/>
          <w:szCs w:val="24"/>
        </w:rPr>
        <w:t>August</w:t>
      </w:r>
      <w:r w:rsidR="00D27886" w:rsidRPr="00956A74">
        <w:rPr>
          <w:rFonts w:ascii="Times New Roman" w:hAnsi="Times New Roman"/>
          <w:sz w:val="24"/>
          <w:szCs w:val="24"/>
        </w:rPr>
        <w:t xml:space="preserve"> 2022</w:t>
      </w:r>
      <w:r w:rsidR="00D01762" w:rsidRPr="00956A74">
        <w:rPr>
          <w:rFonts w:ascii="Times New Roman" w:hAnsi="Times New Roman"/>
          <w:sz w:val="24"/>
          <w:szCs w:val="24"/>
        </w:rPr>
        <w:t xml:space="preserve"> </w:t>
      </w:r>
    </w:p>
    <w:p w14:paraId="78043F4B" w14:textId="685A97F1" w:rsidR="006C3039" w:rsidRPr="00956A74" w:rsidRDefault="00D27886" w:rsidP="005B11F4">
      <w:pPr>
        <w:widowControl/>
        <w:wordWrap/>
        <w:autoSpaceDE/>
        <w:autoSpaceDN/>
        <w:spacing w:line="276" w:lineRule="auto"/>
        <w:ind w:left="720"/>
        <w:rPr>
          <w:rFonts w:ascii="Times New Roman" w:hAnsi="Times New Roman"/>
          <w:bCs/>
          <w:sz w:val="24"/>
          <w:szCs w:val="24"/>
        </w:rPr>
      </w:pPr>
      <w:r w:rsidRPr="00956A74">
        <w:rPr>
          <w:rFonts w:ascii="Times New Roman" w:hAnsi="Times New Roman"/>
          <w:sz w:val="24"/>
          <w:szCs w:val="24"/>
        </w:rPr>
        <w:t xml:space="preserve">Place(s) of work : </w:t>
      </w:r>
      <w:r w:rsidR="003C455F" w:rsidRPr="00956A74">
        <w:rPr>
          <w:rFonts w:ascii="Times New Roman" w:hAnsi="Times New Roman"/>
          <w:bCs/>
          <w:sz w:val="24"/>
          <w:szCs w:val="24"/>
        </w:rPr>
        <w:t xml:space="preserve">Korea and </w:t>
      </w:r>
      <w:r w:rsidRPr="00956A74">
        <w:rPr>
          <w:rFonts w:ascii="Times New Roman" w:hAnsi="Times New Roman"/>
          <w:bCs/>
          <w:sz w:val="24"/>
          <w:szCs w:val="24"/>
        </w:rPr>
        <w:t xml:space="preserve">Egypt </w:t>
      </w:r>
    </w:p>
    <w:p w14:paraId="7683ECE9" w14:textId="77777777" w:rsidR="0070688D" w:rsidRPr="00956A74" w:rsidRDefault="0070688D" w:rsidP="005B11F4">
      <w:pPr>
        <w:widowControl/>
        <w:wordWrap/>
        <w:autoSpaceDE/>
        <w:autoSpaceDN/>
        <w:spacing w:line="276" w:lineRule="auto"/>
        <w:ind w:left="720"/>
        <w:rPr>
          <w:rFonts w:ascii="Times New Roman" w:hAnsi="Times New Roman"/>
          <w:b/>
          <w:sz w:val="24"/>
          <w:szCs w:val="24"/>
        </w:rPr>
      </w:pPr>
    </w:p>
    <w:p w14:paraId="55FD264B" w14:textId="77777777" w:rsidR="006C3039" w:rsidRPr="00956A74" w:rsidRDefault="00D27886">
      <w:pPr>
        <w:widowControl/>
        <w:numPr>
          <w:ilvl w:val="0"/>
          <w:numId w:val="10"/>
        </w:numPr>
        <w:wordWrap/>
        <w:autoSpaceDE/>
        <w:autoSpaceDN/>
        <w:spacing w:after="160" w:line="276" w:lineRule="auto"/>
        <w:rPr>
          <w:rFonts w:ascii="Times New Roman" w:eastAsia="Times New Roman" w:hAnsi="Times New Roman"/>
          <w:sz w:val="24"/>
          <w:szCs w:val="24"/>
        </w:rPr>
      </w:pPr>
      <w:r w:rsidRPr="00956A74">
        <w:rPr>
          <w:rFonts w:ascii="Times New Roman" w:eastAsia="Times New Roman" w:hAnsi="Times New Roman"/>
          <w:sz w:val="24"/>
          <w:szCs w:val="24"/>
        </w:rPr>
        <w:t>Qualifications</w:t>
      </w:r>
    </w:p>
    <w:p w14:paraId="77CA35EE" w14:textId="63A01423" w:rsidR="00440B9C" w:rsidRPr="00956A74" w:rsidRDefault="00D27886" w:rsidP="00707F5A">
      <w:pPr>
        <w:widowControl/>
        <w:numPr>
          <w:ilvl w:val="0"/>
          <w:numId w:val="18"/>
        </w:numPr>
        <w:wordWrap/>
        <w:autoSpaceDE/>
        <w:autoSpaceDN/>
        <w:spacing w:line="276" w:lineRule="auto"/>
        <w:rPr>
          <w:rFonts w:ascii="Times New Roman" w:hAnsi="Times New Roman"/>
          <w:sz w:val="24"/>
          <w:szCs w:val="24"/>
        </w:rPr>
      </w:pPr>
      <w:r w:rsidRPr="00956A74">
        <w:rPr>
          <w:rFonts w:ascii="Times New Roman" w:hAnsi="Times New Roman"/>
          <w:sz w:val="24"/>
          <w:szCs w:val="24"/>
        </w:rPr>
        <w:t xml:space="preserve">Doctoral degree or equivalent in public </w:t>
      </w:r>
      <w:r w:rsidR="00440B9C" w:rsidRPr="00956A74">
        <w:rPr>
          <w:rFonts w:ascii="Times New Roman" w:hAnsi="Times New Roman" w:hint="eastAsia"/>
          <w:sz w:val="24"/>
          <w:szCs w:val="24"/>
        </w:rPr>
        <w:t>procurement</w:t>
      </w:r>
      <w:r w:rsidRPr="00956A74">
        <w:rPr>
          <w:rFonts w:ascii="Times New Roman" w:hAnsi="Times New Roman"/>
          <w:sz w:val="24"/>
          <w:szCs w:val="24"/>
        </w:rPr>
        <w:t xml:space="preserve"> sector or relevant</w:t>
      </w:r>
      <w:r w:rsidR="00440B9C" w:rsidRPr="00956A74">
        <w:rPr>
          <w:rFonts w:ascii="Times New Roman" w:hAnsi="Times New Roman"/>
          <w:sz w:val="24"/>
          <w:szCs w:val="24"/>
        </w:rPr>
        <w:t xml:space="preserve"> </w:t>
      </w:r>
      <w:r w:rsidR="00440B9C" w:rsidRPr="00956A74">
        <w:rPr>
          <w:rFonts w:ascii="Times New Roman" w:hAnsi="Times New Roman" w:hint="eastAsia"/>
          <w:sz w:val="24"/>
          <w:szCs w:val="24"/>
        </w:rPr>
        <w:t>field</w:t>
      </w:r>
      <w:r w:rsidR="00440B9C" w:rsidRPr="00956A74">
        <w:rPr>
          <w:rStyle w:val="a7"/>
          <w:kern w:val="0"/>
        </w:rPr>
        <w:t xml:space="preserve"> </w:t>
      </w:r>
    </w:p>
    <w:p w14:paraId="48CC1182" w14:textId="6F33386A" w:rsidR="006C3039" w:rsidRPr="00956A74" w:rsidRDefault="00440B9C" w:rsidP="00707F5A">
      <w:pPr>
        <w:widowControl/>
        <w:numPr>
          <w:ilvl w:val="0"/>
          <w:numId w:val="18"/>
        </w:numPr>
        <w:wordWrap/>
        <w:autoSpaceDE/>
        <w:autoSpaceDN/>
        <w:spacing w:line="276" w:lineRule="auto"/>
        <w:rPr>
          <w:rFonts w:ascii="Times New Roman" w:hAnsi="Times New Roman"/>
          <w:sz w:val="24"/>
          <w:szCs w:val="24"/>
        </w:rPr>
      </w:pPr>
      <w:r w:rsidRPr="00956A74">
        <w:rPr>
          <w:rFonts w:ascii="Times New Roman" w:hAnsi="Times New Roman"/>
          <w:sz w:val="24"/>
          <w:szCs w:val="24"/>
        </w:rPr>
        <w:t xml:space="preserve">Minimum </w:t>
      </w:r>
      <w:r w:rsidRPr="00956A74">
        <w:rPr>
          <w:rFonts w:ascii="Times New Roman" w:hAnsi="Times New Roman" w:hint="eastAsia"/>
          <w:sz w:val="24"/>
          <w:szCs w:val="24"/>
        </w:rPr>
        <w:t>10</w:t>
      </w:r>
      <w:r w:rsidR="00D27886" w:rsidRPr="00956A74">
        <w:rPr>
          <w:rFonts w:ascii="Times New Roman" w:hAnsi="Times New Roman"/>
          <w:sz w:val="24"/>
          <w:szCs w:val="24"/>
        </w:rPr>
        <w:t xml:space="preserve"> years of work experience in the field of public </w:t>
      </w:r>
      <w:r w:rsidRPr="00956A74">
        <w:rPr>
          <w:rFonts w:ascii="Times New Roman" w:hAnsi="Times New Roman" w:hint="eastAsia"/>
          <w:sz w:val="24"/>
          <w:szCs w:val="24"/>
        </w:rPr>
        <w:t>procurement</w:t>
      </w:r>
      <w:r w:rsidR="00D27886" w:rsidRPr="00956A74">
        <w:rPr>
          <w:rFonts w:ascii="Times New Roman" w:hAnsi="Times New Roman"/>
          <w:sz w:val="24"/>
          <w:szCs w:val="24"/>
        </w:rPr>
        <w:t xml:space="preserve"> sector, as well as relevant experience in designing and implementing research consultations</w:t>
      </w:r>
    </w:p>
    <w:p w14:paraId="57C88F8D" w14:textId="44CC75D9" w:rsidR="006C3039" w:rsidRPr="00956A74" w:rsidRDefault="00D27886">
      <w:pPr>
        <w:widowControl/>
        <w:numPr>
          <w:ilvl w:val="0"/>
          <w:numId w:val="18"/>
        </w:numPr>
        <w:wordWrap/>
        <w:autoSpaceDE/>
        <w:autoSpaceDN/>
        <w:spacing w:line="276" w:lineRule="auto"/>
        <w:rPr>
          <w:rFonts w:ascii="Times New Roman" w:hAnsi="Times New Roman"/>
          <w:sz w:val="24"/>
          <w:szCs w:val="24"/>
        </w:rPr>
      </w:pPr>
      <w:r w:rsidRPr="00956A74">
        <w:rPr>
          <w:rFonts w:ascii="Times New Roman" w:hAnsi="Times New Roman"/>
          <w:sz w:val="24"/>
          <w:szCs w:val="24"/>
        </w:rPr>
        <w:t>Extensive experience in the</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development</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of</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e-procurement</w:t>
      </w:r>
      <w:r w:rsidRPr="00956A74">
        <w:rPr>
          <w:rFonts w:ascii="Times New Roman" w:hAnsi="Times New Roman"/>
          <w:sz w:val="24"/>
          <w:szCs w:val="24"/>
        </w:rPr>
        <w:t xml:space="preserve"> </w:t>
      </w:r>
      <w:r w:rsidR="008B3753" w:rsidRPr="00956A74">
        <w:rPr>
          <w:rFonts w:ascii="Times New Roman" w:hAnsi="Times New Roman" w:hint="eastAsia"/>
          <w:sz w:val="24"/>
          <w:szCs w:val="24"/>
        </w:rPr>
        <w:t>system including</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e-governmental</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system</w:t>
      </w:r>
      <w:r w:rsidRPr="00956A74">
        <w:rPr>
          <w:rFonts w:ascii="Times New Roman" w:hAnsi="Times New Roman"/>
          <w:sz w:val="24"/>
          <w:szCs w:val="24"/>
        </w:rPr>
        <w:t xml:space="preserve">, etc.  </w:t>
      </w:r>
    </w:p>
    <w:p w14:paraId="44380092" w14:textId="22C7C944" w:rsidR="006C3039" w:rsidRPr="00956A74" w:rsidRDefault="00D27886">
      <w:pPr>
        <w:widowControl/>
        <w:numPr>
          <w:ilvl w:val="0"/>
          <w:numId w:val="18"/>
        </w:numPr>
        <w:wordWrap/>
        <w:autoSpaceDE/>
        <w:autoSpaceDN/>
        <w:spacing w:line="276" w:lineRule="auto"/>
        <w:rPr>
          <w:rFonts w:ascii="Times New Roman" w:hAnsi="Times New Roman"/>
          <w:b/>
          <w:sz w:val="24"/>
          <w:szCs w:val="24"/>
        </w:rPr>
      </w:pPr>
      <w:bookmarkStart w:id="4" w:name="_Hlk78016635"/>
      <w:r w:rsidRPr="00956A74">
        <w:rPr>
          <w:rFonts w:ascii="Times New Roman" w:hAnsi="Times New Roman"/>
          <w:sz w:val="24"/>
          <w:szCs w:val="24"/>
        </w:rPr>
        <w:lastRenderedPageBreak/>
        <w:t>Experience</w:t>
      </w:r>
      <w:bookmarkEnd w:id="4"/>
      <w:r w:rsidRPr="00956A74">
        <w:rPr>
          <w:rFonts w:ascii="Times New Roman" w:hAnsi="Times New Roman"/>
          <w:sz w:val="24"/>
          <w:szCs w:val="24"/>
        </w:rPr>
        <w:t xml:space="preserve"> of cooperation with the government of </w:t>
      </w:r>
      <w:r w:rsidR="008B3753" w:rsidRPr="00956A74">
        <w:rPr>
          <w:rFonts w:ascii="Times New Roman" w:hAnsi="Times New Roman" w:hint="eastAsia"/>
          <w:sz w:val="24"/>
          <w:szCs w:val="24"/>
        </w:rPr>
        <w:t>Egypt</w:t>
      </w:r>
      <w:r w:rsidR="008B3753" w:rsidRPr="00956A74">
        <w:rPr>
          <w:rFonts w:ascii="Times New Roman" w:hAnsi="Times New Roman"/>
          <w:sz w:val="24"/>
          <w:szCs w:val="24"/>
        </w:rPr>
        <w:t xml:space="preserve"> </w:t>
      </w:r>
      <w:r w:rsidRPr="00956A74">
        <w:rPr>
          <w:rFonts w:ascii="Times New Roman" w:hAnsi="Times New Roman"/>
          <w:sz w:val="24"/>
          <w:szCs w:val="24"/>
        </w:rPr>
        <w:t>or developing countries is preferred</w:t>
      </w:r>
      <w:r w:rsidR="00D01762" w:rsidRPr="00956A74">
        <w:rPr>
          <w:rFonts w:ascii="Times New Roman" w:hAnsi="Times New Roman"/>
          <w:sz w:val="24"/>
          <w:szCs w:val="24"/>
        </w:rPr>
        <w:t>.</w:t>
      </w:r>
    </w:p>
    <w:p w14:paraId="337AAD8B" w14:textId="39A12875" w:rsidR="006C3039" w:rsidRPr="00956A74" w:rsidRDefault="00D27886">
      <w:pPr>
        <w:widowControl/>
        <w:numPr>
          <w:ilvl w:val="0"/>
          <w:numId w:val="18"/>
        </w:numPr>
        <w:wordWrap/>
        <w:autoSpaceDE/>
        <w:autoSpaceDN/>
        <w:spacing w:line="276" w:lineRule="auto"/>
        <w:jc w:val="left"/>
        <w:rPr>
          <w:rFonts w:ascii="Times New Roman" w:hAnsi="Times New Roman"/>
          <w:b/>
          <w:sz w:val="24"/>
          <w:szCs w:val="24"/>
        </w:rPr>
      </w:pPr>
      <w:r w:rsidRPr="00956A74">
        <w:rPr>
          <w:rFonts w:ascii="Times New Roman" w:hAnsi="Times New Roman"/>
          <w:sz w:val="24"/>
          <w:szCs w:val="24"/>
        </w:rPr>
        <w:t>Experien</w:t>
      </w:r>
      <w:r w:rsidR="008B3753" w:rsidRPr="00956A74">
        <w:rPr>
          <w:rFonts w:ascii="Times New Roman" w:hAnsi="Times New Roman"/>
          <w:sz w:val="24"/>
          <w:szCs w:val="24"/>
        </w:rPr>
        <w:t xml:space="preserve">ce in the issue of </w:t>
      </w:r>
      <w:r w:rsidR="008B3753" w:rsidRPr="00956A74">
        <w:rPr>
          <w:rFonts w:ascii="Times New Roman" w:hAnsi="Times New Roman" w:hint="eastAsia"/>
          <w:sz w:val="24"/>
          <w:szCs w:val="24"/>
        </w:rPr>
        <w:t>e-procurement</w:t>
      </w:r>
      <w:r w:rsidRPr="00956A74">
        <w:rPr>
          <w:rFonts w:ascii="Times New Roman" w:hAnsi="Times New Roman"/>
          <w:sz w:val="24"/>
          <w:szCs w:val="24"/>
        </w:rPr>
        <w:t xml:space="preserve"> systems ranging from institution/program development to implementation of the institution/program</w:t>
      </w:r>
      <w:r w:rsidR="00D01762" w:rsidRPr="00956A74">
        <w:rPr>
          <w:rFonts w:ascii="Times New Roman" w:hAnsi="Times New Roman"/>
          <w:sz w:val="24"/>
          <w:szCs w:val="24"/>
        </w:rPr>
        <w:t>.</w:t>
      </w:r>
    </w:p>
    <w:p w14:paraId="0460726F" w14:textId="73A89C04" w:rsidR="006C3039" w:rsidRPr="00956A74" w:rsidRDefault="00495602">
      <w:pPr>
        <w:widowControl/>
        <w:numPr>
          <w:ilvl w:val="0"/>
          <w:numId w:val="18"/>
        </w:numPr>
        <w:wordWrap/>
        <w:autoSpaceDE/>
        <w:autoSpaceDN/>
        <w:spacing w:line="276" w:lineRule="auto"/>
        <w:jc w:val="left"/>
        <w:rPr>
          <w:rFonts w:ascii="Times New Roman" w:hAnsi="Times New Roman"/>
          <w:sz w:val="24"/>
          <w:szCs w:val="24"/>
        </w:rPr>
      </w:pPr>
      <w:r w:rsidRPr="00956A74">
        <w:rPr>
          <w:rFonts w:ascii="Times New Roman" w:hAnsi="Times New Roman"/>
          <w:sz w:val="24"/>
          <w:szCs w:val="24"/>
        </w:rPr>
        <w:t xml:space="preserve">Knowledge </w:t>
      </w:r>
      <w:r w:rsidR="008B3753" w:rsidRPr="00956A74">
        <w:rPr>
          <w:rFonts w:ascii="Times New Roman" w:hAnsi="Times New Roman"/>
          <w:sz w:val="24"/>
          <w:szCs w:val="24"/>
        </w:rPr>
        <w:t xml:space="preserve">of public </w:t>
      </w:r>
      <w:r w:rsidR="008B3753" w:rsidRPr="00956A74">
        <w:rPr>
          <w:rFonts w:ascii="Times New Roman" w:hAnsi="Times New Roman" w:hint="eastAsia"/>
          <w:sz w:val="24"/>
          <w:szCs w:val="24"/>
        </w:rPr>
        <w:t>procurement</w:t>
      </w:r>
      <w:r w:rsidR="00D27886" w:rsidRPr="00956A74">
        <w:rPr>
          <w:rFonts w:ascii="Times New Roman" w:hAnsi="Times New Roman"/>
          <w:sz w:val="24"/>
          <w:szCs w:val="24"/>
        </w:rPr>
        <w:t xml:space="preserve"> sector and particularly </w:t>
      </w:r>
      <w:r w:rsidR="008B3753" w:rsidRPr="00956A74">
        <w:rPr>
          <w:rFonts w:ascii="Times New Roman" w:hAnsi="Times New Roman" w:hint="eastAsia"/>
          <w:sz w:val="24"/>
          <w:szCs w:val="24"/>
        </w:rPr>
        <w:t>Egypt</w:t>
      </w:r>
      <w:r w:rsidR="00D01762" w:rsidRPr="00956A74">
        <w:rPr>
          <w:rFonts w:ascii="Times New Roman" w:hAnsi="Times New Roman"/>
          <w:sz w:val="24"/>
          <w:szCs w:val="24"/>
        </w:rPr>
        <w:t>.</w:t>
      </w:r>
    </w:p>
    <w:p w14:paraId="0312C400" w14:textId="6209669A" w:rsidR="006C3039" w:rsidRPr="00956A74" w:rsidRDefault="00495602">
      <w:pPr>
        <w:widowControl/>
        <w:numPr>
          <w:ilvl w:val="0"/>
          <w:numId w:val="18"/>
        </w:numPr>
        <w:wordWrap/>
        <w:autoSpaceDE/>
        <w:autoSpaceDN/>
        <w:spacing w:line="276" w:lineRule="auto"/>
        <w:jc w:val="left"/>
        <w:rPr>
          <w:rFonts w:ascii="Times New Roman" w:hAnsi="Times New Roman"/>
          <w:sz w:val="24"/>
          <w:szCs w:val="24"/>
        </w:rPr>
      </w:pPr>
      <w:r w:rsidRPr="00956A74">
        <w:rPr>
          <w:rFonts w:ascii="Times New Roman" w:hAnsi="Times New Roman"/>
          <w:sz w:val="24"/>
          <w:szCs w:val="24"/>
        </w:rPr>
        <w:t>Knowledge</w:t>
      </w:r>
      <w:r w:rsidR="00D27886" w:rsidRPr="00956A74">
        <w:rPr>
          <w:rFonts w:ascii="Times New Roman" w:hAnsi="Times New Roman"/>
          <w:sz w:val="24"/>
          <w:szCs w:val="24"/>
        </w:rPr>
        <w:t xml:space="preserve"> of the analysis of </w:t>
      </w:r>
      <w:r w:rsidR="008B3753" w:rsidRPr="00956A74">
        <w:rPr>
          <w:rFonts w:ascii="Times New Roman" w:hAnsi="Times New Roman" w:hint="eastAsia"/>
          <w:sz w:val="24"/>
          <w:szCs w:val="24"/>
        </w:rPr>
        <w:t>stakeholder</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among</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governmental</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organizations</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or</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public</w:t>
      </w:r>
      <w:r w:rsidR="008B3753" w:rsidRPr="00956A74">
        <w:rPr>
          <w:rFonts w:ascii="Times New Roman" w:hAnsi="Times New Roman"/>
          <w:sz w:val="24"/>
          <w:szCs w:val="24"/>
        </w:rPr>
        <w:t xml:space="preserve"> </w:t>
      </w:r>
      <w:r w:rsidR="008B3753" w:rsidRPr="00956A74">
        <w:rPr>
          <w:rFonts w:ascii="Times New Roman" w:hAnsi="Times New Roman" w:hint="eastAsia"/>
          <w:sz w:val="24"/>
          <w:szCs w:val="24"/>
        </w:rPr>
        <w:t>institutions</w:t>
      </w:r>
      <w:r w:rsidR="00D01762" w:rsidRPr="00956A74">
        <w:rPr>
          <w:rFonts w:ascii="Times New Roman" w:hAnsi="Times New Roman"/>
          <w:sz w:val="24"/>
          <w:szCs w:val="24"/>
        </w:rPr>
        <w:t>.</w:t>
      </w:r>
    </w:p>
    <w:p w14:paraId="0AC67E79" w14:textId="77777777" w:rsidR="00495602" w:rsidRPr="00956A74" w:rsidRDefault="00D27886" w:rsidP="00495602">
      <w:pPr>
        <w:widowControl/>
        <w:numPr>
          <w:ilvl w:val="0"/>
          <w:numId w:val="18"/>
        </w:numPr>
        <w:wordWrap/>
        <w:autoSpaceDE/>
        <w:autoSpaceDN/>
        <w:spacing w:line="276" w:lineRule="auto"/>
        <w:jc w:val="left"/>
        <w:rPr>
          <w:rFonts w:ascii="Times New Roman" w:hAnsi="Times New Roman"/>
          <w:sz w:val="24"/>
          <w:szCs w:val="24"/>
        </w:rPr>
      </w:pPr>
      <w:r w:rsidRPr="00956A74">
        <w:rPr>
          <w:rFonts w:ascii="Times New Roman" w:hAnsi="Times New Roman"/>
          <w:sz w:val="24"/>
          <w:szCs w:val="24"/>
        </w:rPr>
        <w:t>Considering to given-time constraint and corresponding work schedule, a consultant should present its plan and methodology how to effectively conduct research on t</w:t>
      </w:r>
      <w:r w:rsidR="008B3753" w:rsidRPr="00956A74">
        <w:rPr>
          <w:rFonts w:ascii="Times New Roman" w:hAnsi="Times New Roman"/>
          <w:sz w:val="24"/>
          <w:szCs w:val="24"/>
        </w:rPr>
        <w:t xml:space="preserve">he current situation of </w:t>
      </w:r>
      <w:r w:rsidR="008B3753" w:rsidRPr="00956A74">
        <w:rPr>
          <w:rFonts w:ascii="Times New Roman" w:hAnsi="Times New Roman" w:hint="eastAsia"/>
          <w:sz w:val="24"/>
          <w:szCs w:val="24"/>
        </w:rPr>
        <w:t>Egypt</w:t>
      </w:r>
      <w:r w:rsidR="00D01762" w:rsidRPr="00956A74">
        <w:rPr>
          <w:rFonts w:ascii="Times New Roman" w:hAnsi="Times New Roman"/>
          <w:sz w:val="24"/>
          <w:szCs w:val="24"/>
        </w:rPr>
        <w:t>.</w:t>
      </w:r>
      <w:r w:rsidR="00495602" w:rsidRPr="00956A74">
        <w:rPr>
          <w:rFonts w:ascii="Times New Roman" w:hAnsi="Times New Roman"/>
          <w:sz w:val="24"/>
          <w:szCs w:val="24"/>
        </w:rPr>
        <w:t xml:space="preserve"> </w:t>
      </w:r>
    </w:p>
    <w:p w14:paraId="08C767AE" w14:textId="056A63C6" w:rsidR="00D37896" w:rsidRPr="00956A74" w:rsidRDefault="00495602" w:rsidP="00495602">
      <w:pPr>
        <w:widowControl/>
        <w:numPr>
          <w:ilvl w:val="0"/>
          <w:numId w:val="18"/>
        </w:numPr>
        <w:wordWrap/>
        <w:autoSpaceDE/>
        <w:autoSpaceDN/>
        <w:spacing w:line="276" w:lineRule="auto"/>
        <w:jc w:val="left"/>
        <w:rPr>
          <w:rFonts w:ascii="Times New Roman" w:hAnsi="Times New Roman"/>
          <w:b/>
          <w:sz w:val="24"/>
          <w:szCs w:val="24"/>
        </w:rPr>
      </w:pPr>
      <w:r w:rsidRPr="00956A74">
        <w:rPr>
          <w:rFonts w:ascii="Times New Roman" w:hAnsi="Times New Roman"/>
          <w:sz w:val="24"/>
          <w:szCs w:val="24"/>
        </w:rPr>
        <w:t xml:space="preserve">Fluent communication skill in English is essential, and </w:t>
      </w:r>
      <w:r w:rsidRPr="00956A74">
        <w:rPr>
          <w:rFonts w:ascii="Times New Roman" w:hAnsi="Times New Roman" w:hint="eastAsia"/>
          <w:sz w:val="24"/>
          <w:szCs w:val="24"/>
        </w:rPr>
        <w:t>Arab</w:t>
      </w:r>
      <w:r w:rsidRPr="00956A74">
        <w:rPr>
          <w:rFonts w:ascii="Times New Roman" w:hAnsi="Times New Roman"/>
          <w:sz w:val="24"/>
          <w:szCs w:val="24"/>
        </w:rPr>
        <w:t xml:space="preserve">ic would be an asset. </w:t>
      </w:r>
    </w:p>
    <w:sectPr w:rsidR="00D37896" w:rsidRPr="00956A74">
      <w:pgSz w:w="11907" w:h="16839" w:code="9"/>
      <w:pgMar w:top="1701" w:right="1440" w:bottom="1440" w:left="1440" w:header="851" w:footer="99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7D55F" w16cex:dateUtc="2021-07-25T10:19:00Z"/>
  <w16cex:commentExtensible w16cex:durableId="24A80F15" w16cex:dateUtc="2021-07-25T14:25:00Z"/>
  <w16cex:commentExtensible w16cex:durableId="24AD549D" w16cex:dateUtc="2021-07-29T07:23:00Z"/>
  <w16cex:commentExtensible w16cex:durableId="24AD55E3" w16cex:dateUtc="2021-07-29T07:29:00Z"/>
  <w16cex:commentExtensible w16cex:durableId="24AD578D" w16cex:dateUtc="2021-07-29T07:36:00Z"/>
  <w16cex:commentExtensible w16cex:durableId="24A80F01" w16cex:dateUtc="2021-07-25T14:25:00Z"/>
  <w16cex:commentExtensible w16cex:durableId="24AD5802" w16cex:dateUtc="2021-07-29T07:38:00Z"/>
  <w16cex:commentExtensible w16cex:durableId="24A7DB0B" w16cex:dateUtc="2021-07-25T10:43:00Z"/>
  <w16cex:commentExtensible w16cex:durableId="24A670E0" w16cex:dateUtc="2021-07-24T08:58:00Z"/>
  <w16cex:commentExtensible w16cex:durableId="24AD5A6B" w16cex:dateUtc="2021-07-29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20304" w16cid:durableId="24A653F1"/>
  <w16cid:commentId w16cid:paraId="504E4DF3" w16cid:durableId="24A653F2"/>
  <w16cid:commentId w16cid:paraId="4502C65D" w16cid:durableId="24A653F3"/>
  <w16cid:commentId w16cid:paraId="3E62450B" w16cid:durableId="24A653F4"/>
  <w16cid:commentId w16cid:paraId="1A7D919F" w16cid:durableId="24AD5302"/>
  <w16cid:commentId w16cid:paraId="75EC9EB4" w16cid:durableId="24A653F6"/>
  <w16cid:commentId w16cid:paraId="06AC14AA" w16cid:durableId="24A7D55F"/>
  <w16cid:commentId w16cid:paraId="667A23FB" w16cid:durableId="24A80F15"/>
  <w16cid:commentId w16cid:paraId="0A19FE64" w16cid:durableId="24AD549D"/>
  <w16cid:commentId w16cid:paraId="02681533" w16cid:durableId="24AD55E3"/>
  <w16cid:commentId w16cid:paraId="6F574718" w16cid:durableId="24AD578D"/>
  <w16cid:commentId w16cid:paraId="42FD8D96" w16cid:durableId="24A80F01"/>
  <w16cid:commentId w16cid:paraId="4B8CABDB" w16cid:durableId="24AD5802"/>
  <w16cid:commentId w16cid:paraId="06F4C844" w16cid:durableId="24A7DB0B"/>
  <w16cid:commentId w16cid:paraId="1330F9C4" w16cid:durableId="24A670E0"/>
  <w16cid:commentId w16cid:paraId="40577207" w16cid:durableId="24AD5A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4F127" w14:textId="77777777" w:rsidR="004925E6" w:rsidRDefault="004925E6">
      <w:r>
        <w:separator/>
      </w:r>
    </w:p>
  </w:endnote>
  <w:endnote w:type="continuationSeparator" w:id="0">
    <w:p w14:paraId="615D150E" w14:textId="77777777" w:rsidR="004925E6" w:rsidRDefault="0049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32EE" w14:textId="7948ED11" w:rsidR="00D27886" w:rsidRDefault="00D27886">
    <w:pPr>
      <w:pStyle w:val="a3"/>
      <w:jc w:val="center"/>
    </w:pPr>
    <w:r>
      <w:fldChar w:fldCharType="begin"/>
    </w:r>
    <w:r>
      <w:instrText xml:space="preserve"> PAGE   \* MERGEFORMAT </w:instrText>
    </w:r>
    <w:r>
      <w:fldChar w:fldCharType="separate"/>
    </w:r>
    <w:r w:rsidR="00BD3C29" w:rsidRPr="00BD3C29">
      <w:rPr>
        <w:noProof/>
        <w:lang w:val="ko-KR"/>
      </w:rPr>
      <w:t>13</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1136F" w14:textId="77777777" w:rsidR="004925E6" w:rsidRDefault="004925E6">
      <w:r>
        <w:separator/>
      </w:r>
    </w:p>
  </w:footnote>
  <w:footnote w:type="continuationSeparator" w:id="0">
    <w:p w14:paraId="4E65935B" w14:textId="77777777" w:rsidR="004925E6" w:rsidRDefault="004925E6">
      <w:r>
        <w:continuationSeparator/>
      </w:r>
    </w:p>
  </w:footnote>
  <w:footnote w:id="1">
    <w:p w14:paraId="77C3007F" w14:textId="7FCB04EC" w:rsidR="00D27886" w:rsidRDefault="00D27886">
      <w:pPr>
        <w:pStyle w:val="a5"/>
      </w:pPr>
      <w:r>
        <w:rPr>
          <w:rStyle w:val="a6"/>
        </w:rPr>
        <w:footnoteRef/>
      </w:r>
      <w:r>
        <w:t xml:space="preserve"> </w:t>
      </w:r>
      <w:r>
        <w:rPr>
          <w:rFonts w:ascii="Times New Roman" w:hAnsi="Times New Roman"/>
          <w:sz w:val="22"/>
          <w:szCs w:val="22"/>
        </w:rPr>
        <w:t xml:space="preserve">The number and the schedule of field research are subject to change depending on COVID-19 situation and through mutual consent of KEXIM </w:t>
      </w:r>
      <w:r>
        <w:rPr>
          <w:rFonts w:ascii="Times New Roman" w:hAnsi="Times New Roman" w:hint="eastAsia"/>
          <w:sz w:val="22"/>
          <w:szCs w:val="22"/>
        </w:rPr>
        <w:t>and</w:t>
      </w:r>
      <w:r>
        <w:rPr>
          <w:rFonts w:ascii="Times New Roman" w:hAnsi="Times New Roman"/>
          <w:sz w:val="22"/>
          <w:szCs w:val="22"/>
        </w:rPr>
        <w:t xml:space="preserve"> </w:t>
      </w:r>
      <w:r w:rsidR="006E5F39">
        <w:rPr>
          <w:rFonts w:ascii="Times New Roman" w:hAnsi="Times New Roman"/>
          <w:sz w:val="22"/>
          <w:szCs w:val="22"/>
        </w:rPr>
        <w:t>MOF/GAGS</w:t>
      </w:r>
      <w:r>
        <w:rPr>
          <w:rFonts w:ascii="Times New Roman" w:hAnsi="Times New Roman"/>
          <w:sz w:val="22"/>
          <w:szCs w:val="22"/>
        </w:rPr>
        <w:t>.</w:t>
      </w:r>
    </w:p>
  </w:footnote>
  <w:footnote w:id="2">
    <w:p w14:paraId="0EF70CEA" w14:textId="57E559E3" w:rsidR="00D27886" w:rsidRDefault="00D27886">
      <w:pPr>
        <w:pStyle w:val="a5"/>
        <w:jc w:val="both"/>
      </w:pPr>
      <w:r>
        <w:rPr>
          <w:rFonts w:ascii="Times New Roman" w:hAnsi="Times New Roman"/>
          <w:sz w:val="22"/>
          <w:szCs w:val="22"/>
          <w:vertAlign w:val="superscript"/>
        </w:rPr>
        <w:footnoteRef/>
      </w:r>
      <w:r>
        <w:rPr>
          <w:rFonts w:ascii="Times New Roman" w:hAnsi="Times New Roman"/>
          <w:sz w:val="22"/>
          <w:szCs w:val="22"/>
        </w:rPr>
        <w:t xml:space="preserve"> Detailed venue and formality of proceeding the </w:t>
      </w:r>
      <w:r>
        <w:rPr>
          <w:rFonts w:ascii="Times New Roman" w:hAnsi="Times New Roman" w:hint="eastAsia"/>
          <w:sz w:val="22"/>
          <w:szCs w:val="22"/>
        </w:rPr>
        <w:t>capacity-building</w:t>
      </w:r>
      <w:r>
        <w:rPr>
          <w:rFonts w:ascii="Times New Roman" w:hAnsi="Times New Roman"/>
          <w:sz w:val="22"/>
          <w:szCs w:val="22"/>
        </w:rPr>
        <w:t xml:space="preserve"> workshop </w:t>
      </w:r>
      <w:r>
        <w:rPr>
          <w:rFonts w:ascii="Times New Roman" w:hAnsi="Times New Roman" w:hint="eastAsia"/>
          <w:sz w:val="22"/>
          <w:szCs w:val="22"/>
        </w:rPr>
        <w:t>and</w:t>
      </w:r>
      <w:r>
        <w:rPr>
          <w:rFonts w:ascii="Times New Roman" w:hAnsi="Times New Roman"/>
          <w:sz w:val="22"/>
          <w:szCs w:val="22"/>
        </w:rPr>
        <w:t xml:space="preserve"> </w:t>
      </w:r>
      <w:r>
        <w:rPr>
          <w:rFonts w:ascii="Times New Roman" w:hAnsi="Times New Roman" w:hint="eastAsia"/>
          <w:sz w:val="22"/>
          <w:szCs w:val="22"/>
        </w:rPr>
        <w:t>interim</w:t>
      </w:r>
      <w:r>
        <w:rPr>
          <w:rFonts w:ascii="Times New Roman" w:hAnsi="Times New Roman"/>
          <w:sz w:val="22"/>
          <w:szCs w:val="22"/>
        </w:rPr>
        <w:t xml:space="preserve"> </w:t>
      </w:r>
      <w:r>
        <w:rPr>
          <w:rFonts w:ascii="Times New Roman" w:hAnsi="Times New Roman" w:hint="eastAsia"/>
          <w:sz w:val="22"/>
          <w:szCs w:val="22"/>
        </w:rPr>
        <w:t>seminar</w:t>
      </w:r>
      <w:r>
        <w:rPr>
          <w:rFonts w:ascii="Times New Roman" w:hAnsi="Times New Roman"/>
          <w:sz w:val="22"/>
          <w:szCs w:val="22"/>
        </w:rPr>
        <w:t xml:space="preserve"> are subject to change depending on the COVID-19 situation and through consultations among KEXIM, </w:t>
      </w:r>
      <w:r w:rsidR="00894758">
        <w:rPr>
          <w:rFonts w:ascii="Times New Roman" w:hAnsi="Times New Roman"/>
          <w:sz w:val="22"/>
          <w:szCs w:val="22"/>
        </w:rPr>
        <w:t>MOF/GAGS</w:t>
      </w:r>
      <w:r>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27"/>
    <w:multiLevelType w:val="hybridMultilevel"/>
    <w:tmpl w:val="CFC2F142"/>
    <w:lvl w:ilvl="0" w:tplc="EDA0B0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25711FF0"/>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C12A3"/>
    <w:multiLevelType w:val="multilevel"/>
    <w:tmpl w:val="3F785C68"/>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3C28A0"/>
    <w:multiLevelType w:val="hybridMultilevel"/>
    <w:tmpl w:val="FF24B61A"/>
    <w:lvl w:ilvl="0" w:tplc="3B94E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9"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BAE440A"/>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E422DB4"/>
    <w:multiLevelType w:val="hybridMultilevel"/>
    <w:tmpl w:val="E6642872"/>
    <w:lvl w:ilvl="0" w:tplc="2B06F5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E8D4883"/>
    <w:multiLevelType w:val="hybridMultilevel"/>
    <w:tmpl w:val="B3043744"/>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17" w15:restartNumberingAfterBreak="0">
    <w:nsid w:val="5DF3799A"/>
    <w:multiLevelType w:val="hybridMultilevel"/>
    <w:tmpl w:val="65ACF562"/>
    <w:lvl w:ilvl="0" w:tplc="AAC49804">
      <w:start w:val="5"/>
      <w:numFmt w:val="bullet"/>
      <w:lvlText w:val="•"/>
      <w:lvlJc w:val="left"/>
      <w:pPr>
        <w:ind w:left="3660" w:hanging="400"/>
      </w:pPr>
      <w:rPr>
        <w:rFonts w:ascii="맑은 고딕" w:eastAsia="맑은 고딕" w:hAnsi="맑은 고딕" w:cs="Times New Roman" w:hint="eastAsia"/>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535E4"/>
    <w:multiLevelType w:val="multilevel"/>
    <w:tmpl w:val="6C124D2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726611D8"/>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0"/>
  </w:num>
  <w:num w:numId="3">
    <w:abstractNumId w:val="13"/>
  </w:num>
  <w:num w:numId="4">
    <w:abstractNumId w:val="4"/>
  </w:num>
  <w:num w:numId="5">
    <w:abstractNumId w:val="15"/>
  </w:num>
  <w:num w:numId="6">
    <w:abstractNumId w:val="11"/>
  </w:num>
  <w:num w:numId="7">
    <w:abstractNumId w:val="17"/>
  </w:num>
  <w:num w:numId="8">
    <w:abstractNumId w:val="16"/>
  </w:num>
  <w:num w:numId="9">
    <w:abstractNumId w:val="19"/>
  </w:num>
  <w:num w:numId="10">
    <w:abstractNumId w:val="3"/>
  </w:num>
  <w:num w:numId="11">
    <w:abstractNumId w:val="20"/>
  </w:num>
  <w:num w:numId="12">
    <w:abstractNumId w:val="14"/>
  </w:num>
  <w:num w:numId="13">
    <w:abstractNumId w:val="2"/>
  </w:num>
  <w:num w:numId="14">
    <w:abstractNumId w:val="9"/>
  </w:num>
  <w:num w:numId="15">
    <w:abstractNumId w:val="1"/>
  </w:num>
  <w:num w:numId="16">
    <w:abstractNumId w:val="5"/>
    <w:lvlOverride w:ilvl="0"/>
    <w:lvlOverride w:ilvl="2">
      <w:startOverride w:val="1"/>
    </w:lvlOverride>
    <w:lvlOverride w:ilvl="3">
      <w:startOverride w:val="1"/>
    </w:lvlOverride>
    <w:lvlOverride w:ilvl="4">
      <w:startOverride w:val="1"/>
    </w:lvlOverride>
    <w:lvlOverride w:ilvl="5">
      <w:startOverride w:val="1"/>
    </w:lvlOverride>
  </w:num>
  <w:num w:numId="17">
    <w:abstractNumId w:val="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1"/>
  </w:num>
  <w:num w:numId="20">
    <w:abstractNumId w:val="7"/>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trackRevisions/>
  <w:defaultTabStop w:val="800"/>
  <w:drawingGridHorizontalSpacing w:val="10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39"/>
    <w:rsid w:val="00000095"/>
    <w:rsid w:val="000232A1"/>
    <w:rsid w:val="00041AA6"/>
    <w:rsid w:val="00071B65"/>
    <w:rsid w:val="00091C8E"/>
    <w:rsid w:val="000B4CB3"/>
    <w:rsid w:val="000B6C22"/>
    <w:rsid w:val="000C3246"/>
    <w:rsid w:val="000D77D0"/>
    <w:rsid w:val="000F08FC"/>
    <w:rsid w:val="001000A9"/>
    <w:rsid w:val="00100D07"/>
    <w:rsid w:val="00107245"/>
    <w:rsid w:val="00136363"/>
    <w:rsid w:val="00142359"/>
    <w:rsid w:val="001475B7"/>
    <w:rsid w:val="001515A8"/>
    <w:rsid w:val="0016611A"/>
    <w:rsid w:val="001C2AF8"/>
    <w:rsid w:val="001C4BA1"/>
    <w:rsid w:val="001D0878"/>
    <w:rsid w:val="001D17A9"/>
    <w:rsid w:val="001E6110"/>
    <w:rsid w:val="001F2AA8"/>
    <w:rsid w:val="001F3B88"/>
    <w:rsid w:val="00201CE6"/>
    <w:rsid w:val="0022149F"/>
    <w:rsid w:val="00243DB6"/>
    <w:rsid w:val="00247AE2"/>
    <w:rsid w:val="00251E13"/>
    <w:rsid w:val="00260CAA"/>
    <w:rsid w:val="00275E54"/>
    <w:rsid w:val="002A06C7"/>
    <w:rsid w:val="002C3B36"/>
    <w:rsid w:val="002F3795"/>
    <w:rsid w:val="00301B7B"/>
    <w:rsid w:val="00317CB2"/>
    <w:rsid w:val="00366198"/>
    <w:rsid w:val="00367C05"/>
    <w:rsid w:val="003773F8"/>
    <w:rsid w:val="00380F98"/>
    <w:rsid w:val="003A20CF"/>
    <w:rsid w:val="003B6D30"/>
    <w:rsid w:val="003C455F"/>
    <w:rsid w:val="003F1F6B"/>
    <w:rsid w:val="00423AEB"/>
    <w:rsid w:val="00440B9C"/>
    <w:rsid w:val="00457A31"/>
    <w:rsid w:val="0046027A"/>
    <w:rsid w:val="004632A4"/>
    <w:rsid w:val="004925E6"/>
    <w:rsid w:val="00495602"/>
    <w:rsid w:val="004A10EA"/>
    <w:rsid w:val="004A302E"/>
    <w:rsid w:val="004B14AD"/>
    <w:rsid w:val="004C5E52"/>
    <w:rsid w:val="004D16EE"/>
    <w:rsid w:val="004F77D4"/>
    <w:rsid w:val="00504A0D"/>
    <w:rsid w:val="00557EA3"/>
    <w:rsid w:val="00571C92"/>
    <w:rsid w:val="0058793B"/>
    <w:rsid w:val="005B11F4"/>
    <w:rsid w:val="005B2330"/>
    <w:rsid w:val="005B37B1"/>
    <w:rsid w:val="006076AD"/>
    <w:rsid w:val="00626D74"/>
    <w:rsid w:val="00665BF4"/>
    <w:rsid w:val="00695E0B"/>
    <w:rsid w:val="006C078E"/>
    <w:rsid w:val="006C2DA1"/>
    <w:rsid w:val="006C3039"/>
    <w:rsid w:val="006D7065"/>
    <w:rsid w:val="006E32FB"/>
    <w:rsid w:val="006E5F39"/>
    <w:rsid w:val="0070040B"/>
    <w:rsid w:val="0070688D"/>
    <w:rsid w:val="00707F5A"/>
    <w:rsid w:val="00745694"/>
    <w:rsid w:val="007758EF"/>
    <w:rsid w:val="007A4D82"/>
    <w:rsid w:val="007C1247"/>
    <w:rsid w:val="007C7A97"/>
    <w:rsid w:val="007E07D3"/>
    <w:rsid w:val="008011AE"/>
    <w:rsid w:val="00803F77"/>
    <w:rsid w:val="00832453"/>
    <w:rsid w:val="008349E1"/>
    <w:rsid w:val="00853F3A"/>
    <w:rsid w:val="00880AA5"/>
    <w:rsid w:val="0088388B"/>
    <w:rsid w:val="00885712"/>
    <w:rsid w:val="008864A2"/>
    <w:rsid w:val="00894758"/>
    <w:rsid w:val="008A19D7"/>
    <w:rsid w:val="008A7695"/>
    <w:rsid w:val="008B3753"/>
    <w:rsid w:val="008C064C"/>
    <w:rsid w:val="008C4F2A"/>
    <w:rsid w:val="008E121D"/>
    <w:rsid w:val="00910681"/>
    <w:rsid w:val="009267E7"/>
    <w:rsid w:val="00937B3A"/>
    <w:rsid w:val="009441A0"/>
    <w:rsid w:val="00956A74"/>
    <w:rsid w:val="009A46EA"/>
    <w:rsid w:val="009F3B32"/>
    <w:rsid w:val="009F744F"/>
    <w:rsid w:val="00A01657"/>
    <w:rsid w:val="00A07B5F"/>
    <w:rsid w:val="00A31B2C"/>
    <w:rsid w:val="00A55764"/>
    <w:rsid w:val="00A61BCB"/>
    <w:rsid w:val="00A902EB"/>
    <w:rsid w:val="00A93EFE"/>
    <w:rsid w:val="00AA1081"/>
    <w:rsid w:val="00AC0100"/>
    <w:rsid w:val="00AE1446"/>
    <w:rsid w:val="00AE55D3"/>
    <w:rsid w:val="00B04E49"/>
    <w:rsid w:val="00B27CF5"/>
    <w:rsid w:val="00B422F4"/>
    <w:rsid w:val="00B969E6"/>
    <w:rsid w:val="00BA7318"/>
    <w:rsid w:val="00BD3C29"/>
    <w:rsid w:val="00BD7C9D"/>
    <w:rsid w:val="00BE37F5"/>
    <w:rsid w:val="00BF239A"/>
    <w:rsid w:val="00BF3869"/>
    <w:rsid w:val="00C21277"/>
    <w:rsid w:val="00C27BAC"/>
    <w:rsid w:val="00C46160"/>
    <w:rsid w:val="00C56C92"/>
    <w:rsid w:val="00C86162"/>
    <w:rsid w:val="00CC1764"/>
    <w:rsid w:val="00CC1F74"/>
    <w:rsid w:val="00CC3EEC"/>
    <w:rsid w:val="00CD4616"/>
    <w:rsid w:val="00CD558A"/>
    <w:rsid w:val="00CD7A02"/>
    <w:rsid w:val="00CE75BE"/>
    <w:rsid w:val="00CF5FDA"/>
    <w:rsid w:val="00D01762"/>
    <w:rsid w:val="00D01DF3"/>
    <w:rsid w:val="00D062D7"/>
    <w:rsid w:val="00D140C5"/>
    <w:rsid w:val="00D24868"/>
    <w:rsid w:val="00D27886"/>
    <w:rsid w:val="00D37896"/>
    <w:rsid w:val="00D458BC"/>
    <w:rsid w:val="00D518FC"/>
    <w:rsid w:val="00D54514"/>
    <w:rsid w:val="00D60C33"/>
    <w:rsid w:val="00D8455D"/>
    <w:rsid w:val="00D93ED6"/>
    <w:rsid w:val="00DD4D3C"/>
    <w:rsid w:val="00DD63D9"/>
    <w:rsid w:val="00DE7D69"/>
    <w:rsid w:val="00DF5630"/>
    <w:rsid w:val="00DF631C"/>
    <w:rsid w:val="00E01BB8"/>
    <w:rsid w:val="00E21E62"/>
    <w:rsid w:val="00E668E3"/>
    <w:rsid w:val="00E8446E"/>
    <w:rsid w:val="00EA605E"/>
    <w:rsid w:val="00EB7064"/>
    <w:rsid w:val="00ED0B48"/>
    <w:rsid w:val="00ED20ED"/>
    <w:rsid w:val="00ED48AC"/>
    <w:rsid w:val="00EF38FE"/>
    <w:rsid w:val="00F05713"/>
    <w:rsid w:val="00F22179"/>
    <w:rsid w:val="00F47ABD"/>
    <w:rsid w:val="00F665A5"/>
    <w:rsid w:val="00F90366"/>
    <w:rsid w:val="00F90F46"/>
    <w:rsid w:val="00FA016A"/>
    <w:rsid w:val="00FB2ADA"/>
    <w:rsid w:val="00FB37A2"/>
    <w:rsid w:val="00FF439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E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qFormat="1"/>
    <w:lsdException w:name="Light Shading"/>
    <w:lsdException w:name="Light List"/>
    <w:lsdException w:name="Light Grid"/>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99"/>
    <w:lsdException w:name="Medium Shading 2 Accent 1"/>
    <w:lsdException w:name="Medium List 1 Accent 1"/>
    <w:lsdException w:name="Revision" w:semiHidden="1" w:uiPriority="99"/>
    <w:lsdException w:name="List Paragraph" w:uiPriority="34"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atentStyles>
  <w:style w:type="paragraph" w:default="1" w:styleId="a">
    <w:name w:val="Normal"/>
    <w:qFormat/>
    <w:rsid w:val="00D27886"/>
    <w:pPr>
      <w:widowControl w:val="0"/>
      <w:wordWrap w:val="0"/>
      <w:autoSpaceDE w:val="0"/>
      <w:autoSpaceDN w:val="0"/>
      <w:jc w:val="both"/>
    </w:pPr>
    <w:rPr>
      <w:kern w:val="2"/>
      <w:szCs w:val="22"/>
    </w:rPr>
  </w:style>
  <w:style w:type="paragraph" w:styleId="1">
    <w:name w:val="heading 1"/>
    <w:basedOn w:val="a"/>
    <w:next w:val="a"/>
    <w:link w:val="1Char"/>
    <w:uiPriority w:val="9"/>
    <w:qFormat/>
    <w:pPr>
      <w:keepNext/>
      <w:outlineLvl w:val="0"/>
    </w:pPr>
    <w:rPr>
      <w:kern w:val="0"/>
      <w:sz w:val="28"/>
      <w:szCs w:val="28"/>
    </w:rPr>
  </w:style>
  <w:style w:type="paragraph" w:styleId="2">
    <w:name w:val="heading 2"/>
    <w:basedOn w:val="a"/>
    <w:next w:val="a"/>
    <w:link w:val="2Char"/>
    <w:uiPriority w:val="9"/>
    <w:unhideWhenUsed/>
    <w:qFormat/>
    <w:pPr>
      <w:keepNext/>
      <w:spacing w:line="160" w:lineRule="atLeast"/>
      <w:jc w:val="center"/>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513"/>
        <w:tab w:val="right" w:pos="9026"/>
      </w:tabs>
      <w:snapToGrid w:val="0"/>
    </w:pPr>
    <w:rPr>
      <w:kern w:val="0"/>
      <w:szCs w:val="20"/>
    </w:rPr>
  </w:style>
  <w:style w:type="character" w:customStyle="1" w:styleId="Char">
    <w:name w:val="바닥글 Char"/>
    <w:link w:val="a3"/>
    <w:uiPriority w:val="99"/>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pPr>
      <w:ind w:leftChars="400" w:left="800"/>
    </w:pPr>
  </w:style>
  <w:style w:type="paragraph" w:styleId="a5">
    <w:name w:val="footnote text"/>
    <w:basedOn w:val="a"/>
    <w:link w:val="Char0"/>
    <w:uiPriority w:val="99"/>
    <w:pPr>
      <w:snapToGrid w:val="0"/>
      <w:jc w:val="left"/>
    </w:pPr>
    <w:rPr>
      <w:kern w:val="0"/>
      <w:szCs w:val="20"/>
    </w:rPr>
  </w:style>
  <w:style w:type="character" w:customStyle="1" w:styleId="Char0">
    <w:name w:val="각주 텍스트 Char"/>
    <w:link w:val="a5"/>
    <w:uiPriority w:val="99"/>
    <w:rPr>
      <w:rFonts w:ascii="맑은 고딕" w:hAnsi="맑은 고딕" w:cs="Times New Roman"/>
    </w:rPr>
  </w:style>
  <w:style w:type="character" w:styleId="a6">
    <w:name w:val="footnote reference"/>
    <w:aliases w:val="16 Point,Superscript 6 Point"/>
    <w:uiPriority w:val="99"/>
    <w:rPr>
      <w:rFonts w:cs="Times New Roman"/>
      <w:vertAlign w:val="superscript"/>
    </w:rPr>
  </w:style>
  <w:style w:type="table" w:customStyle="1" w:styleId="10">
    <w:name w:val="표 구분선1"/>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uiPriority w:val="99"/>
    <w:semiHidden/>
    <w:unhideWhenUsed/>
    <w:rPr>
      <w:sz w:val="16"/>
      <w:szCs w:val="16"/>
    </w:rPr>
  </w:style>
  <w:style w:type="paragraph" w:styleId="a8">
    <w:name w:val="annotation text"/>
    <w:basedOn w:val="a"/>
    <w:link w:val="Char1"/>
    <w:uiPriority w:val="99"/>
    <w:unhideWhenUsed/>
    <w:rPr>
      <w:kern w:val="0"/>
      <w:szCs w:val="20"/>
    </w:rPr>
  </w:style>
  <w:style w:type="character" w:customStyle="1" w:styleId="Char1">
    <w:name w:val="메모 텍스트 Char"/>
    <w:link w:val="a8"/>
    <w:uiPriority w:val="99"/>
    <w:rPr>
      <w:rFonts w:ascii="맑은 고딕" w:hAnsi="맑은 고딕" w:cs="Times New Roman"/>
      <w:szCs w:val="20"/>
    </w:rPr>
  </w:style>
  <w:style w:type="paragraph" w:customStyle="1" w:styleId="Paragraph">
    <w:name w:val="Paragraph"/>
    <w:basedOn w:val="a9"/>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9">
    <w:name w:val="Body Text Indent"/>
    <w:basedOn w:val="a"/>
    <w:link w:val="Char2"/>
    <w:uiPriority w:val="99"/>
    <w:semiHidden/>
    <w:unhideWhenUsed/>
    <w:pPr>
      <w:spacing w:after="180"/>
      <w:ind w:leftChars="400" w:left="851"/>
    </w:pPr>
    <w:rPr>
      <w:kern w:val="0"/>
      <w:szCs w:val="20"/>
    </w:rPr>
  </w:style>
  <w:style w:type="character" w:customStyle="1" w:styleId="Char2">
    <w:name w:val="본문 들여쓰기 Char"/>
    <w:link w:val="a9"/>
    <w:uiPriority w:val="99"/>
    <w:semiHidden/>
    <w:rPr>
      <w:rFonts w:ascii="맑은 고딕" w:hAnsi="맑은 고딕" w:cs="Times New Roman"/>
    </w:rPr>
  </w:style>
  <w:style w:type="paragraph" w:styleId="aa">
    <w:name w:val="Balloon Text"/>
    <w:basedOn w:val="a"/>
    <w:link w:val="Char3"/>
    <w:uiPriority w:val="99"/>
    <w:semiHidden/>
    <w:unhideWhenUsed/>
    <w:rPr>
      <w:kern w:val="0"/>
      <w:sz w:val="18"/>
      <w:szCs w:val="18"/>
    </w:rPr>
  </w:style>
  <w:style w:type="character" w:customStyle="1" w:styleId="Char3">
    <w:name w:val="풍선 도움말 텍스트 Char"/>
    <w:link w:val="aa"/>
    <w:uiPriority w:val="99"/>
    <w:semiHidden/>
    <w:rPr>
      <w:rFonts w:ascii="맑은 고딕" w:eastAsia="맑은 고딕" w:hAnsi="맑은 고딕" w:cs="Times New Roman"/>
      <w:sz w:val="18"/>
      <w:szCs w:val="18"/>
    </w:rPr>
  </w:style>
  <w:style w:type="paragraph" w:styleId="ab">
    <w:name w:val="header"/>
    <w:basedOn w:val="a"/>
    <w:link w:val="Char4"/>
    <w:uiPriority w:val="99"/>
    <w:unhideWhenUsed/>
    <w:pPr>
      <w:tabs>
        <w:tab w:val="center" w:pos="4513"/>
        <w:tab w:val="right" w:pos="9026"/>
      </w:tabs>
      <w:snapToGrid w:val="0"/>
    </w:pPr>
    <w:rPr>
      <w:kern w:val="0"/>
      <w:szCs w:val="20"/>
    </w:rPr>
  </w:style>
  <w:style w:type="character" w:customStyle="1" w:styleId="Char4">
    <w:name w:val="머리글 Char"/>
    <w:link w:val="ab"/>
    <w:uiPriority w:val="99"/>
    <w:rPr>
      <w:rFonts w:ascii="맑은 고딕" w:hAnsi="맑은 고딕" w:cs="Times New Roman"/>
    </w:rPr>
  </w:style>
  <w:style w:type="character" w:styleId="ac">
    <w:name w:val="Hyperlink"/>
    <w:uiPriority w:val="99"/>
    <w:unhideWhenUsed/>
    <w:rPr>
      <w:color w:val="0000FF"/>
      <w:u w:val="single"/>
    </w:rPr>
  </w:style>
  <w:style w:type="character" w:styleId="ad">
    <w:name w:val="page number"/>
    <w:basedOn w:val="a0"/>
  </w:style>
  <w:style w:type="character" w:customStyle="1" w:styleId="1Char">
    <w:name w:val="제목 1 Char"/>
    <w:link w:val="1"/>
    <w:uiPriority w:val="9"/>
    <w:rPr>
      <w:rFonts w:ascii="맑은 고딕" w:eastAsia="맑은 고딕" w:hAnsi="맑은 고딕" w:cs="Times New Roman"/>
      <w:sz w:val="28"/>
      <w:szCs w:val="28"/>
    </w:rPr>
  </w:style>
  <w:style w:type="paragraph" w:styleId="TOC">
    <w:name w:val="TOC Heading"/>
    <w:basedOn w:val="1"/>
    <w:next w:val="a"/>
    <w:uiPriority w:val="39"/>
    <w:semiHidden/>
    <w:unhideWhenUsed/>
    <w:qFormat/>
    <w:pPr>
      <w:keepLines/>
      <w:widowControl/>
      <w:wordWrap/>
      <w:autoSpaceDE/>
      <w:autoSpaceDN/>
      <w:spacing w:before="480" w:line="276" w:lineRule="auto"/>
      <w:jc w:val="left"/>
      <w:outlineLvl w:val="9"/>
    </w:pPr>
    <w:rPr>
      <w:b/>
      <w:bCs/>
      <w:color w:val="365F91"/>
    </w:rPr>
  </w:style>
  <w:style w:type="paragraph" w:styleId="11">
    <w:name w:val="toc 1"/>
    <w:basedOn w:val="a"/>
    <w:next w:val="a"/>
    <w:autoRedefine/>
    <w:uiPriority w:val="39"/>
    <w:unhideWhenUsed/>
  </w:style>
  <w:style w:type="paragraph" w:styleId="20">
    <w:name w:val="toc 2"/>
    <w:basedOn w:val="a"/>
    <w:next w:val="a"/>
    <w:autoRedefine/>
    <w:uiPriority w:val="39"/>
    <w:unhideWhenUsed/>
    <w:pPr>
      <w:ind w:leftChars="200" w:left="425"/>
    </w:pPr>
  </w:style>
  <w:style w:type="paragraph" w:styleId="ae">
    <w:name w:val="annotation subject"/>
    <w:basedOn w:val="a8"/>
    <w:next w:val="a8"/>
    <w:link w:val="Char5"/>
    <w:uiPriority w:val="99"/>
    <w:semiHidden/>
    <w:unhideWhenUsed/>
    <w:rPr>
      <w:b/>
      <w:bCs/>
    </w:rPr>
  </w:style>
  <w:style w:type="character" w:customStyle="1" w:styleId="Char5">
    <w:name w:val="메모 주제 Char"/>
    <w:link w:val="ae"/>
    <w:uiPriority w:val="99"/>
    <w:semiHidden/>
    <w:rPr>
      <w:rFonts w:ascii="맑은 고딕" w:hAnsi="맑은 고딕" w:cs="Times New Roman"/>
      <w:b/>
      <w:bCs/>
      <w:szCs w:val="20"/>
    </w:rPr>
  </w:style>
  <w:style w:type="paragraph" w:customStyle="1" w:styleId="Default">
    <w:name w:val="Default"/>
    <w:pPr>
      <w:widowControl w:val="0"/>
      <w:autoSpaceDE w:val="0"/>
      <w:autoSpaceDN w:val="0"/>
    </w:pPr>
    <w:rPr>
      <w:rFonts w:ascii="Cambria" w:hAnsi="Cambria" w:cs="Cambria"/>
      <w:color w:val="000000"/>
      <w:sz w:val="24"/>
      <w:szCs w:val="24"/>
    </w:rPr>
  </w:style>
  <w:style w:type="paragraph" w:styleId="af">
    <w:name w:val="Revision"/>
    <w:hidden/>
    <w:uiPriority w:val="99"/>
    <w:semiHidden/>
    <w:rPr>
      <w:kern w:val="2"/>
      <w:szCs w:val="22"/>
    </w:rPr>
  </w:style>
  <w:style w:type="character" w:customStyle="1" w:styleId="2Char">
    <w:name w:val="제목 2 Char"/>
    <w:link w:val="2"/>
    <w:uiPriority w:val="9"/>
    <w:rPr>
      <w:rFonts w:ascii="Times New Roman" w:hAnsi="Times New Roman"/>
      <w:b/>
      <w:kern w:val="2"/>
      <w:sz w:val="24"/>
      <w:szCs w:val="24"/>
    </w:rPr>
  </w:style>
  <w:style w:type="paragraph" w:customStyle="1" w:styleId="af0">
    <w:name w:val="바탕글"/>
    <w:basedOn w:val="a"/>
    <w:pPr>
      <w:spacing w:line="384" w:lineRule="auto"/>
      <w:textAlignment w:val="baseline"/>
    </w:pPr>
    <w:rPr>
      <w:rFonts w:ascii="굴림" w:eastAsia="굴림" w:hAnsi="굴림" w:cs="굴림"/>
      <w:color w:val="000000"/>
      <w:kern w:val="0"/>
      <w:szCs w:val="20"/>
    </w:rPr>
  </w:style>
  <w:style w:type="paragraph" w:styleId="af1">
    <w:name w:val="No Spacing"/>
    <w:qFormat/>
    <w:pPr>
      <w:widowControl w:val="0"/>
      <w:wordWrap w:val="0"/>
      <w:autoSpaceDE w:val="0"/>
      <w:autoSpaceDN w:val="0"/>
      <w:jc w:val="both"/>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3D97-C7E3-4EDF-81C8-CB814965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3524</Words>
  <Characters>20088</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2020-09-29T23:03:00Z</cp:lastPrinted>
  <dcterms:created xsi:type="dcterms:W3CDTF">2021-09-07T08:44:00Z</dcterms:created>
  <dcterms:modified xsi:type="dcterms:W3CDTF">2021-10-05T00:27:00Z</dcterms:modified>
  <cp:version>1000.0100.01</cp:version>
</cp:coreProperties>
</file>