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A01" w:rsidRPr="00E1609C" w:rsidRDefault="00230A01" w:rsidP="00230A01">
      <w:pPr>
        <w:jc w:val="center"/>
        <w:rPr>
          <w:rFonts w:ascii="Times New Roman" w:hAnsi="Times New Roman"/>
          <w:b/>
          <w:color w:val="000000" w:themeColor="text1"/>
          <w:sz w:val="22"/>
        </w:rPr>
      </w:pPr>
      <w:r w:rsidRPr="00E1609C">
        <w:rPr>
          <w:rFonts w:ascii="Times New Roman" w:hAnsi="Times New Roman" w:hint="eastAsia"/>
          <w:b/>
          <w:color w:val="000000" w:themeColor="text1"/>
          <w:sz w:val="22"/>
        </w:rPr>
        <w:t>&lt;PROJECT CONCEPT PAPER FOR THE KSP-</w:t>
      </w:r>
      <w:r w:rsidRPr="00E1609C">
        <w:rPr>
          <w:rFonts w:ascii="Times New Roman" w:hAnsi="Times New Roman"/>
          <w:b/>
          <w:color w:val="000000" w:themeColor="text1"/>
          <w:sz w:val="22"/>
        </w:rPr>
        <w:t>CAF</w:t>
      </w:r>
      <w:r w:rsidRPr="00E1609C">
        <w:rPr>
          <w:rFonts w:ascii="Times New Roman" w:hAnsi="Times New Roman" w:hint="eastAsia"/>
          <w:b/>
          <w:color w:val="000000" w:themeColor="text1"/>
          <w:sz w:val="22"/>
        </w:rPr>
        <w:t xml:space="preserve"> JOINT CONSULTING PROGRAM&gt;</w:t>
      </w:r>
    </w:p>
    <w:p w:rsidR="00230A01" w:rsidRPr="00E1609C" w:rsidRDefault="00230A01" w:rsidP="00230A01">
      <w:pPr>
        <w:jc w:val="center"/>
        <w:rPr>
          <w:rFonts w:ascii="Times New Roman" w:hAnsi="Times New Roman"/>
          <w:b/>
          <w:color w:val="000000" w:themeColor="text1"/>
          <w:sz w:val="24"/>
          <w:szCs w:val="24"/>
        </w:rPr>
      </w:pPr>
    </w:p>
    <w:p w:rsidR="00230A01" w:rsidRPr="00E1609C" w:rsidRDefault="00230A01" w:rsidP="00230A01">
      <w:pPr>
        <w:jc w:val="center"/>
        <w:rPr>
          <w:rFonts w:ascii="Times New Roman" w:hAnsi="Times New Roman"/>
          <w:b/>
          <w:color w:val="000000" w:themeColor="text1"/>
          <w:kern w:val="0"/>
          <w:sz w:val="24"/>
          <w:szCs w:val="24"/>
        </w:rPr>
      </w:pPr>
      <w:r w:rsidRPr="00E1609C">
        <w:rPr>
          <w:rFonts w:ascii="Times New Roman" w:hAnsi="Times New Roman"/>
          <w:b/>
          <w:color w:val="000000" w:themeColor="text1"/>
          <w:kern w:val="0"/>
          <w:sz w:val="24"/>
          <w:szCs w:val="24"/>
        </w:rPr>
        <w:t xml:space="preserve">Korean Knowledge Transfer for Strengthening Public Management </w:t>
      </w:r>
    </w:p>
    <w:p w:rsidR="00230A01" w:rsidRPr="00E1609C" w:rsidRDefault="00230A01" w:rsidP="00230A01">
      <w:pPr>
        <w:jc w:val="center"/>
        <w:rPr>
          <w:rFonts w:ascii="Times New Roman" w:hAnsi="Times New Roman"/>
          <w:b/>
          <w:color w:val="000000" w:themeColor="text1"/>
          <w:kern w:val="0"/>
          <w:sz w:val="24"/>
          <w:szCs w:val="24"/>
        </w:rPr>
      </w:pPr>
      <w:proofErr w:type="gramStart"/>
      <w:r w:rsidRPr="00E1609C">
        <w:rPr>
          <w:rFonts w:ascii="Times New Roman" w:hAnsi="Times New Roman"/>
          <w:b/>
          <w:color w:val="000000" w:themeColor="text1"/>
          <w:kern w:val="0"/>
          <w:sz w:val="24"/>
          <w:szCs w:val="24"/>
        </w:rPr>
        <w:t>of</w:t>
      </w:r>
      <w:proofErr w:type="gramEnd"/>
      <w:r w:rsidRPr="00E1609C">
        <w:rPr>
          <w:rFonts w:ascii="Times New Roman" w:hAnsi="Times New Roman"/>
          <w:b/>
          <w:color w:val="000000" w:themeColor="text1"/>
          <w:kern w:val="0"/>
          <w:sz w:val="24"/>
          <w:szCs w:val="24"/>
        </w:rPr>
        <w:t xml:space="preserve"> the Paraguayan Forest Productive Sector</w:t>
      </w:r>
      <w:bookmarkStart w:id="0" w:name="_GoBack"/>
      <w:bookmarkEnd w:id="0"/>
    </w:p>
    <w:p w:rsidR="00230A01" w:rsidRPr="00E1609C" w:rsidRDefault="00230A01" w:rsidP="00230A01">
      <w:pPr>
        <w:rPr>
          <w:rFonts w:ascii="Times New Roman" w:hAnsi="Times New Roman"/>
          <w:color w:val="000000" w:themeColor="text1"/>
          <w:sz w:val="24"/>
          <w:szCs w:val="24"/>
        </w:rPr>
      </w:pPr>
    </w:p>
    <w:p w:rsidR="00230A01" w:rsidRPr="00E1609C" w:rsidRDefault="00230A01" w:rsidP="00230A01">
      <w:pPr>
        <w:rPr>
          <w:rFonts w:ascii="Times New Roman" w:hAnsi="Times New Roman"/>
          <w:color w:val="000000" w:themeColor="text1"/>
          <w:sz w:val="24"/>
          <w:szCs w:val="24"/>
        </w:rPr>
      </w:pPr>
    </w:p>
    <w:p w:rsidR="00230A01" w:rsidRPr="00E1609C" w:rsidRDefault="00230A01" w:rsidP="00230A01">
      <w:pPr>
        <w:pStyle w:val="a4"/>
        <w:numPr>
          <w:ilvl w:val="0"/>
          <w:numId w:val="1"/>
        </w:numPr>
        <w:ind w:leftChars="0"/>
        <w:rPr>
          <w:rFonts w:ascii="Times New Roman" w:hAnsi="Times New Roman"/>
          <w:b/>
          <w:color w:val="000000" w:themeColor="text1"/>
          <w:sz w:val="24"/>
          <w:szCs w:val="24"/>
        </w:rPr>
      </w:pPr>
      <w:r w:rsidRPr="00E1609C">
        <w:rPr>
          <w:rFonts w:ascii="Times New Roman" w:hAnsi="Times New Roman" w:hint="eastAsia"/>
          <w:b/>
          <w:color w:val="000000" w:themeColor="text1"/>
          <w:sz w:val="24"/>
          <w:szCs w:val="24"/>
        </w:rPr>
        <w:t xml:space="preserve">Introduction </w:t>
      </w:r>
    </w:p>
    <w:p w:rsidR="00230A01" w:rsidRPr="00E1609C" w:rsidRDefault="00230A01" w:rsidP="00230A01">
      <w:pPr>
        <w:pStyle w:val="a4"/>
        <w:ind w:leftChars="0" w:left="0"/>
        <w:jc w:val="left"/>
        <w:rPr>
          <w:rFonts w:ascii="Times New Roman" w:hAnsi="Times New Roman"/>
          <w:bCs/>
          <w:color w:val="000000" w:themeColor="text1"/>
          <w:sz w:val="24"/>
          <w:szCs w:val="24"/>
        </w:rPr>
      </w:pPr>
    </w:p>
    <w:p w:rsidR="00230A01" w:rsidRPr="00E1609C" w:rsidRDefault="00230A01" w:rsidP="00230A01">
      <w:pPr>
        <w:rPr>
          <w:rFonts w:ascii="Times New Roman" w:hAnsi="Times New Roman"/>
          <w:color w:val="000000" w:themeColor="text1"/>
          <w:sz w:val="24"/>
          <w:szCs w:val="24"/>
        </w:rPr>
      </w:pPr>
      <w:r w:rsidRPr="00E1609C">
        <w:rPr>
          <w:rFonts w:ascii="Times New Roman" w:hAnsi="Times New Roman"/>
          <w:color w:val="000000" w:themeColor="text1"/>
          <w:sz w:val="24"/>
          <w:szCs w:val="24"/>
        </w:rPr>
        <w:t>1.</w:t>
      </w:r>
      <w:r w:rsidRPr="00E1609C">
        <w:rPr>
          <w:rFonts w:ascii="Times New Roman" w:hAnsi="Times New Roman"/>
          <w:color w:val="000000" w:themeColor="text1"/>
          <w:sz w:val="24"/>
          <w:szCs w:val="24"/>
        </w:rPr>
        <w:tab/>
      </w:r>
      <w:r w:rsidRPr="00E1609C">
        <w:rPr>
          <w:rFonts w:ascii="Times New Roman" w:hAnsi="Times New Roman" w:hint="eastAsia"/>
          <w:color w:val="000000" w:themeColor="text1"/>
          <w:sz w:val="24"/>
          <w:szCs w:val="24"/>
        </w:rPr>
        <w:t>In 2004, the Ministry of Economy and Finance of Korea (</w:t>
      </w:r>
      <w:r w:rsidRPr="00E1609C">
        <w:rPr>
          <w:rFonts w:ascii="Times New Roman" w:hAnsi="Times New Roman"/>
          <w:color w:val="000000" w:themeColor="text1"/>
          <w:sz w:val="24"/>
          <w:szCs w:val="24"/>
        </w:rPr>
        <w:t>“</w:t>
      </w:r>
      <w:proofErr w:type="spellStart"/>
      <w:r w:rsidRPr="00E1609C">
        <w:rPr>
          <w:rFonts w:ascii="Times New Roman" w:hAnsi="Times New Roman" w:hint="eastAsia"/>
          <w:color w:val="000000" w:themeColor="text1"/>
          <w:sz w:val="24"/>
          <w:szCs w:val="24"/>
        </w:rPr>
        <w:t>MoEF</w:t>
      </w:r>
      <w:proofErr w:type="spellEnd"/>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launched the knowledge Sharing Program (</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KSP</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which is knowledge-based development and economic cooperation program designed to share Korea</w:t>
      </w:r>
      <w:r w:rsidRPr="00E1609C">
        <w:rPr>
          <w:rFonts w:ascii="Times New Roman" w:hAnsi="Times New Roman"/>
          <w:color w:val="000000" w:themeColor="text1"/>
          <w:sz w:val="24"/>
          <w:szCs w:val="24"/>
        </w:rPr>
        <w:t>n</w:t>
      </w:r>
      <w:r w:rsidRPr="00E1609C">
        <w:rPr>
          <w:rFonts w:ascii="Times New Roman" w:hAnsi="Times New Roman" w:hint="eastAsia"/>
          <w:color w:val="000000" w:themeColor="text1"/>
          <w:sz w:val="24"/>
          <w:szCs w:val="24"/>
        </w:rPr>
        <w:t xml:space="preserve"> development experience with partner countries. In 2011, the </w:t>
      </w:r>
      <w:proofErr w:type="spellStart"/>
      <w:r w:rsidRPr="00E1609C">
        <w:rPr>
          <w:rFonts w:ascii="Times New Roman" w:hAnsi="Times New Roman" w:hint="eastAsia"/>
          <w:color w:val="000000" w:themeColor="text1"/>
          <w:sz w:val="24"/>
          <w:szCs w:val="24"/>
        </w:rPr>
        <w:t>MoEF</w:t>
      </w:r>
      <w:proofErr w:type="spellEnd"/>
      <w:r w:rsidRPr="00E1609C">
        <w:rPr>
          <w:rFonts w:ascii="Times New Roman" w:hAnsi="Times New Roman" w:hint="eastAsia"/>
          <w:color w:val="000000" w:themeColor="text1"/>
          <w:sz w:val="24"/>
          <w:szCs w:val="24"/>
        </w:rPr>
        <w:t xml:space="preserve"> newly initiated the Joint Consulting Program with International Organizations (</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IOs</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xml:space="preserve">) in order to provide more tailored solutions for partner countries by leveraging regional expertise and networks established by the IOs. </w:t>
      </w:r>
      <w:r w:rsidR="00F266EF" w:rsidRPr="00FF06F6">
        <w:rPr>
          <w:rFonts w:ascii="Times New Roman" w:hAnsi="Times New Roman" w:hint="eastAsia"/>
          <w:sz w:val="24"/>
          <w:szCs w:val="24"/>
        </w:rPr>
        <w:t>The</w:t>
      </w:r>
      <w:r w:rsidR="00F266EF">
        <w:rPr>
          <w:rFonts w:ascii="Times New Roman" w:hAnsi="Times New Roman" w:hint="eastAsia"/>
          <w:color w:val="000000" w:themeColor="text1"/>
          <w:sz w:val="24"/>
          <w:szCs w:val="24"/>
        </w:rPr>
        <w:t xml:space="preserve"> </w:t>
      </w:r>
      <w:r w:rsidRPr="00E1609C">
        <w:rPr>
          <w:rFonts w:ascii="Times New Roman" w:hAnsi="Times New Roman" w:hint="eastAsia"/>
          <w:color w:val="000000" w:themeColor="text1"/>
          <w:sz w:val="24"/>
          <w:szCs w:val="24"/>
        </w:rPr>
        <w:t>KSP offers comprehensive policy consultation tailored to the needs of the partner countries encompassing in-depth analysis, policy recommendations, and training opportunities.</w:t>
      </w:r>
    </w:p>
    <w:p w:rsidR="00230A01" w:rsidRPr="00E1609C" w:rsidRDefault="00230A01" w:rsidP="00230A01">
      <w:pPr>
        <w:spacing w:line="160" w:lineRule="atLeast"/>
        <w:rPr>
          <w:rFonts w:ascii="Times New Roman" w:hAnsi="Times New Roman"/>
          <w:color w:val="000000" w:themeColor="text1"/>
          <w:sz w:val="24"/>
          <w:szCs w:val="24"/>
        </w:rPr>
      </w:pPr>
    </w:p>
    <w:p w:rsidR="00230A01" w:rsidRPr="00E1609C" w:rsidRDefault="00230A01" w:rsidP="00230A01">
      <w:pPr>
        <w:spacing w:line="160" w:lineRule="atLeast"/>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2</w:t>
      </w:r>
      <w:r w:rsidRPr="00E1609C">
        <w:rPr>
          <w:rFonts w:ascii="Times New Roman" w:hAnsi="Times New Roman"/>
          <w:color w:val="000000" w:themeColor="text1"/>
          <w:sz w:val="24"/>
          <w:szCs w:val="24"/>
        </w:rPr>
        <w:t>.</w:t>
      </w:r>
      <w:r w:rsidRPr="00E1609C">
        <w:rPr>
          <w:rFonts w:ascii="Times New Roman" w:hAnsi="Times New Roman"/>
          <w:color w:val="000000" w:themeColor="text1"/>
          <w:sz w:val="24"/>
          <w:szCs w:val="24"/>
        </w:rPr>
        <w:tab/>
      </w:r>
      <w:r w:rsidRPr="00E1609C">
        <w:rPr>
          <w:rFonts w:ascii="Times New Roman" w:hAnsi="Times New Roman" w:hint="eastAsia"/>
          <w:color w:val="000000" w:themeColor="text1"/>
          <w:sz w:val="24"/>
          <w:szCs w:val="24"/>
        </w:rPr>
        <w:t>According to the Memorandum of Understanding on the KSP</w:t>
      </w:r>
      <w:r w:rsidRPr="00E1609C">
        <w:rPr>
          <w:rStyle w:val="a5"/>
          <w:rFonts w:ascii="Times New Roman" w:hAnsi="Times New Roman"/>
          <w:color w:val="000000" w:themeColor="text1"/>
          <w:sz w:val="24"/>
          <w:szCs w:val="24"/>
        </w:rPr>
        <w:footnoteReference w:id="1"/>
      </w:r>
      <w:r w:rsidRPr="00E1609C">
        <w:rPr>
          <w:rFonts w:ascii="Times New Roman" w:hAnsi="Times New Roman" w:hint="eastAsia"/>
          <w:color w:val="000000" w:themeColor="text1"/>
          <w:sz w:val="24"/>
          <w:szCs w:val="24"/>
        </w:rPr>
        <w:t xml:space="preserve">, and the project proposal submitted by the </w:t>
      </w:r>
      <w:r w:rsidRPr="00E1609C">
        <w:rPr>
          <w:rFonts w:ascii="Times New Roman" w:hAnsi="Times New Roman"/>
          <w:color w:val="000000" w:themeColor="text1"/>
          <w:sz w:val="24"/>
          <w:szCs w:val="24"/>
        </w:rPr>
        <w:t>National Forest Institute</w:t>
      </w:r>
      <w:r w:rsidRPr="00E1609C">
        <w:rPr>
          <w:rFonts w:ascii="Times New Roman" w:hAnsi="Times New Roman" w:hint="eastAsia"/>
          <w:color w:val="000000" w:themeColor="text1"/>
          <w:sz w:val="24"/>
          <w:szCs w:val="24"/>
        </w:rPr>
        <w:t xml:space="preserve"> (</w:t>
      </w:r>
      <w:r w:rsidRPr="00E1609C">
        <w:rPr>
          <w:rFonts w:ascii="Times New Roman" w:hAnsi="Times New Roman"/>
          <w:color w:val="000000" w:themeColor="text1"/>
          <w:sz w:val="24"/>
          <w:szCs w:val="24"/>
        </w:rPr>
        <w:t>“INFONA”</w:t>
      </w:r>
      <w:r w:rsidRPr="00E1609C">
        <w:rPr>
          <w:rFonts w:ascii="Times New Roman" w:hAnsi="Times New Roman" w:hint="eastAsia"/>
          <w:color w:val="000000" w:themeColor="text1"/>
          <w:sz w:val="24"/>
          <w:szCs w:val="24"/>
        </w:rPr>
        <w:t xml:space="preserve">) of </w:t>
      </w:r>
      <w:r w:rsidRPr="00E1609C">
        <w:rPr>
          <w:rFonts w:ascii="Times New Roman" w:hAnsi="Times New Roman"/>
          <w:color w:val="000000" w:themeColor="text1"/>
          <w:sz w:val="24"/>
          <w:szCs w:val="24"/>
        </w:rPr>
        <w:t>Paraguay</w:t>
      </w:r>
      <w:r w:rsidRPr="00E1609C">
        <w:rPr>
          <w:rFonts w:ascii="Times New Roman" w:hAnsi="Times New Roman" w:hint="eastAsia"/>
          <w:color w:val="000000" w:themeColor="text1"/>
          <w:sz w:val="24"/>
          <w:szCs w:val="24"/>
        </w:rPr>
        <w:t xml:space="preserve"> through the </w:t>
      </w:r>
      <w:r w:rsidRPr="00E1609C">
        <w:rPr>
          <w:rFonts w:ascii="Times New Roman" w:hAnsi="Times New Roman"/>
          <w:color w:val="000000" w:themeColor="text1"/>
          <w:sz w:val="24"/>
          <w:szCs w:val="24"/>
        </w:rPr>
        <w:t>Development Bank of Latin America</w:t>
      </w:r>
      <w:r w:rsidRPr="00E1609C">
        <w:rPr>
          <w:rFonts w:ascii="Times New Roman" w:hAnsi="Times New Roman" w:hint="eastAsia"/>
          <w:color w:val="000000" w:themeColor="text1"/>
          <w:sz w:val="24"/>
          <w:szCs w:val="24"/>
        </w:rPr>
        <w:t xml:space="preserve"> (</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CAF</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xml:space="preserve">), the </w:t>
      </w:r>
      <w:proofErr w:type="spellStart"/>
      <w:r w:rsidRPr="00E1609C">
        <w:rPr>
          <w:rFonts w:ascii="Times New Roman" w:hAnsi="Times New Roman" w:hint="eastAsia"/>
          <w:color w:val="000000" w:themeColor="text1"/>
          <w:sz w:val="24"/>
          <w:szCs w:val="24"/>
        </w:rPr>
        <w:t>MoEF</w:t>
      </w:r>
      <w:proofErr w:type="spellEnd"/>
      <w:r w:rsidRPr="00E1609C">
        <w:rPr>
          <w:rFonts w:ascii="Times New Roman" w:hAnsi="Times New Roman" w:hint="eastAsia"/>
          <w:color w:val="000000" w:themeColor="text1"/>
          <w:sz w:val="24"/>
          <w:szCs w:val="24"/>
        </w:rPr>
        <w:t xml:space="preserve"> and the </w:t>
      </w:r>
      <w:r w:rsidRPr="00E1609C">
        <w:rPr>
          <w:rFonts w:ascii="Times New Roman" w:hAnsi="Times New Roman"/>
          <w:color w:val="000000" w:themeColor="text1"/>
          <w:sz w:val="24"/>
          <w:szCs w:val="24"/>
        </w:rPr>
        <w:t>P</w:t>
      </w:r>
      <w:r w:rsidRPr="00E1609C">
        <w:rPr>
          <w:rFonts w:ascii="Times New Roman" w:hAnsi="Times New Roman" w:hint="eastAsia"/>
          <w:color w:val="000000" w:themeColor="text1"/>
          <w:sz w:val="24"/>
          <w:szCs w:val="24"/>
        </w:rPr>
        <w:t>a</w:t>
      </w:r>
      <w:r w:rsidRPr="00E1609C">
        <w:rPr>
          <w:rFonts w:ascii="Times New Roman" w:hAnsi="Times New Roman"/>
          <w:color w:val="000000" w:themeColor="text1"/>
          <w:sz w:val="24"/>
          <w:szCs w:val="24"/>
        </w:rPr>
        <w:t>raguayan</w:t>
      </w:r>
      <w:r w:rsidR="006764DF">
        <w:rPr>
          <w:rFonts w:ascii="Times New Roman" w:hAnsi="Times New Roman"/>
          <w:color w:val="000000" w:themeColor="text1"/>
          <w:sz w:val="24"/>
          <w:szCs w:val="24"/>
        </w:rPr>
        <w:t xml:space="preserve"> g</w:t>
      </w:r>
      <w:r w:rsidRPr="00E1609C">
        <w:rPr>
          <w:rFonts w:ascii="Times New Roman" w:hAnsi="Times New Roman"/>
          <w:color w:val="000000" w:themeColor="text1"/>
          <w:sz w:val="24"/>
          <w:szCs w:val="24"/>
        </w:rPr>
        <w:t>overnment</w:t>
      </w:r>
      <w:r w:rsidR="00F266EF">
        <w:rPr>
          <w:rFonts w:ascii="Times New Roman" w:hAnsi="Times New Roman" w:hint="eastAsia"/>
          <w:color w:val="000000" w:themeColor="text1"/>
          <w:sz w:val="24"/>
          <w:szCs w:val="24"/>
        </w:rPr>
        <w:t xml:space="preserve"> </w:t>
      </w:r>
      <w:r w:rsidRPr="00E1609C">
        <w:rPr>
          <w:rFonts w:ascii="Times New Roman" w:hAnsi="Times New Roman"/>
          <w:color w:val="000000" w:themeColor="text1"/>
          <w:sz w:val="24"/>
          <w:szCs w:val="24"/>
        </w:rPr>
        <w:t>(“</w:t>
      </w:r>
      <w:proofErr w:type="spellStart"/>
      <w:r w:rsidRPr="00E1609C">
        <w:rPr>
          <w:rFonts w:ascii="Times New Roman" w:hAnsi="Times New Roman"/>
          <w:color w:val="000000" w:themeColor="text1"/>
          <w:sz w:val="24"/>
          <w:szCs w:val="24"/>
        </w:rPr>
        <w:t>GoP</w:t>
      </w:r>
      <w:proofErr w:type="spellEnd"/>
      <w:r w:rsidR="006764DF">
        <w:rPr>
          <w:rFonts w:ascii="Times New Roman" w:hAnsi="Times New Roman"/>
          <w:color w:val="000000" w:themeColor="text1"/>
          <w:sz w:val="24"/>
          <w:szCs w:val="24"/>
        </w:rPr>
        <w:t>”</w:t>
      </w:r>
      <w:r w:rsidRPr="00E1609C">
        <w:rPr>
          <w:rFonts w:ascii="Times New Roman" w:hAnsi="Times New Roman"/>
          <w:color w:val="000000" w:themeColor="text1"/>
          <w:sz w:val="24"/>
          <w:szCs w:val="24"/>
        </w:rPr>
        <w:t>) agreed</w:t>
      </w:r>
      <w:r w:rsidRPr="00E1609C">
        <w:rPr>
          <w:rFonts w:ascii="Times New Roman" w:hAnsi="Times New Roman" w:hint="eastAsia"/>
          <w:color w:val="000000" w:themeColor="text1"/>
          <w:sz w:val="24"/>
          <w:szCs w:val="24"/>
        </w:rPr>
        <w:t xml:space="preserve"> to undertake the project through KSP-</w:t>
      </w:r>
      <w:r w:rsidRPr="00E1609C">
        <w:rPr>
          <w:rFonts w:ascii="Times New Roman" w:hAnsi="Times New Roman"/>
          <w:color w:val="000000" w:themeColor="text1"/>
          <w:sz w:val="24"/>
          <w:szCs w:val="24"/>
        </w:rPr>
        <w:t>CAF</w:t>
      </w:r>
      <w:r w:rsidRPr="00E1609C">
        <w:rPr>
          <w:rFonts w:ascii="Times New Roman" w:hAnsi="Times New Roman" w:hint="eastAsia"/>
          <w:color w:val="000000" w:themeColor="text1"/>
          <w:sz w:val="24"/>
          <w:szCs w:val="24"/>
        </w:rPr>
        <w:t xml:space="preserve"> Joint Consulting Program. Under the supervision of </w:t>
      </w:r>
      <w:proofErr w:type="spellStart"/>
      <w:r w:rsidRPr="00E1609C">
        <w:rPr>
          <w:rFonts w:ascii="Times New Roman" w:hAnsi="Times New Roman" w:hint="eastAsia"/>
          <w:color w:val="000000" w:themeColor="text1"/>
          <w:sz w:val="24"/>
          <w:szCs w:val="24"/>
        </w:rPr>
        <w:t>MoEF</w:t>
      </w:r>
      <w:proofErr w:type="spellEnd"/>
      <w:r w:rsidRPr="00E1609C">
        <w:rPr>
          <w:rFonts w:ascii="Times New Roman" w:hAnsi="Times New Roman" w:hint="eastAsia"/>
          <w:color w:val="000000" w:themeColor="text1"/>
          <w:sz w:val="24"/>
          <w:szCs w:val="24"/>
        </w:rPr>
        <w:t xml:space="preserve">, the Export-Import </w:t>
      </w:r>
      <w:r w:rsidRPr="00E1609C">
        <w:rPr>
          <w:rFonts w:ascii="Times New Roman" w:hAnsi="Times New Roman"/>
          <w:color w:val="000000" w:themeColor="text1"/>
          <w:sz w:val="24"/>
          <w:szCs w:val="24"/>
        </w:rPr>
        <w:t>B</w:t>
      </w:r>
      <w:r w:rsidRPr="00E1609C">
        <w:rPr>
          <w:rFonts w:ascii="Times New Roman" w:hAnsi="Times New Roman" w:hint="eastAsia"/>
          <w:color w:val="000000" w:themeColor="text1"/>
          <w:sz w:val="24"/>
          <w:szCs w:val="24"/>
        </w:rPr>
        <w:t>ank of Korea (</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xml:space="preserve">Korea </w:t>
      </w:r>
      <w:proofErr w:type="spellStart"/>
      <w:r w:rsidRPr="00E1609C">
        <w:rPr>
          <w:rFonts w:ascii="Times New Roman" w:hAnsi="Times New Roman" w:hint="eastAsia"/>
          <w:color w:val="000000" w:themeColor="text1"/>
          <w:sz w:val="24"/>
          <w:szCs w:val="24"/>
        </w:rPr>
        <w:t>Eximbank</w:t>
      </w:r>
      <w:proofErr w:type="spellEnd"/>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xml:space="preserve">), as the government agency for KSP, will arrange the </w:t>
      </w:r>
      <w:r w:rsidRPr="00E1609C">
        <w:rPr>
          <w:rFonts w:ascii="Times New Roman" w:hAnsi="Times New Roman" w:hint="eastAsia"/>
          <w:i/>
          <w:color w:val="000000" w:themeColor="text1"/>
          <w:sz w:val="24"/>
          <w:szCs w:val="24"/>
        </w:rPr>
        <w:t>Korean Knowledge Transfer</w:t>
      </w:r>
      <w:r w:rsidRPr="00E1609C">
        <w:rPr>
          <w:rFonts w:ascii="Times New Roman" w:hAnsi="Times New Roman"/>
          <w:i/>
          <w:color w:val="000000" w:themeColor="text1"/>
          <w:sz w:val="24"/>
          <w:szCs w:val="24"/>
        </w:rPr>
        <w:t xml:space="preserve"> for Strengthening Public Management of the Paraguayan Forest Productive Sector</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 xml:space="preserve">(the </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Project</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xml:space="preserve">). The Project aims to provide the </w:t>
      </w:r>
      <w:r w:rsidR="006764DF" w:rsidRPr="006764DF">
        <w:rPr>
          <w:rFonts w:ascii="Times New Roman" w:hAnsi="Times New Roman"/>
          <w:color w:val="000000" w:themeColor="text1"/>
          <w:sz w:val="24"/>
          <w:szCs w:val="24"/>
        </w:rPr>
        <w:t>Paraguayan forestry sector through Korean experience and lessons</w:t>
      </w:r>
      <w:r w:rsidR="006764DF">
        <w:rPr>
          <w:rFonts w:ascii="Times New Roman" w:hAnsi="Times New Roman"/>
          <w:color w:val="000000" w:themeColor="text1"/>
          <w:sz w:val="24"/>
          <w:szCs w:val="24"/>
        </w:rPr>
        <w:t xml:space="preserve">. </w:t>
      </w:r>
      <w:r w:rsidR="006764DF" w:rsidRPr="006764DF">
        <w:rPr>
          <w:rFonts w:ascii="Times New Roman" w:hAnsi="Times New Roman"/>
          <w:color w:val="000000" w:themeColor="text1"/>
          <w:sz w:val="24"/>
          <w:szCs w:val="24"/>
        </w:rPr>
        <w:t>All procedures of the project including</w:t>
      </w:r>
      <w:r w:rsidR="006764DF">
        <w:rPr>
          <w:rFonts w:ascii="Times New Roman" w:hAnsi="Times New Roman"/>
          <w:color w:val="000000" w:themeColor="text1"/>
          <w:sz w:val="24"/>
          <w:szCs w:val="24"/>
        </w:rPr>
        <w:t xml:space="preserve"> </w:t>
      </w:r>
      <w:r w:rsidR="006764DF" w:rsidRPr="006764DF">
        <w:rPr>
          <w:rFonts w:ascii="Times New Roman" w:hAnsi="Times New Roman"/>
          <w:color w:val="000000" w:themeColor="text1"/>
          <w:sz w:val="24"/>
          <w:szCs w:val="24"/>
        </w:rPr>
        <w:t>making policy recommendations will be grounded on the direct consultation with and the participation of the INFONA and the CAF.</w:t>
      </w:r>
    </w:p>
    <w:p w:rsidR="00230A01" w:rsidRPr="00E1609C" w:rsidRDefault="00230A01" w:rsidP="00230A01">
      <w:pPr>
        <w:spacing w:line="160" w:lineRule="atLeast"/>
        <w:rPr>
          <w:rFonts w:ascii="Times New Roman" w:hAnsi="Times New Roman"/>
          <w:color w:val="000000" w:themeColor="text1"/>
          <w:sz w:val="24"/>
          <w:szCs w:val="24"/>
        </w:rPr>
      </w:pPr>
    </w:p>
    <w:p w:rsidR="00230A01" w:rsidRPr="00E1609C" w:rsidRDefault="00230A01" w:rsidP="00230A01">
      <w:pPr>
        <w:pStyle w:val="a4"/>
        <w:numPr>
          <w:ilvl w:val="0"/>
          <w:numId w:val="1"/>
        </w:numPr>
        <w:ind w:leftChars="0"/>
        <w:rPr>
          <w:rFonts w:ascii="Times New Roman" w:hAnsi="Times New Roman"/>
          <w:b/>
          <w:color w:val="000000" w:themeColor="text1"/>
          <w:sz w:val="24"/>
          <w:szCs w:val="24"/>
        </w:rPr>
      </w:pPr>
      <w:r w:rsidRPr="00E1609C">
        <w:rPr>
          <w:rFonts w:ascii="Times New Roman" w:hAnsi="Times New Roman" w:hint="eastAsia"/>
          <w:b/>
          <w:color w:val="000000" w:themeColor="text1"/>
          <w:sz w:val="24"/>
          <w:szCs w:val="24"/>
        </w:rPr>
        <w:t>Background</w:t>
      </w:r>
      <w:r w:rsidRPr="00E1609C">
        <w:rPr>
          <w:rFonts w:ascii="Times New Roman" w:hAnsi="Times New Roman"/>
          <w:b/>
          <w:color w:val="000000" w:themeColor="text1"/>
          <w:sz w:val="24"/>
          <w:szCs w:val="24"/>
        </w:rPr>
        <w:t xml:space="preserve"> </w:t>
      </w:r>
    </w:p>
    <w:p w:rsidR="00230A01" w:rsidRPr="00E1609C" w:rsidRDefault="00230A01" w:rsidP="00230A01">
      <w:pPr>
        <w:pStyle w:val="a4"/>
        <w:ind w:leftChars="0" w:left="0"/>
        <w:rPr>
          <w:rFonts w:ascii="Times New Roman" w:hAnsi="Times New Roman"/>
          <w:b/>
          <w:color w:val="000000" w:themeColor="text1"/>
          <w:sz w:val="24"/>
          <w:szCs w:val="24"/>
        </w:rPr>
      </w:pPr>
    </w:p>
    <w:p w:rsidR="00230A01" w:rsidRPr="00614D8E" w:rsidRDefault="00230A01" w:rsidP="00614D8E">
      <w:pPr>
        <w:pStyle w:val="HTML"/>
        <w:shd w:val="clear" w:color="auto" w:fill="F8F9FA"/>
        <w:spacing w:line="276" w:lineRule="auto"/>
        <w:jc w:val="both"/>
        <w:rPr>
          <w:rFonts w:ascii="inherit" w:hAnsi="inherit"/>
          <w:color w:val="202124"/>
          <w:sz w:val="42"/>
          <w:szCs w:val="42"/>
          <w:lang w:val="en-US"/>
        </w:rPr>
      </w:pPr>
      <w:r w:rsidRPr="00E1609C">
        <w:rPr>
          <w:rFonts w:ascii="Times New Roman" w:hint="eastAsia"/>
          <w:color w:val="000000" w:themeColor="text1"/>
          <w:sz w:val="24"/>
        </w:rPr>
        <w:t>3.</w:t>
      </w:r>
      <w:r w:rsidRPr="00E1609C">
        <w:rPr>
          <w:rFonts w:ascii="Times New Roman" w:hint="eastAsia"/>
          <w:color w:val="000000" w:themeColor="text1"/>
          <w:sz w:val="24"/>
        </w:rPr>
        <w:tab/>
      </w:r>
      <w:r w:rsidR="006764DF" w:rsidRPr="00614D8E">
        <w:rPr>
          <w:rFonts w:ascii="Times New Roman" w:eastAsia="맑은 고딕" w:hAnsi="Times New Roman" w:cs="Times New Roman"/>
          <w:color w:val="000000" w:themeColor="text1"/>
          <w:kern w:val="2"/>
          <w:sz w:val="24"/>
          <w:szCs w:val="24"/>
          <w:lang w:val="en-US" w:eastAsia="ko-KR"/>
        </w:rPr>
        <w:t>Latin America is one of the regions with the greatest decrease in its forest cover according to FAO data (2018). In the case of the Republic of Paraguay, the situation is more crucial. It is reported that a loss of average forest cover is 326,418ha per year in the last 19 years</w:t>
      </w:r>
      <w:r w:rsidR="00F266EF" w:rsidRPr="00614D8E">
        <w:rPr>
          <w:rFonts w:ascii="Times New Roman" w:eastAsia="맑은 고딕" w:hAnsi="Times New Roman" w:cs="Times New Roman" w:hint="eastAsia"/>
          <w:color w:val="000000" w:themeColor="text1"/>
          <w:kern w:val="2"/>
          <w:sz w:val="24"/>
          <w:szCs w:val="24"/>
          <w:lang w:val="en-US" w:eastAsia="ko-KR"/>
        </w:rPr>
        <w:t>,</w:t>
      </w:r>
      <w:r w:rsidR="006764DF" w:rsidRPr="00614D8E">
        <w:rPr>
          <w:rFonts w:ascii="Times New Roman" w:eastAsia="맑은 고딕" w:hAnsi="Times New Roman" w:cs="Times New Roman"/>
          <w:color w:val="000000" w:themeColor="text1"/>
          <w:kern w:val="2"/>
          <w:sz w:val="24"/>
          <w:szCs w:val="24"/>
          <w:lang w:val="en-US" w:eastAsia="ko-KR"/>
        </w:rPr>
        <w:t xml:space="preserve"> which resulted in a loss cumulative 5.8 million ha, or decrease 26 percent in forest cover of the Republic of Paraguay. The major tasks of the Paraguayan forestry sector</w:t>
      </w:r>
      <w:r w:rsidR="00614D8E" w:rsidRPr="00614D8E">
        <w:rPr>
          <w:rFonts w:ascii="Times New Roman" w:eastAsia="맑은 고딕" w:hAnsi="Times New Roman" w:cs="Times New Roman"/>
          <w:color w:val="000000" w:themeColor="text1"/>
          <w:kern w:val="2"/>
          <w:sz w:val="24"/>
          <w:szCs w:val="24"/>
          <w:lang w:val="en-US" w:eastAsia="ko-KR"/>
        </w:rPr>
        <w:t xml:space="preserve"> is </w:t>
      </w:r>
      <w:r w:rsidR="00614D8E" w:rsidRPr="00222388">
        <w:rPr>
          <w:rFonts w:ascii="Times New Roman" w:eastAsia="맑은 고딕" w:hAnsi="Times New Roman" w:cs="Times New Roman"/>
          <w:color w:val="000000" w:themeColor="text1"/>
          <w:kern w:val="2"/>
          <w:sz w:val="24"/>
          <w:szCs w:val="24"/>
          <w:lang w:val="en-US" w:eastAsia="ko-KR"/>
        </w:rPr>
        <w:t>the administration, promotion and sustainable development of the country's forest resources, in terms of their defense, improvement, expansion and rational use</w:t>
      </w:r>
      <w:r w:rsidR="006764DF" w:rsidRPr="00222388">
        <w:rPr>
          <w:rFonts w:ascii="Times New Roman"/>
          <w:color w:val="000000" w:themeColor="text1"/>
          <w:sz w:val="24"/>
          <w:lang w:val="en-US"/>
        </w:rPr>
        <w:t>. In addition focusing on strengthening the productive forestry sector in a pandemic scenario would ensure the creation of new jobs in rural areas, and the reactivation of the primary sector, and of the secondary sector if the addition of value to the raw material is considered strategic.</w:t>
      </w:r>
    </w:p>
    <w:p w:rsidR="00230A01" w:rsidRPr="00E1609C" w:rsidRDefault="00230A01" w:rsidP="00230A01">
      <w:pPr>
        <w:pStyle w:val="a6"/>
        <w:jc w:val="both"/>
        <w:rPr>
          <w:rFonts w:ascii="Times New Roman"/>
          <w:color w:val="000000" w:themeColor="text1"/>
          <w:sz w:val="24"/>
        </w:rPr>
      </w:pPr>
    </w:p>
    <w:p w:rsidR="00230A01" w:rsidRPr="00E1609C" w:rsidRDefault="00230A01" w:rsidP="00230A01">
      <w:pPr>
        <w:wordWrap/>
        <w:adjustRightInd w:val="0"/>
        <w:snapToGrid w:val="0"/>
        <w:spacing w:after="120" w:line="300" w:lineRule="atLeast"/>
        <w:rPr>
          <w:rFonts w:ascii="Times New Roman"/>
          <w:color w:val="000000" w:themeColor="text1"/>
          <w:sz w:val="24"/>
        </w:rPr>
      </w:pPr>
      <w:r w:rsidRPr="00E1609C">
        <w:rPr>
          <w:rFonts w:ascii="Times New Roman"/>
          <w:color w:val="000000" w:themeColor="text1"/>
          <w:sz w:val="24"/>
        </w:rPr>
        <w:t>4.</w:t>
      </w:r>
      <w:r w:rsidRPr="00E1609C">
        <w:rPr>
          <w:rFonts w:ascii="Times New Roman"/>
          <w:color w:val="000000" w:themeColor="text1"/>
          <w:sz w:val="24"/>
        </w:rPr>
        <w:tab/>
        <w:t>There are gaps in public management for the forestry sector that go through the appropriate definition and application of forest policy, institutional strengthening, timely technical assistance, updating of forest legislation, design and implementation of a National Plan for Sustainable Forest Development with scope long-term and five-year planning with objectives, goals and compliance indicators and public investment itself; all of them are conditions that make it impossible for forestry activity to develop within the primary sector.</w:t>
      </w:r>
    </w:p>
    <w:p w:rsidR="00230A01" w:rsidRPr="00E1609C" w:rsidRDefault="00230A01" w:rsidP="00230A01">
      <w:pPr>
        <w:pStyle w:val="a6"/>
        <w:jc w:val="both"/>
        <w:rPr>
          <w:rFonts w:ascii="Times New Roman"/>
          <w:color w:val="000000" w:themeColor="text1"/>
          <w:sz w:val="24"/>
        </w:rPr>
      </w:pPr>
    </w:p>
    <w:p w:rsidR="00230A01" w:rsidRPr="00E1609C" w:rsidRDefault="00230A01" w:rsidP="00230A01">
      <w:pPr>
        <w:wordWrap/>
        <w:adjustRightInd w:val="0"/>
        <w:snapToGrid w:val="0"/>
        <w:spacing w:after="120" w:line="300" w:lineRule="atLeast"/>
        <w:rPr>
          <w:rFonts w:ascii="Times New Roman"/>
          <w:color w:val="000000" w:themeColor="text1"/>
          <w:sz w:val="24"/>
        </w:rPr>
      </w:pPr>
      <w:r w:rsidRPr="00E1609C">
        <w:rPr>
          <w:rFonts w:ascii="Times New Roman"/>
          <w:color w:val="000000" w:themeColor="text1"/>
          <w:sz w:val="24"/>
        </w:rPr>
        <w:lastRenderedPageBreak/>
        <w:t>5.</w:t>
      </w:r>
      <w:r w:rsidRPr="00E1609C">
        <w:rPr>
          <w:rFonts w:ascii="Times New Roman"/>
          <w:color w:val="000000" w:themeColor="text1"/>
          <w:sz w:val="24"/>
        </w:rPr>
        <w:tab/>
      </w:r>
      <w:r w:rsidR="004E52A8" w:rsidRPr="004E52A8">
        <w:rPr>
          <w:rFonts w:ascii="Times New Roman"/>
          <w:color w:val="000000" w:themeColor="text1"/>
          <w:sz w:val="24"/>
        </w:rPr>
        <w:t>Although enormous efforts have been made to promote conditions to increase and conserve existing forest cover, such as structuring and consolidating a productive fo</w:t>
      </w:r>
      <w:r w:rsidR="004E52A8">
        <w:rPr>
          <w:rFonts w:ascii="Times New Roman"/>
          <w:color w:val="000000" w:themeColor="text1"/>
          <w:sz w:val="24"/>
        </w:rPr>
        <w:t xml:space="preserve">rest sector; there are gaps in </w:t>
      </w:r>
      <w:r w:rsidR="004E52A8" w:rsidRPr="004E52A8">
        <w:rPr>
          <w:rFonts w:ascii="Times New Roman"/>
          <w:color w:val="000000" w:themeColor="text1"/>
          <w:sz w:val="24"/>
        </w:rPr>
        <w:t>the public sector that must be cleared to achieve the structuring of the productive forestry sector as an economic engine, two of the main reasons for this condition are:</w:t>
      </w:r>
    </w:p>
    <w:p w:rsidR="00230A01" w:rsidRPr="00E1609C" w:rsidRDefault="004E52A8" w:rsidP="004E52A8">
      <w:pPr>
        <w:pStyle w:val="a4"/>
        <w:numPr>
          <w:ilvl w:val="0"/>
          <w:numId w:val="15"/>
        </w:numPr>
        <w:wordWrap/>
        <w:adjustRightInd w:val="0"/>
        <w:snapToGrid w:val="0"/>
        <w:spacing w:after="120" w:line="300" w:lineRule="atLeast"/>
        <w:ind w:leftChars="0"/>
        <w:rPr>
          <w:rFonts w:ascii="Times New Roman"/>
          <w:color w:val="000000" w:themeColor="text1"/>
          <w:sz w:val="24"/>
        </w:rPr>
      </w:pPr>
      <w:r w:rsidRPr="004E52A8">
        <w:rPr>
          <w:rFonts w:ascii="Times New Roman"/>
          <w:color w:val="000000" w:themeColor="text1"/>
          <w:sz w:val="24"/>
        </w:rPr>
        <w:t xml:space="preserve">The absence of an </w:t>
      </w:r>
      <w:r w:rsidRPr="00FF06F6">
        <w:rPr>
          <w:rFonts w:ascii="Times New Roman"/>
          <w:sz w:val="24"/>
        </w:rPr>
        <w:t>approp</w:t>
      </w:r>
      <w:r w:rsidR="00177088" w:rsidRPr="00FF06F6">
        <w:rPr>
          <w:rFonts w:ascii="Times New Roman" w:hint="eastAsia"/>
          <w:sz w:val="24"/>
        </w:rPr>
        <w:t>r</w:t>
      </w:r>
      <w:r w:rsidRPr="00FF06F6">
        <w:rPr>
          <w:rFonts w:ascii="Times New Roman"/>
          <w:sz w:val="24"/>
        </w:rPr>
        <w:t>iate</w:t>
      </w:r>
      <w:r w:rsidRPr="004E52A8">
        <w:rPr>
          <w:rFonts w:ascii="Times New Roman"/>
          <w:color w:val="000000" w:themeColor="text1"/>
          <w:sz w:val="24"/>
        </w:rPr>
        <w:t xml:space="preserve"> strategy to position the forestry sector as a productive engine for a low carbon economy, the need to participate in and to include all actors in the sector, to assess the collective knowledge of the sector, to build a participatory strategy for long-term for the sector, to plan in a participatory manner, and to establish mechanisms for monitoring and follow-up of goals, as well as the establishment of a permanent consultation mechanism that ensures the representativeness of the public, academic - professional &amp; productive unions and private sector.</w:t>
      </w:r>
    </w:p>
    <w:p w:rsidR="00230A01" w:rsidRPr="00E1609C" w:rsidRDefault="004E52A8" w:rsidP="004E52A8">
      <w:pPr>
        <w:pStyle w:val="a4"/>
        <w:numPr>
          <w:ilvl w:val="0"/>
          <w:numId w:val="15"/>
        </w:numPr>
        <w:wordWrap/>
        <w:adjustRightInd w:val="0"/>
        <w:snapToGrid w:val="0"/>
        <w:spacing w:after="120" w:line="300" w:lineRule="atLeast"/>
        <w:ind w:leftChars="0"/>
        <w:rPr>
          <w:rFonts w:ascii="Times New Roman"/>
          <w:color w:val="000000" w:themeColor="text1"/>
          <w:sz w:val="24"/>
        </w:rPr>
      </w:pPr>
      <w:r w:rsidRPr="004E52A8">
        <w:rPr>
          <w:rFonts w:ascii="Times New Roman"/>
          <w:color w:val="000000" w:themeColor="text1"/>
          <w:sz w:val="24"/>
        </w:rPr>
        <w:t>The government has had interests in facilitating conditions for the structuring of the forestry sector. Ho</w:t>
      </w:r>
      <w:r w:rsidR="00F73B70">
        <w:rPr>
          <w:rFonts w:ascii="Times New Roman"/>
          <w:color w:val="000000" w:themeColor="text1"/>
          <w:sz w:val="24"/>
        </w:rPr>
        <w:t xml:space="preserve">wever there has been lack of a </w:t>
      </w:r>
      <w:r w:rsidRPr="004E52A8">
        <w:rPr>
          <w:rFonts w:ascii="Times New Roman"/>
          <w:color w:val="000000" w:themeColor="text1"/>
          <w:sz w:val="24"/>
        </w:rPr>
        <w:t>proper approach that simultaneously combines all the minimum aspects required for this.</w:t>
      </w:r>
      <w:r w:rsidR="00F73B70">
        <w:rPr>
          <w:rFonts w:ascii="Times New Roman"/>
          <w:color w:val="000000" w:themeColor="text1"/>
          <w:sz w:val="24"/>
        </w:rPr>
        <w:t xml:space="preserve"> </w:t>
      </w:r>
      <w:proofErr w:type="spellStart"/>
      <w:r w:rsidRPr="004E52A8">
        <w:rPr>
          <w:rFonts w:ascii="Times New Roman"/>
          <w:color w:val="000000" w:themeColor="text1"/>
          <w:sz w:val="24"/>
        </w:rPr>
        <w:t>Institutionality</w:t>
      </w:r>
      <w:proofErr w:type="spellEnd"/>
      <w:r w:rsidRPr="004E52A8">
        <w:rPr>
          <w:rFonts w:ascii="Times New Roman"/>
          <w:color w:val="000000" w:themeColor="text1"/>
          <w:sz w:val="24"/>
        </w:rPr>
        <w:t>, policy, legislation, strategy, planning, goals, monitoring, mechanisms, participation and permanent consultation are necessary aspects to take a solid step towards strengthening the sector.</w:t>
      </w:r>
    </w:p>
    <w:p w:rsidR="00230A01" w:rsidRPr="00E1609C" w:rsidRDefault="00230A01" w:rsidP="00230A01">
      <w:pPr>
        <w:pStyle w:val="a6"/>
        <w:jc w:val="both"/>
        <w:rPr>
          <w:rFonts w:ascii="Times New Roman"/>
          <w:color w:val="000000" w:themeColor="text1"/>
          <w:sz w:val="24"/>
        </w:rPr>
      </w:pPr>
    </w:p>
    <w:p w:rsidR="00230A01" w:rsidRPr="00E1609C" w:rsidRDefault="004E52A8" w:rsidP="00230A01">
      <w:pPr>
        <w:wordWrap/>
        <w:adjustRightInd w:val="0"/>
        <w:snapToGrid w:val="0"/>
        <w:spacing w:after="120" w:line="300" w:lineRule="atLeast"/>
        <w:rPr>
          <w:rFonts w:ascii="Times New Roman"/>
          <w:color w:val="000000" w:themeColor="text1"/>
          <w:sz w:val="24"/>
        </w:rPr>
      </w:pPr>
      <w:r>
        <w:rPr>
          <w:rFonts w:ascii="Times New Roman"/>
          <w:color w:val="000000" w:themeColor="text1"/>
          <w:sz w:val="24"/>
        </w:rPr>
        <w:t>6.</w:t>
      </w:r>
      <w:r>
        <w:rPr>
          <w:rFonts w:ascii="Times New Roman"/>
          <w:color w:val="000000" w:themeColor="text1"/>
          <w:sz w:val="24"/>
        </w:rPr>
        <w:tab/>
      </w:r>
      <w:r w:rsidRPr="004E52A8">
        <w:rPr>
          <w:rFonts w:ascii="Times New Roman"/>
          <w:color w:val="000000" w:themeColor="text1"/>
          <w:sz w:val="24"/>
        </w:rPr>
        <w:t>The consolidation of these as</w:t>
      </w:r>
      <w:r w:rsidR="00F73B70">
        <w:rPr>
          <w:rFonts w:ascii="Times New Roman"/>
          <w:color w:val="000000" w:themeColor="text1"/>
          <w:sz w:val="24"/>
        </w:rPr>
        <w:t>pects as a whole will establish</w:t>
      </w:r>
      <w:r w:rsidRPr="004E52A8">
        <w:rPr>
          <w:rFonts w:ascii="Times New Roman"/>
          <w:color w:val="000000" w:themeColor="text1"/>
          <w:sz w:val="24"/>
        </w:rPr>
        <w:t xml:space="preserve"> the</w:t>
      </w:r>
      <w:r w:rsidR="00F73B70">
        <w:rPr>
          <w:rFonts w:ascii="Times New Roman"/>
          <w:color w:val="000000" w:themeColor="text1"/>
          <w:sz w:val="24"/>
        </w:rPr>
        <w:t xml:space="preserve"> </w:t>
      </w:r>
      <w:r w:rsidRPr="004E52A8">
        <w:rPr>
          <w:rFonts w:ascii="Times New Roman"/>
          <w:color w:val="000000" w:themeColor="text1"/>
          <w:sz w:val="24"/>
        </w:rPr>
        <w:t>solid foundations from the government level to private one to consolidate the forestry sector as an economic engine of the productive sector in the short and medium term, as well as to support</w:t>
      </w:r>
      <w:r w:rsidR="00F73B70">
        <w:rPr>
          <w:rFonts w:ascii="Times New Roman"/>
          <w:color w:val="000000" w:themeColor="text1"/>
          <w:sz w:val="24"/>
        </w:rPr>
        <w:t xml:space="preserve"> </w:t>
      </w:r>
      <w:r w:rsidRPr="004E52A8">
        <w:rPr>
          <w:rFonts w:ascii="Times New Roman"/>
          <w:color w:val="000000" w:themeColor="text1"/>
          <w:sz w:val="24"/>
        </w:rPr>
        <w:t>countries in their quest to diversify their economic resources. A systematic and long-term vision is necessary</w:t>
      </w:r>
      <w:r w:rsidR="00A61F07">
        <w:rPr>
          <w:rFonts w:ascii="Times New Roman"/>
          <w:color w:val="000000" w:themeColor="text1"/>
          <w:sz w:val="24"/>
        </w:rPr>
        <w:t>.</w:t>
      </w:r>
      <w:r w:rsidRPr="004E52A8">
        <w:rPr>
          <w:rFonts w:ascii="Times New Roman"/>
          <w:color w:val="000000" w:themeColor="text1"/>
          <w:sz w:val="24"/>
        </w:rPr>
        <w:t xml:space="preserve"> In specific necessary measures are as follows</w:t>
      </w:r>
      <w:r w:rsidR="00230A01" w:rsidRPr="00E1609C">
        <w:rPr>
          <w:rFonts w:ascii="Times New Roman"/>
          <w:color w:val="000000" w:themeColor="text1"/>
          <w:sz w:val="24"/>
        </w:rPr>
        <w:t>:</w:t>
      </w:r>
    </w:p>
    <w:p w:rsidR="00230A01" w:rsidRPr="00E1609C" w:rsidRDefault="00230A01" w:rsidP="00230A01">
      <w:pPr>
        <w:pStyle w:val="a4"/>
        <w:numPr>
          <w:ilvl w:val="0"/>
          <w:numId w:val="16"/>
        </w:numPr>
        <w:wordWrap/>
        <w:adjustRightInd w:val="0"/>
        <w:snapToGrid w:val="0"/>
        <w:spacing w:after="120" w:line="300" w:lineRule="atLeast"/>
        <w:ind w:leftChars="0"/>
        <w:rPr>
          <w:rFonts w:ascii="Times New Roman"/>
          <w:color w:val="000000" w:themeColor="text1"/>
          <w:sz w:val="24"/>
        </w:rPr>
      </w:pPr>
      <w:r w:rsidRPr="00E1609C">
        <w:rPr>
          <w:rFonts w:ascii="Times New Roman"/>
          <w:color w:val="000000" w:themeColor="text1"/>
          <w:sz w:val="24"/>
        </w:rPr>
        <w:t>Participatory construction of a long-term strategy for the</w:t>
      </w:r>
      <w:r w:rsidR="004E52A8">
        <w:rPr>
          <w:rFonts w:ascii="Times New Roman"/>
          <w:color w:val="000000" w:themeColor="text1"/>
          <w:sz w:val="24"/>
        </w:rPr>
        <w:t xml:space="preserve"> </w:t>
      </w:r>
      <w:r w:rsidRPr="00E1609C">
        <w:rPr>
          <w:rFonts w:ascii="Times New Roman"/>
          <w:color w:val="000000" w:themeColor="text1"/>
          <w:sz w:val="24"/>
        </w:rPr>
        <w:t>forestry sector,</w:t>
      </w:r>
    </w:p>
    <w:p w:rsidR="00230A01" w:rsidRPr="00E1609C" w:rsidRDefault="00230A01" w:rsidP="00230A01">
      <w:pPr>
        <w:pStyle w:val="a4"/>
        <w:numPr>
          <w:ilvl w:val="0"/>
          <w:numId w:val="16"/>
        </w:numPr>
        <w:wordWrap/>
        <w:adjustRightInd w:val="0"/>
        <w:snapToGrid w:val="0"/>
        <w:spacing w:after="120" w:line="300" w:lineRule="atLeast"/>
        <w:ind w:leftChars="0"/>
        <w:rPr>
          <w:rFonts w:ascii="Times New Roman"/>
          <w:color w:val="000000" w:themeColor="text1"/>
          <w:sz w:val="24"/>
        </w:rPr>
      </w:pPr>
      <w:r w:rsidRPr="00E1609C">
        <w:rPr>
          <w:rFonts w:ascii="Times New Roman"/>
          <w:color w:val="000000" w:themeColor="text1"/>
          <w:sz w:val="24"/>
        </w:rPr>
        <w:t>Participatory planning, budget allocation that allows the implementation, monitoring and follow-up of goals, establishment of a permanent consultation mechanism, and</w:t>
      </w:r>
    </w:p>
    <w:p w:rsidR="00230A01" w:rsidRPr="00E1609C" w:rsidRDefault="00230A01" w:rsidP="00230A01">
      <w:pPr>
        <w:pStyle w:val="a6"/>
        <w:numPr>
          <w:ilvl w:val="0"/>
          <w:numId w:val="16"/>
        </w:numPr>
        <w:jc w:val="both"/>
        <w:rPr>
          <w:rFonts w:ascii="Times New Roman"/>
          <w:color w:val="000000" w:themeColor="text1"/>
          <w:sz w:val="24"/>
        </w:rPr>
      </w:pPr>
      <w:r w:rsidRPr="00E1609C">
        <w:rPr>
          <w:rFonts w:ascii="Times New Roman"/>
          <w:color w:val="000000" w:themeColor="text1"/>
          <w:sz w:val="24"/>
        </w:rPr>
        <w:t xml:space="preserve">Legal framework for the improvement of conditions of the productive activity and recommendations for the improvement of the </w:t>
      </w:r>
      <w:proofErr w:type="spellStart"/>
      <w:r w:rsidRPr="00E1609C">
        <w:rPr>
          <w:rFonts w:ascii="Times New Roman"/>
          <w:color w:val="000000" w:themeColor="text1"/>
          <w:sz w:val="24"/>
        </w:rPr>
        <w:t>institutionality</w:t>
      </w:r>
      <w:proofErr w:type="spellEnd"/>
      <w:r w:rsidRPr="00E1609C">
        <w:rPr>
          <w:rFonts w:ascii="Times New Roman"/>
          <w:color w:val="000000" w:themeColor="text1"/>
          <w:sz w:val="24"/>
        </w:rPr>
        <w:t xml:space="preserve"> that favors the technical development of the activity as it makes the activity attractive to national and foreign investment.</w:t>
      </w:r>
    </w:p>
    <w:p w:rsidR="00230A01" w:rsidRPr="00E1609C" w:rsidRDefault="00230A01" w:rsidP="00230A01">
      <w:pPr>
        <w:rPr>
          <w:rFonts w:ascii="Times New Roman" w:eastAsia="바탕" w:hAnsi="Times New Roman"/>
          <w:color w:val="000000" w:themeColor="text1"/>
          <w:sz w:val="24"/>
          <w:szCs w:val="24"/>
        </w:rPr>
      </w:pPr>
    </w:p>
    <w:p w:rsidR="00230A01" w:rsidRPr="00E1609C" w:rsidRDefault="00230A01" w:rsidP="00230A01">
      <w:pPr>
        <w:rPr>
          <w:rFonts w:ascii="Times New Roman" w:hAnsi="Times New Roman"/>
          <w:color w:val="000000" w:themeColor="text1"/>
          <w:sz w:val="24"/>
          <w:szCs w:val="24"/>
        </w:rPr>
      </w:pPr>
      <w:r w:rsidRPr="00E1609C">
        <w:rPr>
          <w:rFonts w:ascii="Times New Roman" w:hAnsi="Times New Roman"/>
          <w:color w:val="000000" w:themeColor="text1"/>
          <w:sz w:val="24"/>
          <w:szCs w:val="24"/>
        </w:rPr>
        <w:t>7.</w:t>
      </w:r>
      <w:r w:rsidRPr="00E1609C">
        <w:rPr>
          <w:rFonts w:ascii="Times New Roman" w:hAnsi="Times New Roman"/>
          <w:color w:val="000000" w:themeColor="text1"/>
          <w:sz w:val="24"/>
          <w:szCs w:val="24"/>
        </w:rPr>
        <w:tab/>
      </w:r>
      <w:r w:rsidR="002B0B86" w:rsidRPr="002B0B86">
        <w:rPr>
          <w:rFonts w:ascii="Times New Roman" w:hAnsi="Times New Roman"/>
          <w:color w:val="000000" w:themeColor="text1"/>
          <w:sz w:val="24"/>
          <w:szCs w:val="24"/>
        </w:rPr>
        <w:t xml:space="preserve">Located in the hub-considered strategic pathway in Northeast Asia, overcoming various difficulties such as severe </w:t>
      </w:r>
      <w:r w:rsidR="002B0B86" w:rsidRPr="00FF06F6">
        <w:rPr>
          <w:rFonts w:ascii="Times New Roman" w:hAnsi="Times New Roman"/>
          <w:color w:val="000000" w:themeColor="text1"/>
          <w:sz w:val="24"/>
          <w:szCs w:val="24"/>
        </w:rPr>
        <w:t>deforestation</w:t>
      </w:r>
      <w:r w:rsidR="002B0B86" w:rsidRPr="002B0B86">
        <w:rPr>
          <w:rFonts w:ascii="Times New Roman" w:hAnsi="Times New Roman"/>
          <w:color w:val="000000" w:themeColor="text1"/>
          <w:sz w:val="24"/>
          <w:szCs w:val="24"/>
        </w:rPr>
        <w:t xml:space="preserve"> the Republic of Korea has abundant successful experiences and lessons from the field of forest development and relevant strategies</w:t>
      </w:r>
      <w:r w:rsidRPr="00E1609C">
        <w:rPr>
          <w:rFonts w:ascii="Times New Roman" w:hAnsi="Times New Roman" w:hint="eastAsia"/>
          <w:color w:val="000000" w:themeColor="text1"/>
          <w:sz w:val="24"/>
          <w:szCs w:val="24"/>
        </w:rPr>
        <w:t>.</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In</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order</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to</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share</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Korea</w:t>
      </w:r>
      <w:r w:rsidRPr="00E1609C">
        <w:rPr>
          <w:rFonts w:ascii="Times New Roman" w:hAnsi="Times New Roman"/>
          <w:color w:val="000000" w:themeColor="text1"/>
          <w:sz w:val="24"/>
          <w:szCs w:val="24"/>
        </w:rPr>
        <w:t>n</w:t>
      </w:r>
      <w:r w:rsidRPr="00E1609C">
        <w:rPr>
          <w:rFonts w:ascii="Times New Roman" w:hAnsi="Times New Roman" w:hint="eastAsia"/>
          <w:color w:val="000000" w:themeColor="text1"/>
          <w:sz w:val="24"/>
          <w:szCs w:val="24"/>
        </w:rPr>
        <w:t xml:space="preserve"> </w:t>
      </w:r>
      <w:r w:rsidRPr="00E1609C">
        <w:rPr>
          <w:rFonts w:ascii="Times New Roman" w:hAnsi="Times New Roman"/>
          <w:color w:val="000000" w:themeColor="text1"/>
          <w:sz w:val="24"/>
          <w:szCs w:val="24"/>
        </w:rPr>
        <w:t>expertise</w:t>
      </w:r>
      <w:r w:rsidRPr="00E1609C">
        <w:rPr>
          <w:rFonts w:ascii="Times New Roman" w:hAnsi="Times New Roman" w:hint="eastAsia"/>
          <w:color w:val="000000" w:themeColor="text1"/>
          <w:sz w:val="24"/>
          <w:szCs w:val="24"/>
        </w:rPr>
        <w:t xml:space="preserve"> in depth,</w:t>
      </w:r>
      <w:r w:rsidRPr="00E1609C">
        <w:rPr>
          <w:rFonts w:ascii="Times New Roman" w:hAnsi="Times New Roman"/>
          <w:color w:val="000000" w:themeColor="text1"/>
          <w:sz w:val="24"/>
          <w:szCs w:val="24"/>
        </w:rPr>
        <w:t xml:space="preserve"> </w:t>
      </w:r>
      <w:r w:rsidR="00F266EF" w:rsidRPr="00FF06F6">
        <w:rPr>
          <w:rFonts w:ascii="Times New Roman" w:hAnsi="Times New Roman" w:hint="eastAsia"/>
          <w:sz w:val="24"/>
          <w:szCs w:val="24"/>
        </w:rPr>
        <w:t>The</w:t>
      </w:r>
      <w:r w:rsidR="00F266EF">
        <w:rPr>
          <w:rFonts w:ascii="Times New Roman" w:hAnsi="Times New Roman" w:hint="eastAsia"/>
          <w:color w:val="000000" w:themeColor="text1"/>
          <w:sz w:val="24"/>
          <w:szCs w:val="24"/>
        </w:rPr>
        <w:t xml:space="preserve"> </w:t>
      </w:r>
      <w:r w:rsidRPr="00E1609C">
        <w:rPr>
          <w:rFonts w:ascii="Times New Roman" w:hAnsi="Times New Roman" w:hint="eastAsia"/>
          <w:color w:val="000000" w:themeColor="text1"/>
          <w:sz w:val="24"/>
          <w:szCs w:val="24"/>
        </w:rPr>
        <w:t>Korea</w:t>
      </w:r>
      <w:r w:rsidRPr="00E1609C">
        <w:rPr>
          <w:rFonts w:ascii="Times New Roman" w:hAnsi="Times New Roman"/>
          <w:color w:val="000000" w:themeColor="text1"/>
          <w:sz w:val="24"/>
          <w:szCs w:val="24"/>
        </w:rPr>
        <w:t xml:space="preserve"> </w:t>
      </w:r>
      <w:proofErr w:type="spellStart"/>
      <w:r w:rsidRPr="00E1609C">
        <w:rPr>
          <w:rFonts w:ascii="Times New Roman" w:hAnsi="Times New Roman" w:hint="eastAsia"/>
          <w:color w:val="000000" w:themeColor="text1"/>
          <w:sz w:val="24"/>
          <w:szCs w:val="24"/>
        </w:rPr>
        <w:t>Eximbank</w:t>
      </w:r>
      <w:proofErr w:type="spellEnd"/>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and</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the</w:t>
      </w:r>
      <w:r w:rsidRPr="00E1609C">
        <w:rPr>
          <w:rFonts w:ascii="Times New Roman" w:hAnsi="Times New Roman"/>
          <w:color w:val="000000" w:themeColor="text1"/>
          <w:sz w:val="24"/>
          <w:szCs w:val="24"/>
        </w:rPr>
        <w:t xml:space="preserve"> CAF </w:t>
      </w:r>
      <w:r w:rsidRPr="00E1609C">
        <w:rPr>
          <w:rFonts w:ascii="Times New Roman" w:hAnsi="Times New Roman" w:hint="eastAsia"/>
          <w:color w:val="000000" w:themeColor="text1"/>
          <w:sz w:val="24"/>
          <w:szCs w:val="24"/>
        </w:rPr>
        <w:t>agreed</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to</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launch</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a 2020/21</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Joint</w:t>
      </w:r>
      <w:r w:rsidRPr="00E1609C">
        <w:rPr>
          <w:rFonts w:ascii="Times New Roman" w:hAnsi="Times New Roman"/>
          <w:color w:val="000000" w:themeColor="text1"/>
          <w:sz w:val="24"/>
          <w:szCs w:val="24"/>
        </w:rPr>
        <w:t xml:space="preserve"> C</w:t>
      </w:r>
      <w:r w:rsidRPr="00E1609C">
        <w:rPr>
          <w:rFonts w:ascii="Times New Roman" w:hAnsi="Times New Roman" w:hint="eastAsia"/>
          <w:color w:val="000000" w:themeColor="text1"/>
          <w:sz w:val="24"/>
          <w:szCs w:val="24"/>
        </w:rPr>
        <w:t>onsulting</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project,</w:t>
      </w:r>
      <w:r w:rsidRPr="00E1609C">
        <w:rPr>
          <w:rFonts w:ascii="Times New Roman" w:hAnsi="Times New Roman"/>
          <w:color w:val="000000" w:themeColor="text1"/>
          <w:sz w:val="24"/>
          <w:szCs w:val="24"/>
        </w:rPr>
        <w:t xml:space="preserve"> </w:t>
      </w:r>
      <w:r w:rsidRPr="00E1609C">
        <w:rPr>
          <w:rFonts w:ascii="Times New Roman" w:hAnsi="Times New Roman" w:hint="eastAsia"/>
          <w:i/>
          <w:color w:val="000000" w:themeColor="text1"/>
          <w:sz w:val="24"/>
          <w:szCs w:val="24"/>
        </w:rPr>
        <w:t>Korean Knowledge Transfer</w:t>
      </w:r>
      <w:r w:rsidRPr="00E1609C">
        <w:rPr>
          <w:rFonts w:ascii="Times New Roman" w:hAnsi="Times New Roman"/>
          <w:i/>
          <w:color w:val="000000" w:themeColor="text1"/>
          <w:sz w:val="24"/>
          <w:szCs w:val="24"/>
        </w:rPr>
        <w:t xml:space="preserve"> for Strengthening Public Management of the Paraguayan Forest Productive Sector</w:t>
      </w:r>
      <w:r w:rsidRPr="00E1609C">
        <w:rPr>
          <w:rFonts w:ascii="Times New Roman" w:hAnsi="Times New Roman" w:hint="eastAsia"/>
          <w:color w:val="000000" w:themeColor="text1"/>
          <w:sz w:val="24"/>
          <w:szCs w:val="24"/>
        </w:rPr>
        <w:t>.</w:t>
      </w:r>
      <w:r w:rsidRPr="00E1609C">
        <w:rPr>
          <w:rFonts w:ascii="Times New Roman" w:hAnsi="Times New Roman"/>
          <w:color w:val="000000" w:themeColor="text1"/>
          <w:sz w:val="24"/>
          <w:szCs w:val="24"/>
        </w:rPr>
        <w:t xml:space="preserve"> </w:t>
      </w:r>
    </w:p>
    <w:p w:rsidR="00230A01" w:rsidRPr="00E1609C" w:rsidRDefault="00230A01" w:rsidP="00230A01">
      <w:pPr>
        <w:rPr>
          <w:rFonts w:ascii="Times New Roman" w:hAnsi="Times New Roman"/>
          <w:i/>
          <w:color w:val="000000" w:themeColor="text1"/>
          <w:sz w:val="24"/>
          <w:szCs w:val="24"/>
        </w:rPr>
      </w:pPr>
    </w:p>
    <w:p w:rsidR="00230A01" w:rsidRPr="00E1609C" w:rsidRDefault="00230A01" w:rsidP="00230A01">
      <w:pPr>
        <w:rPr>
          <w:rFonts w:ascii="Times New Roman" w:hAnsi="Times New Roman"/>
          <w:color w:val="000000" w:themeColor="text1"/>
          <w:sz w:val="24"/>
          <w:szCs w:val="24"/>
        </w:rPr>
      </w:pPr>
      <w:r w:rsidRPr="00E1609C">
        <w:rPr>
          <w:rFonts w:ascii="Times New Roman" w:hAnsi="Times New Roman"/>
          <w:color w:val="000000" w:themeColor="text1"/>
          <w:sz w:val="24"/>
          <w:szCs w:val="24"/>
        </w:rPr>
        <w:t>8</w:t>
      </w:r>
      <w:r w:rsidRPr="00E1609C">
        <w:rPr>
          <w:rFonts w:ascii="Times New Roman" w:hAnsi="Times New Roman" w:hint="eastAsia"/>
          <w:color w:val="000000" w:themeColor="text1"/>
          <w:sz w:val="24"/>
          <w:szCs w:val="24"/>
        </w:rPr>
        <w:t>.</w:t>
      </w:r>
      <w:r w:rsidRPr="00E1609C">
        <w:rPr>
          <w:rFonts w:ascii="Times New Roman" w:hAnsi="Times New Roman"/>
          <w:color w:val="000000" w:themeColor="text1"/>
          <w:sz w:val="24"/>
          <w:szCs w:val="24"/>
        </w:rPr>
        <w:t xml:space="preserve"> </w:t>
      </w:r>
      <w:r w:rsidRPr="00E1609C">
        <w:rPr>
          <w:rFonts w:ascii="Times New Roman" w:hAnsi="Times New Roman"/>
          <w:color w:val="000000" w:themeColor="text1"/>
          <w:sz w:val="24"/>
          <w:szCs w:val="24"/>
        </w:rPr>
        <w:tab/>
      </w:r>
      <w:r w:rsidRPr="00E1609C">
        <w:rPr>
          <w:rFonts w:ascii="Times New Roman" w:hAnsi="Times New Roman" w:hint="eastAsia"/>
          <w:color w:val="000000" w:themeColor="text1"/>
          <w:sz w:val="24"/>
          <w:szCs w:val="24"/>
        </w:rPr>
        <w:t>For</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this</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project,</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the Korea</w:t>
      </w:r>
      <w:r w:rsidRPr="00E1609C">
        <w:rPr>
          <w:rFonts w:ascii="Times New Roman" w:hAnsi="Times New Roman"/>
          <w:color w:val="000000" w:themeColor="text1"/>
          <w:sz w:val="24"/>
          <w:szCs w:val="24"/>
        </w:rPr>
        <w:t xml:space="preserve"> </w:t>
      </w:r>
      <w:proofErr w:type="spellStart"/>
      <w:r w:rsidRPr="00E1609C">
        <w:rPr>
          <w:rFonts w:ascii="Times New Roman" w:hAnsi="Times New Roman" w:hint="eastAsia"/>
          <w:color w:val="000000" w:themeColor="text1"/>
          <w:sz w:val="24"/>
          <w:szCs w:val="24"/>
        </w:rPr>
        <w:t>Eximbank</w:t>
      </w:r>
      <w:proofErr w:type="spellEnd"/>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will</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be</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in</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charge</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of</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the</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preparation,</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implementation</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and</w:t>
      </w:r>
      <w:r w:rsidRPr="00E1609C">
        <w:rPr>
          <w:rFonts w:ascii="Times New Roman" w:hAnsi="Times New Roman"/>
          <w:color w:val="000000" w:themeColor="text1"/>
          <w:sz w:val="24"/>
          <w:szCs w:val="24"/>
        </w:rPr>
        <w:t xml:space="preserve"> management </w:t>
      </w:r>
      <w:r w:rsidRPr="00E1609C">
        <w:rPr>
          <w:rFonts w:ascii="Times New Roman" w:hAnsi="Times New Roman" w:hint="eastAsia"/>
          <w:color w:val="000000" w:themeColor="text1"/>
          <w:sz w:val="24"/>
          <w:szCs w:val="24"/>
        </w:rPr>
        <w:t>of</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the</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entire</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project</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in</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active</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cooperation</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with</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the</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CAF</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and</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the</w:t>
      </w:r>
      <w:r w:rsidRPr="00E1609C">
        <w:rPr>
          <w:rFonts w:ascii="Times New Roman" w:hAnsi="Times New Roman"/>
          <w:color w:val="000000" w:themeColor="text1"/>
          <w:sz w:val="24"/>
          <w:szCs w:val="24"/>
        </w:rPr>
        <w:t xml:space="preserve"> </w:t>
      </w:r>
      <w:proofErr w:type="spellStart"/>
      <w:proofErr w:type="gramStart"/>
      <w:r w:rsidRPr="00E1609C">
        <w:rPr>
          <w:rFonts w:ascii="Times New Roman" w:hAnsi="Times New Roman"/>
          <w:color w:val="000000" w:themeColor="text1"/>
          <w:sz w:val="24"/>
          <w:szCs w:val="24"/>
        </w:rPr>
        <w:t>GoP</w:t>
      </w:r>
      <w:proofErr w:type="spellEnd"/>
      <w:proofErr w:type="gramEnd"/>
      <w:r w:rsidRPr="00E1609C">
        <w:rPr>
          <w:rFonts w:ascii="Times New Roman" w:hAnsi="Times New Roman" w:hint="eastAsia"/>
          <w:color w:val="000000" w:themeColor="text1"/>
          <w:sz w:val="24"/>
          <w:szCs w:val="24"/>
        </w:rPr>
        <w:t>.</w:t>
      </w:r>
      <w:r w:rsidRPr="00E1609C">
        <w:rPr>
          <w:rFonts w:ascii="Times New Roman" w:hAnsi="Times New Roman"/>
          <w:color w:val="000000" w:themeColor="text1"/>
          <w:sz w:val="24"/>
          <w:szCs w:val="24"/>
        </w:rPr>
        <w:t xml:space="preserve"> </w:t>
      </w:r>
      <w:r w:rsidR="00F266EF" w:rsidRPr="00FF06F6">
        <w:rPr>
          <w:rFonts w:ascii="Times New Roman" w:hAnsi="Times New Roman" w:hint="eastAsia"/>
          <w:sz w:val="24"/>
          <w:szCs w:val="24"/>
        </w:rPr>
        <w:t>The</w:t>
      </w:r>
      <w:r w:rsidR="00F266EF">
        <w:rPr>
          <w:rFonts w:ascii="Times New Roman" w:hAnsi="Times New Roman" w:hint="eastAsia"/>
          <w:color w:val="000000" w:themeColor="text1"/>
          <w:sz w:val="24"/>
          <w:szCs w:val="24"/>
        </w:rPr>
        <w:t xml:space="preserve"> </w:t>
      </w:r>
      <w:r w:rsidRPr="00E1609C">
        <w:rPr>
          <w:rFonts w:ascii="Times New Roman" w:hAnsi="Times New Roman" w:hint="eastAsia"/>
          <w:color w:val="000000" w:themeColor="text1"/>
          <w:sz w:val="24"/>
          <w:szCs w:val="24"/>
        </w:rPr>
        <w:t>Korea</w:t>
      </w:r>
      <w:r w:rsidRPr="00E1609C">
        <w:rPr>
          <w:rFonts w:ascii="Times New Roman" w:hAnsi="Times New Roman"/>
          <w:color w:val="000000" w:themeColor="text1"/>
          <w:sz w:val="24"/>
          <w:szCs w:val="24"/>
        </w:rPr>
        <w:t xml:space="preserve"> </w:t>
      </w:r>
      <w:proofErr w:type="spellStart"/>
      <w:r w:rsidRPr="00E1609C">
        <w:rPr>
          <w:rFonts w:ascii="Times New Roman" w:hAnsi="Times New Roman" w:hint="eastAsia"/>
          <w:color w:val="000000" w:themeColor="text1"/>
          <w:sz w:val="24"/>
          <w:szCs w:val="24"/>
        </w:rPr>
        <w:t>Eximbank</w:t>
      </w:r>
      <w:proofErr w:type="spellEnd"/>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will</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also</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employ</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consultants (</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KSP</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consultant</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to conduct activities in accordance with key milestones covering all work</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 xml:space="preserve">scopes and holding major events such as capacity building workshops. </w:t>
      </w:r>
      <w:r w:rsidRPr="00E1609C">
        <w:rPr>
          <w:rFonts w:ascii="Times New Roman" w:hAnsi="Times New Roman"/>
          <w:color w:val="000000" w:themeColor="text1"/>
          <w:sz w:val="24"/>
          <w:szCs w:val="24"/>
        </w:rPr>
        <w:t>T</w:t>
      </w:r>
      <w:r w:rsidRPr="00E1609C">
        <w:rPr>
          <w:rFonts w:ascii="Times New Roman" w:hAnsi="Times New Roman" w:hint="eastAsia"/>
          <w:color w:val="000000" w:themeColor="text1"/>
          <w:sz w:val="24"/>
          <w:szCs w:val="24"/>
        </w:rPr>
        <w:t xml:space="preserve">he KSP consultant will </w:t>
      </w:r>
      <w:r w:rsidRPr="00E1609C">
        <w:rPr>
          <w:rFonts w:ascii="Times New Roman" w:hAnsi="Times New Roman" w:hint="eastAsia"/>
          <w:i/>
          <w:color w:val="000000" w:themeColor="text1"/>
          <w:sz w:val="24"/>
          <w:szCs w:val="24"/>
        </w:rPr>
        <w:t>(</w:t>
      </w:r>
      <w:proofErr w:type="spellStart"/>
      <w:r w:rsidRPr="00E1609C">
        <w:rPr>
          <w:rFonts w:ascii="Times New Roman" w:hAnsi="Times New Roman" w:hint="eastAsia"/>
          <w:i/>
          <w:color w:val="000000" w:themeColor="text1"/>
          <w:sz w:val="24"/>
          <w:szCs w:val="24"/>
        </w:rPr>
        <w:t>i</w:t>
      </w:r>
      <w:proofErr w:type="spellEnd"/>
      <w:r w:rsidRPr="00E1609C">
        <w:rPr>
          <w:rFonts w:ascii="Times New Roman" w:hAnsi="Times New Roman" w:hint="eastAsia"/>
          <w:i/>
          <w:color w:val="000000" w:themeColor="text1"/>
          <w:sz w:val="24"/>
          <w:szCs w:val="24"/>
        </w:rPr>
        <w:t>)</w:t>
      </w:r>
      <w:r w:rsidRPr="00E1609C">
        <w:rPr>
          <w:rFonts w:ascii="Times New Roman" w:hAnsi="Times New Roman" w:hint="eastAsia"/>
          <w:color w:val="000000" w:themeColor="text1"/>
          <w:sz w:val="24"/>
          <w:szCs w:val="24"/>
        </w:rPr>
        <w:t xml:space="preserve"> work and liaise directly with the Korea </w:t>
      </w:r>
      <w:proofErr w:type="spellStart"/>
      <w:r w:rsidRPr="00E1609C">
        <w:rPr>
          <w:rFonts w:ascii="Times New Roman" w:hAnsi="Times New Roman" w:hint="eastAsia"/>
          <w:color w:val="000000" w:themeColor="text1"/>
          <w:sz w:val="24"/>
          <w:szCs w:val="24"/>
        </w:rPr>
        <w:t>Eximbank</w:t>
      </w:r>
      <w:proofErr w:type="spellEnd"/>
      <w:r w:rsidRPr="00E1609C">
        <w:rPr>
          <w:rFonts w:ascii="Times New Roman" w:hAnsi="Times New Roman" w:hint="eastAsia"/>
          <w:color w:val="000000" w:themeColor="text1"/>
          <w:sz w:val="24"/>
          <w:szCs w:val="24"/>
        </w:rPr>
        <w:t xml:space="preserve">, </w:t>
      </w:r>
      <w:r w:rsidRPr="00E1609C">
        <w:rPr>
          <w:rFonts w:ascii="Times New Roman" w:hAnsi="Times New Roman" w:hint="eastAsia"/>
          <w:i/>
          <w:color w:val="000000" w:themeColor="text1"/>
          <w:sz w:val="24"/>
          <w:szCs w:val="24"/>
        </w:rPr>
        <w:t>(ii)</w:t>
      </w:r>
      <w:r w:rsidRPr="00E1609C">
        <w:rPr>
          <w:rFonts w:ascii="Times New Roman" w:hAnsi="Times New Roman" w:hint="eastAsia"/>
          <w:color w:val="000000" w:themeColor="text1"/>
          <w:sz w:val="24"/>
          <w:szCs w:val="24"/>
        </w:rPr>
        <w:t xml:space="preserve"> ensure good coordination with the </w:t>
      </w:r>
      <w:proofErr w:type="spellStart"/>
      <w:proofErr w:type="gramStart"/>
      <w:r w:rsidRPr="00E1609C">
        <w:rPr>
          <w:rFonts w:ascii="Times New Roman" w:hAnsi="Times New Roman"/>
          <w:color w:val="000000" w:themeColor="text1"/>
          <w:sz w:val="24"/>
          <w:szCs w:val="24"/>
        </w:rPr>
        <w:t>GoP</w:t>
      </w:r>
      <w:proofErr w:type="spellEnd"/>
      <w:proofErr w:type="gramEnd"/>
      <w:r w:rsidR="002B0B86">
        <w:rPr>
          <w:rFonts w:ascii="Times New Roman" w:hAnsi="Times New Roman" w:hint="eastAsia"/>
          <w:color w:val="000000" w:themeColor="text1"/>
          <w:sz w:val="24"/>
          <w:szCs w:val="24"/>
        </w:rPr>
        <w:t>,</w:t>
      </w:r>
      <w:r w:rsidRPr="00E1609C">
        <w:rPr>
          <w:rFonts w:ascii="Times New Roman" w:hAnsi="Times New Roman" w:hint="eastAsia"/>
          <w:color w:val="000000" w:themeColor="text1"/>
          <w:sz w:val="24"/>
          <w:szCs w:val="24"/>
        </w:rPr>
        <w:t xml:space="preserve"> and </w:t>
      </w:r>
      <w:r w:rsidRPr="00E1609C">
        <w:rPr>
          <w:rFonts w:ascii="Times New Roman" w:hAnsi="Times New Roman" w:hint="eastAsia"/>
          <w:i/>
          <w:color w:val="000000" w:themeColor="text1"/>
          <w:sz w:val="24"/>
          <w:szCs w:val="24"/>
        </w:rPr>
        <w:t>(iii)</w:t>
      </w:r>
      <w:r w:rsidRPr="00E1609C">
        <w:rPr>
          <w:rFonts w:ascii="Times New Roman" w:hAnsi="Times New Roman" w:hint="eastAsia"/>
          <w:color w:val="000000" w:themeColor="text1"/>
          <w:sz w:val="24"/>
          <w:szCs w:val="24"/>
        </w:rPr>
        <w:t xml:space="preserve"> keep Korea </w:t>
      </w:r>
      <w:proofErr w:type="spellStart"/>
      <w:r w:rsidRPr="00E1609C">
        <w:rPr>
          <w:rFonts w:ascii="Times New Roman" w:hAnsi="Times New Roman" w:hint="eastAsia"/>
          <w:color w:val="000000" w:themeColor="text1"/>
          <w:sz w:val="24"/>
          <w:szCs w:val="24"/>
        </w:rPr>
        <w:t>Eximbank</w:t>
      </w:r>
      <w:proofErr w:type="spellEnd"/>
      <w:r w:rsidRPr="00E1609C">
        <w:rPr>
          <w:rFonts w:ascii="Times New Roman" w:hAnsi="Times New Roman" w:hint="eastAsia"/>
          <w:color w:val="000000" w:themeColor="text1"/>
          <w:sz w:val="24"/>
          <w:szCs w:val="24"/>
        </w:rPr>
        <w:t xml:space="preserve"> informed of all progress in a timely manner. The </w:t>
      </w:r>
      <w:r w:rsidRPr="00E1609C">
        <w:rPr>
          <w:rFonts w:ascii="Times New Roman" w:hAnsi="Times New Roman"/>
          <w:color w:val="000000" w:themeColor="text1"/>
          <w:sz w:val="24"/>
          <w:szCs w:val="24"/>
        </w:rPr>
        <w:t xml:space="preserve">contents and details </w:t>
      </w:r>
      <w:r w:rsidRPr="00E1609C">
        <w:rPr>
          <w:rFonts w:ascii="Times New Roman" w:hAnsi="Times New Roman" w:hint="eastAsia"/>
          <w:color w:val="000000" w:themeColor="text1"/>
          <w:sz w:val="24"/>
          <w:szCs w:val="24"/>
        </w:rPr>
        <w:t xml:space="preserve">are subject to change in agreement with the Korea </w:t>
      </w:r>
      <w:proofErr w:type="spellStart"/>
      <w:r w:rsidRPr="00E1609C">
        <w:rPr>
          <w:rFonts w:ascii="Times New Roman" w:hAnsi="Times New Roman" w:hint="eastAsia"/>
          <w:color w:val="000000" w:themeColor="text1"/>
          <w:sz w:val="24"/>
          <w:szCs w:val="24"/>
        </w:rPr>
        <w:t>Eximbank</w:t>
      </w:r>
      <w:proofErr w:type="spellEnd"/>
      <w:r w:rsidRPr="00E1609C">
        <w:rPr>
          <w:rFonts w:ascii="Times New Roman" w:hAnsi="Times New Roman" w:hint="eastAsia"/>
          <w:color w:val="000000" w:themeColor="text1"/>
          <w:sz w:val="24"/>
          <w:szCs w:val="24"/>
        </w:rPr>
        <w:t xml:space="preserve">, </w:t>
      </w:r>
      <w:r w:rsidRPr="00E1609C">
        <w:rPr>
          <w:rFonts w:ascii="Times New Roman" w:hAnsi="Times New Roman"/>
          <w:color w:val="000000" w:themeColor="text1"/>
          <w:sz w:val="24"/>
          <w:szCs w:val="24"/>
        </w:rPr>
        <w:t>CAF</w:t>
      </w:r>
      <w:r w:rsidRPr="00E1609C">
        <w:rPr>
          <w:rFonts w:ascii="Times New Roman" w:hAnsi="Times New Roman" w:hint="eastAsia"/>
          <w:color w:val="000000" w:themeColor="text1"/>
          <w:sz w:val="24"/>
          <w:szCs w:val="24"/>
        </w:rPr>
        <w:t xml:space="preserve">, and the </w:t>
      </w:r>
      <w:proofErr w:type="spellStart"/>
      <w:proofErr w:type="gramStart"/>
      <w:r w:rsidRPr="00E1609C">
        <w:rPr>
          <w:rFonts w:ascii="Times New Roman" w:hAnsi="Times New Roman"/>
          <w:color w:val="000000" w:themeColor="text1"/>
          <w:sz w:val="24"/>
          <w:szCs w:val="24"/>
        </w:rPr>
        <w:t>GoP</w:t>
      </w:r>
      <w:proofErr w:type="spellEnd"/>
      <w:proofErr w:type="gramEnd"/>
      <w:r w:rsidRPr="00E1609C">
        <w:rPr>
          <w:rFonts w:ascii="Times New Roman" w:hAnsi="Times New Roman" w:hint="eastAsia"/>
          <w:color w:val="000000" w:themeColor="text1"/>
          <w:sz w:val="24"/>
          <w:szCs w:val="24"/>
        </w:rPr>
        <w:t>.</w:t>
      </w:r>
    </w:p>
    <w:p w:rsidR="00230A01" w:rsidRPr="00E1609C" w:rsidRDefault="00230A01" w:rsidP="00230A01">
      <w:pPr>
        <w:rPr>
          <w:rFonts w:ascii="Times New Roman" w:hAnsi="Times New Roman"/>
          <w:color w:val="000000" w:themeColor="text1"/>
          <w:sz w:val="24"/>
          <w:szCs w:val="24"/>
        </w:rPr>
      </w:pPr>
    </w:p>
    <w:p w:rsidR="00230A01" w:rsidRPr="00E1609C" w:rsidRDefault="00230A01" w:rsidP="00230A01">
      <w:pPr>
        <w:pStyle w:val="a4"/>
        <w:tabs>
          <w:tab w:val="left" w:pos="800"/>
          <w:tab w:val="left" w:pos="1600"/>
          <w:tab w:val="left" w:pos="2400"/>
          <w:tab w:val="left" w:pos="3200"/>
          <w:tab w:val="left" w:pos="4000"/>
          <w:tab w:val="left" w:pos="4800"/>
          <w:tab w:val="left" w:pos="5600"/>
          <w:tab w:val="left" w:pos="6400"/>
          <w:tab w:val="left" w:pos="7200"/>
          <w:tab w:val="left" w:pos="8000"/>
          <w:tab w:val="right" w:pos="9747"/>
        </w:tabs>
        <w:ind w:leftChars="0" w:left="0"/>
        <w:rPr>
          <w:rFonts w:ascii="Times New Roman" w:eastAsia="바탕" w:hAnsi="Times New Roman"/>
          <w:color w:val="000000" w:themeColor="text1"/>
          <w:sz w:val="24"/>
          <w:szCs w:val="24"/>
        </w:rPr>
      </w:pPr>
    </w:p>
    <w:p w:rsidR="00230A01" w:rsidRPr="00E1609C" w:rsidRDefault="00230A01" w:rsidP="00230A01">
      <w:pPr>
        <w:pStyle w:val="a4"/>
        <w:numPr>
          <w:ilvl w:val="0"/>
          <w:numId w:val="1"/>
        </w:numPr>
        <w:ind w:leftChars="0"/>
        <w:rPr>
          <w:rFonts w:ascii="Times New Roman" w:hAnsi="Times New Roman"/>
          <w:b/>
          <w:color w:val="000000" w:themeColor="text1"/>
          <w:sz w:val="24"/>
          <w:szCs w:val="24"/>
        </w:rPr>
      </w:pPr>
      <w:r w:rsidRPr="00E1609C">
        <w:rPr>
          <w:rFonts w:ascii="Times New Roman" w:hAnsi="Times New Roman" w:hint="eastAsia"/>
          <w:b/>
          <w:color w:val="000000" w:themeColor="text1"/>
          <w:sz w:val="24"/>
          <w:szCs w:val="24"/>
        </w:rPr>
        <w:t>Detailed Tasks</w:t>
      </w:r>
    </w:p>
    <w:p w:rsidR="00230A01" w:rsidRPr="00E1609C" w:rsidRDefault="00230A01" w:rsidP="00230A01">
      <w:pPr>
        <w:pStyle w:val="MsoListParagraph0"/>
        <w:ind w:left="0"/>
        <w:rPr>
          <w:rFonts w:ascii="맑은 고딕" w:eastAsia="맑은 고딕" w:hAnsi="맑은 고딕"/>
          <w:color w:val="000000" w:themeColor="text1"/>
        </w:rPr>
      </w:pPr>
    </w:p>
    <w:p w:rsidR="00230A01" w:rsidRPr="00E1609C" w:rsidRDefault="00230A01" w:rsidP="00230A01">
      <w:pPr>
        <w:pStyle w:val="MS"/>
        <w:rPr>
          <w:b/>
          <w:bCs/>
          <w:color w:val="000000" w:themeColor="text1"/>
          <w:sz w:val="24"/>
          <w:szCs w:val="24"/>
        </w:rPr>
      </w:pPr>
      <w:r w:rsidRPr="00E1609C">
        <w:rPr>
          <w:rFonts w:ascii="Times New Roman" w:hAnsi="Times New Roman" w:cs="Times New Roman"/>
          <w:b/>
          <w:bCs/>
          <w:color w:val="000000" w:themeColor="text1"/>
          <w:sz w:val="24"/>
          <w:szCs w:val="24"/>
        </w:rPr>
        <w:t>9.</w:t>
      </w:r>
      <w:r w:rsidRPr="00E1609C">
        <w:rPr>
          <w:rFonts w:hint="eastAsia"/>
          <w:b/>
          <w:bCs/>
          <w:color w:val="000000" w:themeColor="text1"/>
          <w:sz w:val="24"/>
          <w:szCs w:val="24"/>
        </w:rPr>
        <w:tab/>
      </w:r>
      <w:r w:rsidRPr="00E1609C">
        <w:rPr>
          <w:rFonts w:ascii="Times New Roman" w:hAnsi="Times New Roman" w:cs="Times New Roman"/>
          <w:b/>
          <w:bCs/>
          <w:color w:val="000000" w:themeColor="text1"/>
          <w:sz w:val="24"/>
          <w:szCs w:val="24"/>
        </w:rPr>
        <w:t xml:space="preserve"> (Activity 1) </w:t>
      </w:r>
      <w:r w:rsidR="002B0B86" w:rsidRPr="002B0B86">
        <w:rPr>
          <w:rFonts w:ascii="Times New Roman" w:hAnsi="Times New Roman" w:cs="Times New Roman"/>
          <w:b/>
          <w:bCs/>
          <w:color w:val="000000" w:themeColor="text1"/>
          <w:sz w:val="24"/>
          <w:szCs w:val="24"/>
        </w:rPr>
        <w:t>Overall Diagnostic Assess across the Paraguayan Forestry Sector</w:t>
      </w:r>
    </w:p>
    <w:p w:rsidR="00230A01" w:rsidRPr="00E1609C" w:rsidRDefault="00230A01" w:rsidP="00230A01">
      <w:pPr>
        <w:pStyle w:val="MS"/>
        <w:rPr>
          <w:rFonts w:ascii="맑은 고딕" w:eastAsia="맑은 고딕" w:hAnsi="맑은 고딕"/>
          <w:color w:val="000000" w:themeColor="text1"/>
        </w:rPr>
      </w:pPr>
    </w:p>
    <w:p w:rsidR="00230A01" w:rsidRPr="00BF1EE8" w:rsidRDefault="00230A01" w:rsidP="00230A01">
      <w:pPr>
        <w:pStyle w:val="MS"/>
        <w:rPr>
          <w:color w:val="FF0000"/>
          <w:sz w:val="24"/>
          <w:szCs w:val="24"/>
        </w:rPr>
      </w:pPr>
      <w:r w:rsidRPr="00E1609C">
        <w:rPr>
          <w:rFonts w:ascii="Times New Roman" w:hAnsi="Times New Roman" w:cs="Times New Roman"/>
          <w:color w:val="000000" w:themeColor="text1"/>
          <w:sz w:val="24"/>
          <w:szCs w:val="24"/>
        </w:rPr>
        <w:t>This activity is meant to diagnose and assess the current status of Paraguayan internal and external forest</w:t>
      </w:r>
      <w:r w:rsidR="002B0B86">
        <w:rPr>
          <w:rFonts w:ascii="Times New Roman" w:hAnsi="Times New Roman" w:cs="Times New Roman" w:hint="eastAsia"/>
          <w:color w:val="000000" w:themeColor="text1"/>
          <w:sz w:val="24"/>
          <w:szCs w:val="24"/>
        </w:rPr>
        <w:t>ry</w:t>
      </w:r>
      <w:r w:rsidRPr="00E1609C">
        <w:rPr>
          <w:rFonts w:ascii="Times New Roman" w:hAnsi="Times New Roman" w:cs="Times New Roman"/>
          <w:color w:val="000000" w:themeColor="text1"/>
          <w:sz w:val="24"/>
          <w:szCs w:val="24"/>
        </w:rPr>
        <w:t xml:space="preserve"> </w:t>
      </w:r>
      <w:r w:rsidRPr="00E1609C">
        <w:rPr>
          <w:rFonts w:ascii="Times New Roman" w:hAnsi="Times New Roman" w:cs="Times New Roman" w:hint="eastAsia"/>
          <w:color w:val="000000" w:themeColor="text1"/>
          <w:sz w:val="24"/>
          <w:szCs w:val="24"/>
        </w:rPr>
        <w:t>sector.</w:t>
      </w:r>
      <w:r w:rsidRPr="00E1609C">
        <w:rPr>
          <w:rFonts w:ascii="Times New Roman" w:hAnsi="Times New Roman" w:cs="Times New Roman"/>
          <w:color w:val="000000" w:themeColor="text1"/>
          <w:sz w:val="24"/>
          <w:szCs w:val="24"/>
        </w:rPr>
        <w:t xml:space="preserve"> This activity will </w:t>
      </w:r>
      <w:r w:rsidRPr="00E1609C">
        <w:rPr>
          <w:rFonts w:ascii="Times New Roman" w:hAnsi="Times New Roman" w:cs="Times New Roman" w:hint="eastAsia"/>
          <w:color w:val="000000" w:themeColor="text1"/>
          <w:sz w:val="24"/>
          <w:szCs w:val="24"/>
        </w:rPr>
        <w:t>cover</w:t>
      </w:r>
      <w:r w:rsidRPr="00E1609C">
        <w:rPr>
          <w:rFonts w:ascii="Times New Roman" w:hAnsi="Times New Roman" w:cs="Times New Roman"/>
          <w:color w:val="000000" w:themeColor="text1"/>
          <w:sz w:val="24"/>
          <w:szCs w:val="24"/>
        </w:rPr>
        <w:t xml:space="preserve"> the following </w:t>
      </w:r>
      <w:r w:rsidRPr="00E1609C">
        <w:rPr>
          <w:rFonts w:ascii="Times New Roman" w:hAnsi="Times New Roman" w:cs="Times New Roman" w:hint="eastAsia"/>
          <w:color w:val="000000" w:themeColor="text1"/>
          <w:sz w:val="24"/>
          <w:szCs w:val="24"/>
        </w:rPr>
        <w:t>activities, but not limited to</w:t>
      </w:r>
      <w:r w:rsidRPr="00E1609C">
        <w:rPr>
          <w:rFonts w:ascii="Times New Roman" w:hAnsi="Times New Roman" w:cs="Times New Roman"/>
          <w:color w:val="000000" w:themeColor="text1"/>
          <w:sz w:val="24"/>
          <w:szCs w:val="24"/>
        </w:rPr>
        <w:t xml:space="preserve">: </w:t>
      </w:r>
    </w:p>
    <w:p w:rsidR="00230A01" w:rsidRPr="00513789" w:rsidRDefault="00230A01" w:rsidP="00230A01">
      <w:pPr>
        <w:pStyle w:val="MS"/>
        <w:rPr>
          <w:rFonts w:ascii="맑은 고딕" w:eastAsia="맑은 고딕" w:hAnsi="맑은 고딕"/>
          <w:color w:val="0070C0"/>
        </w:rPr>
      </w:pPr>
    </w:p>
    <w:p w:rsidR="00230A01" w:rsidRPr="00CF57AD" w:rsidRDefault="006917FA" w:rsidP="006917FA">
      <w:pPr>
        <w:pStyle w:val="MsoListParagraph0"/>
        <w:numPr>
          <w:ilvl w:val="0"/>
          <w:numId w:val="2"/>
        </w:numPr>
        <w:rPr>
          <w:rFonts w:ascii="Times New Roman" w:hAnsi="Times New Roman" w:cs="Times New Roman"/>
          <w:color w:val="000000" w:themeColor="text1"/>
          <w:sz w:val="24"/>
          <w:szCs w:val="24"/>
        </w:rPr>
      </w:pPr>
      <w:bookmarkStart w:id="1" w:name="OLE_LINK23"/>
      <w:bookmarkStart w:id="2" w:name="OLE_LINK24"/>
      <w:r w:rsidRPr="006917FA">
        <w:rPr>
          <w:rFonts w:ascii="Times New Roman" w:hAnsi="Times New Roman" w:cs="Times New Roman"/>
          <w:color w:val="000000" w:themeColor="text1"/>
          <w:sz w:val="24"/>
          <w:szCs w:val="24"/>
        </w:rPr>
        <w:t>An Analysis of Current status of forestry indu</w:t>
      </w:r>
      <w:r>
        <w:rPr>
          <w:rFonts w:ascii="Times New Roman" w:hAnsi="Times New Roman" w:cs="Times New Roman" w:hint="eastAsia"/>
          <w:color w:val="000000" w:themeColor="text1"/>
          <w:sz w:val="24"/>
          <w:szCs w:val="24"/>
        </w:rPr>
        <w:t>s</w:t>
      </w:r>
      <w:r w:rsidRPr="006917FA">
        <w:rPr>
          <w:rFonts w:ascii="Times New Roman" w:hAnsi="Times New Roman" w:cs="Times New Roman"/>
          <w:color w:val="000000" w:themeColor="text1"/>
          <w:sz w:val="24"/>
          <w:szCs w:val="24"/>
        </w:rPr>
        <w:t>try and related legal regulations</w:t>
      </w:r>
      <w:r w:rsidR="00666976" w:rsidRPr="00666976">
        <w:rPr>
          <w:rFonts w:ascii="Times New Roman" w:hAnsi="Times New Roman" w:cs="Times New Roman"/>
          <w:color w:val="000000" w:themeColor="text1"/>
          <w:sz w:val="24"/>
          <w:szCs w:val="24"/>
        </w:rPr>
        <w:t xml:space="preserve"> </w:t>
      </w:r>
      <w:r w:rsidR="00230A01" w:rsidRPr="00CF57AD">
        <w:rPr>
          <w:rFonts w:ascii="Times New Roman" w:eastAsia="Times New Roman" w:hAnsi="Times New Roman"/>
          <w:color w:val="000000" w:themeColor="text1"/>
          <w:sz w:val="24"/>
          <w:szCs w:val="24"/>
        </w:rPr>
        <w:t>(</w:t>
      </w:r>
      <w:r w:rsidR="00230A01" w:rsidRPr="00CF57AD">
        <w:rPr>
          <w:rFonts w:ascii="Times New Roman" w:eastAsia="Times New Roman" w:hAnsi="Times New Roman" w:cs="Times New Roman"/>
          <w:i/>
          <w:color w:val="000000" w:themeColor="text1"/>
          <w:sz w:val="24"/>
          <w:szCs w:val="24"/>
        </w:rPr>
        <w:t xml:space="preserve">e.g. </w:t>
      </w:r>
      <w:r w:rsidR="001A7DF1" w:rsidRPr="001A7DF1">
        <w:rPr>
          <w:rFonts w:ascii="Times New Roman" w:eastAsiaTheme="minorEastAsia" w:hAnsi="Times New Roman" w:cs="Times New Roman"/>
          <w:i/>
          <w:color w:val="000000" w:themeColor="text1"/>
          <w:sz w:val="24"/>
          <w:szCs w:val="24"/>
        </w:rPr>
        <w:t>production  &amp; management, marketing, development, and coping with climate change</w:t>
      </w:r>
      <w:r w:rsidR="00230A01" w:rsidRPr="00CF57AD">
        <w:rPr>
          <w:rFonts w:ascii="Times New Roman" w:eastAsia="Times New Roman" w:hAnsi="Times New Roman" w:cs="Times New Roman"/>
          <w:i/>
          <w:color w:val="000000" w:themeColor="text1"/>
          <w:sz w:val="24"/>
          <w:szCs w:val="24"/>
        </w:rPr>
        <w:t>)</w:t>
      </w:r>
      <w:r w:rsidR="001A7DF1">
        <w:rPr>
          <w:rFonts w:ascii="Times New Roman" w:eastAsia="Times New Roman" w:hAnsi="Times New Roman" w:cs="Times New Roman"/>
          <w:i/>
          <w:color w:val="000000" w:themeColor="text1"/>
          <w:sz w:val="24"/>
          <w:szCs w:val="24"/>
        </w:rPr>
        <w:t xml:space="preserve"> </w:t>
      </w:r>
      <w:r w:rsidR="001A7DF1" w:rsidRPr="001A7DF1">
        <w:rPr>
          <w:rFonts w:ascii="Times New Roman" w:eastAsia="Times New Roman" w:hAnsi="Times New Roman" w:cs="Times New Roman"/>
          <w:color w:val="000000" w:themeColor="text1"/>
          <w:sz w:val="24"/>
          <w:szCs w:val="24"/>
        </w:rPr>
        <w:t xml:space="preserve">with a special </w:t>
      </w:r>
      <w:r w:rsidR="001A7DF1" w:rsidRPr="00FF06F6">
        <w:rPr>
          <w:rFonts w:ascii="Times New Roman" w:eastAsia="Times New Roman" w:hAnsi="Times New Roman" w:cs="Times New Roman"/>
          <w:color w:val="auto"/>
          <w:sz w:val="24"/>
          <w:szCs w:val="24"/>
        </w:rPr>
        <w:t>emp</w:t>
      </w:r>
      <w:r w:rsidR="00754FE7" w:rsidRPr="00FF06F6">
        <w:rPr>
          <w:rFonts w:ascii="Times New Roman" w:eastAsiaTheme="minorEastAsia" w:hAnsi="Times New Roman" w:cs="Times New Roman" w:hint="eastAsia"/>
          <w:color w:val="auto"/>
          <w:sz w:val="24"/>
          <w:szCs w:val="24"/>
        </w:rPr>
        <w:t>h</w:t>
      </w:r>
      <w:r w:rsidR="001A7DF1" w:rsidRPr="00FF06F6">
        <w:rPr>
          <w:rFonts w:ascii="Times New Roman" w:eastAsia="Times New Roman" w:hAnsi="Times New Roman" w:cs="Times New Roman"/>
          <w:color w:val="auto"/>
          <w:sz w:val="24"/>
          <w:szCs w:val="24"/>
        </w:rPr>
        <w:t>asis</w:t>
      </w:r>
      <w:r w:rsidR="001A7DF1" w:rsidRPr="001A7DF1">
        <w:rPr>
          <w:rFonts w:ascii="Times New Roman" w:eastAsia="Times New Roman" w:hAnsi="Times New Roman" w:cs="Times New Roman"/>
          <w:color w:val="000000" w:themeColor="text1"/>
          <w:sz w:val="24"/>
          <w:szCs w:val="24"/>
        </w:rPr>
        <w:t xml:space="preserve"> on small and medium-sized forest producers</w:t>
      </w:r>
      <w:r w:rsidR="00230A01" w:rsidRPr="00CF57AD">
        <w:rPr>
          <w:rFonts w:ascii="Times New Roman" w:hAnsi="Times New Roman" w:cs="Times New Roman"/>
          <w:color w:val="000000" w:themeColor="text1"/>
          <w:sz w:val="24"/>
          <w:szCs w:val="24"/>
        </w:rPr>
        <w:t xml:space="preserve">; </w:t>
      </w:r>
    </w:p>
    <w:p w:rsidR="00230A01" w:rsidRPr="00230A01" w:rsidRDefault="001A7DF1" w:rsidP="001A7DF1">
      <w:pPr>
        <w:pStyle w:val="MsoListParagraph0"/>
        <w:numPr>
          <w:ilvl w:val="0"/>
          <w:numId w:val="2"/>
        </w:numPr>
        <w:rPr>
          <w:color w:val="auto"/>
          <w:sz w:val="24"/>
          <w:szCs w:val="24"/>
        </w:rPr>
      </w:pPr>
      <w:r w:rsidRPr="001A7DF1">
        <w:rPr>
          <w:rFonts w:ascii="Times New Roman" w:hAnsi="Times New Roman" w:cs="Times New Roman"/>
          <w:color w:val="auto"/>
          <w:sz w:val="24"/>
          <w:szCs w:val="24"/>
        </w:rPr>
        <w:t>Evaluate and analyze the institutional structure of the public sector for the suitable attention of the Paraguayan forestry sector for the elaboration of</w:t>
      </w:r>
      <w:r>
        <w:rPr>
          <w:rFonts w:ascii="Times New Roman" w:hAnsi="Times New Roman" w:cs="Times New Roman"/>
          <w:color w:val="auto"/>
          <w:sz w:val="24"/>
          <w:szCs w:val="24"/>
        </w:rPr>
        <w:t xml:space="preserve"> a proposal for its improvement;</w:t>
      </w:r>
    </w:p>
    <w:p w:rsidR="00230A01" w:rsidRPr="00230A01" w:rsidRDefault="001A7DF1" w:rsidP="001A7DF1">
      <w:pPr>
        <w:pStyle w:val="MsoListParagraph0"/>
        <w:numPr>
          <w:ilvl w:val="0"/>
          <w:numId w:val="2"/>
        </w:numPr>
        <w:rPr>
          <w:color w:val="auto"/>
          <w:sz w:val="24"/>
          <w:szCs w:val="24"/>
        </w:rPr>
      </w:pPr>
      <w:r w:rsidRPr="001A7DF1">
        <w:rPr>
          <w:rFonts w:ascii="Times New Roman" w:hAnsi="Times New Roman" w:cs="Times New Roman"/>
          <w:color w:val="auto"/>
          <w:sz w:val="24"/>
          <w:szCs w:val="24"/>
        </w:rPr>
        <w:t>Research on current status of the information and monitoring systems (including forest management and coping with climate change) for the forestry sector</w:t>
      </w:r>
      <w:r w:rsidR="00230A01" w:rsidRPr="00230A01">
        <w:rPr>
          <w:rFonts w:ascii="Times New Roman" w:hAnsi="Times New Roman" w:cs="Times New Roman"/>
          <w:color w:val="auto"/>
          <w:sz w:val="24"/>
          <w:szCs w:val="24"/>
        </w:rPr>
        <w:t>;</w:t>
      </w:r>
    </w:p>
    <w:p w:rsidR="00230A01" w:rsidRDefault="00230A01" w:rsidP="00230A01">
      <w:pPr>
        <w:pStyle w:val="MsoListParagraph0"/>
        <w:numPr>
          <w:ilvl w:val="0"/>
          <w:numId w:val="2"/>
        </w:numPr>
        <w:rPr>
          <w:rFonts w:ascii="Times New Roman" w:hAnsi="Times New Roman" w:cs="Times New Roman"/>
          <w:color w:val="auto"/>
          <w:sz w:val="24"/>
          <w:szCs w:val="24"/>
        </w:rPr>
      </w:pPr>
      <w:r w:rsidRPr="00230A01">
        <w:rPr>
          <w:rFonts w:ascii="Times New Roman" w:hAnsi="Times New Roman" w:cs="Times New Roman"/>
          <w:color w:val="auto"/>
          <w:sz w:val="24"/>
          <w:szCs w:val="24"/>
        </w:rPr>
        <w:t xml:space="preserve">Analyze the current status of profit creation (structure, detailed fields, etc.) in the forest sector of Paraguay and identify vulnerabilities; and </w:t>
      </w:r>
    </w:p>
    <w:p w:rsidR="00230A01" w:rsidRPr="00230A01" w:rsidRDefault="00230A01" w:rsidP="00230A01">
      <w:pPr>
        <w:pStyle w:val="MsoListParagraph0"/>
        <w:numPr>
          <w:ilvl w:val="0"/>
          <w:numId w:val="2"/>
        </w:numPr>
        <w:rPr>
          <w:rFonts w:ascii="Times New Roman" w:hAnsi="Times New Roman" w:cs="Times New Roman"/>
          <w:color w:val="auto"/>
          <w:sz w:val="24"/>
          <w:szCs w:val="24"/>
        </w:rPr>
      </w:pPr>
      <w:r w:rsidRPr="00230A01">
        <w:rPr>
          <w:rFonts w:ascii="Times New Roman" w:hAnsi="Times New Roman" w:cs="Times New Roman"/>
          <w:color w:val="auto"/>
          <w:sz w:val="24"/>
          <w:szCs w:val="24"/>
        </w:rPr>
        <w:t>Diagnosis of policies, regulations and facilities in terms of environmental management of Paraguayan forest.</w:t>
      </w:r>
    </w:p>
    <w:bookmarkEnd w:id="1"/>
    <w:bookmarkEnd w:id="2"/>
    <w:p w:rsidR="00230A01" w:rsidRPr="00513789" w:rsidRDefault="00230A01" w:rsidP="00230A01">
      <w:pPr>
        <w:pStyle w:val="MsoListParagraph0"/>
        <w:ind w:left="0"/>
        <w:rPr>
          <w:rFonts w:ascii="Times New Roman" w:hAnsi="Times New Roman" w:cs="Times New Roman"/>
          <w:color w:val="0070C0"/>
          <w:sz w:val="24"/>
          <w:szCs w:val="24"/>
        </w:rPr>
      </w:pPr>
    </w:p>
    <w:p w:rsidR="00230A01" w:rsidRPr="00E1609C" w:rsidRDefault="001A7DF1" w:rsidP="00230A01">
      <w:pPr>
        <w:pStyle w:val="a4"/>
        <w:spacing w:line="160" w:lineRule="atLeast"/>
        <w:ind w:leftChars="0" w:left="0"/>
        <w:rPr>
          <w:rFonts w:ascii="Times New Roman" w:hAnsi="Times New Roman"/>
          <w:color w:val="000000" w:themeColor="text1"/>
          <w:sz w:val="24"/>
          <w:szCs w:val="24"/>
          <w:lang w:val="en"/>
        </w:rPr>
      </w:pPr>
      <w:r>
        <w:rPr>
          <w:rFonts w:ascii="Times New Roman" w:hAnsi="Times New Roman"/>
          <w:color w:val="000000" w:themeColor="text1"/>
          <w:sz w:val="24"/>
          <w:szCs w:val="24"/>
        </w:rPr>
        <w:t>For a more meaningful</w:t>
      </w:r>
      <w:r w:rsidRPr="001A7DF1">
        <w:rPr>
          <w:rFonts w:ascii="Times New Roman" w:hAnsi="Times New Roman"/>
          <w:color w:val="000000" w:themeColor="text1"/>
          <w:sz w:val="24"/>
          <w:szCs w:val="24"/>
        </w:rPr>
        <w:t xml:space="preserve"> outcome of Activity 1, hiring a local consultant (or several local consultants) is highly recommended. For doing this a special consideration should be made on the COVID-19 pandemic condition. </w:t>
      </w:r>
      <w:r w:rsidR="00230A01" w:rsidRPr="00E1609C">
        <w:rPr>
          <w:rFonts w:ascii="Times New Roman" w:hAnsi="Times New Roman"/>
          <w:color w:val="000000" w:themeColor="text1"/>
          <w:sz w:val="24"/>
          <w:szCs w:val="24"/>
          <w:lang w:val="en"/>
        </w:rPr>
        <w:t>Moreover, the three parties (</w:t>
      </w:r>
      <w:r w:rsidR="00F5420E" w:rsidRPr="00FF06F6">
        <w:rPr>
          <w:rFonts w:ascii="Times New Roman" w:hAnsi="Times New Roman" w:hint="eastAsia"/>
          <w:sz w:val="24"/>
          <w:szCs w:val="24"/>
          <w:lang w:val="en"/>
        </w:rPr>
        <w:t>the</w:t>
      </w:r>
      <w:r w:rsidR="00F5420E">
        <w:rPr>
          <w:rFonts w:ascii="Times New Roman" w:hAnsi="Times New Roman" w:hint="eastAsia"/>
          <w:color w:val="000000" w:themeColor="text1"/>
          <w:sz w:val="24"/>
          <w:szCs w:val="24"/>
          <w:lang w:val="en"/>
        </w:rPr>
        <w:t xml:space="preserve"> </w:t>
      </w:r>
      <w:r w:rsidR="00230A01" w:rsidRPr="00E1609C">
        <w:rPr>
          <w:rFonts w:ascii="Times New Roman" w:hAnsi="Times New Roman" w:hint="eastAsia"/>
          <w:color w:val="000000" w:themeColor="text1"/>
          <w:sz w:val="24"/>
          <w:szCs w:val="24"/>
        </w:rPr>
        <w:t xml:space="preserve">Korea </w:t>
      </w:r>
      <w:proofErr w:type="spellStart"/>
      <w:r w:rsidR="00230A01" w:rsidRPr="00E1609C">
        <w:rPr>
          <w:rFonts w:ascii="Times New Roman" w:hAnsi="Times New Roman" w:hint="eastAsia"/>
          <w:color w:val="000000" w:themeColor="text1"/>
          <w:sz w:val="24"/>
          <w:szCs w:val="24"/>
        </w:rPr>
        <w:t>Eximbank</w:t>
      </w:r>
      <w:proofErr w:type="spellEnd"/>
      <w:r w:rsidR="00230A01" w:rsidRPr="00E1609C">
        <w:rPr>
          <w:rFonts w:ascii="Times New Roman" w:hAnsi="Times New Roman" w:hint="eastAsia"/>
          <w:color w:val="000000" w:themeColor="text1"/>
          <w:sz w:val="24"/>
          <w:szCs w:val="24"/>
        </w:rPr>
        <w:t xml:space="preserve">, </w:t>
      </w:r>
      <w:r w:rsidR="00F5420E" w:rsidRPr="00FF06F6">
        <w:rPr>
          <w:rFonts w:ascii="Times New Roman" w:hAnsi="Times New Roman" w:hint="eastAsia"/>
          <w:sz w:val="24"/>
          <w:szCs w:val="24"/>
        </w:rPr>
        <w:t>the</w:t>
      </w:r>
      <w:r w:rsidR="00F5420E" w:rsidRPr="00F5420E">
        <w:rPr>
          <w:rFonts w:ascii="Times New Roman" w:hAnsi="Times New Roman" w:hint="eastAsia"/>
          <w:color w:val="000000" w:themeColor="text1"/>
          <w:sz w:val="24"/>
          <w:szCs w:val="24"/>
        </w:rPr>
        <w:t xml:space="preserve"> </w:t>
      </w:r>
      <w:r w:rsidR="00230A01" w:rsidRPr="00E1609C">
        <w:rPr>
          <w:rFonts w:ascii="Times New Roman" w:hAnsi="Times New Roman"/>
          <w:color w:val="000000" w:themeColor="text1"/>
          <w:sz w:val="24"/>
          <w:szCs w:val="24"/>
        </w:rPr>
        <w:t>CAF</w:t>
      </w:r>
      <w:r w:rsidR="00230A01" w:rsidRPr="00E1609C">
        <w:rPr>
          <w:rFonts w:ascii="Times New Roman" w:hAnsi="Times New Roman" w:hint="eastAsia"/>
          <w:color w:val="000000" w:themeColor="text1"/>
          <w:sz w:val="24"/>
          <w:szCs w:val="24"/>
        </w:rPr>
        <w:t xml:space="preserve"> and the </w:t>
      </w:r>
      <w:proofErr w:type="spellStart"/>
      <w:proofErr w:type="gramStart"/>
      <w:r w:rsidR="00230A01" w:rsidRPr="00E1609C">
        <w:rPr>
          <w:rFonts w:ascii="Times New Roman" w:hAnsi="Times New Roman"/>
          <w:color w:val="000000" w:themeColor="text1"/>
          <w:sz w:val="24"/>
          <w:szCs w:val="24"/>
        </w:rPr>
        <w:t>GoP</w:t>
      </w:r>
      <w:proofErr w:type="spellEnd"/>
      <w:proofErr w:type="gramEnd"/>
      <w:r w:rsidR="00230A01" w:rsidRPr="00E1609C">
        <w:rPr>
          <w:rFonts w:ascii="Times New Roman" w:hAnsi="Times New Roman"/>
          <w:color w:val="000000" w:themeColor="text1"/>
          <w:sz w:val="24"/>
          <w:szCs w:val="24"/>
          <w:lang w:val="en"/>
        </w:rPr>
        <w:t>) will hold an inception seminar</w:t>
      </w:r>
      <w:r w:rsidR="00230A01" w:rsidRPr="00E1609C">
        <w:rPr>
          <w:rFonts w:ascii="Times New Roman" w:hAnsi="Times New Roman"/>
          <w:color w:val="000000" w:themeColor="text1"/>
          <w:sz w:val="24"/>
          <w:szCs w:val="24"/>
          <w:vertAlign w:val="superscript"/>
          <w:lang w:val="en"/>
        </w:rPr>
        <w:t>*</w:t>
      </w:r>
      <w:r w:rsidR="00230A01" w:rsidRPr="00E1609C">
        <w:rPr>
          <w:rFonts w:ascii="Times New Roman" w:hAnsi="Times New Roman"/>
          <w:color w:val="000000" w:themeColor="text1"/>
          <w:sz w:val="24"/>
          <w:szCs w:val="24"/>
          <w:lang w:val="en"/>
        </w:rPr>
        <w:t xml:space="preserve"> via online at the initial stage of the project in order to discuss project’s details. </w:t>
      </w:r>
    </w:p>
    <w:p w:rsidR="00230A01" w:rsidRPr="00E1609C" w:rsidRDefault="00230A01" w:rsidP="00230A01">
      <w:pPr>
        <w:pStyle w:val="a4"/>
        <w:spacing w:line="160" w:lineRule="atLeast"/>
        <w:rPr>
          <w:rFonts w:ascii="Times New Roman" w:hAnsi="Times New Roman"/>
          <w:color w:val="000000" w:themeColor="text1"/>
          <w:sz w:val="16"/>
          <w:szCs w:val="16"/>
          <w:lang w:val="en"/>
        </w:rPr>
      </w:pPr>
      <w:r w:rsidRPr="00E1609C">
        <w:rPr>
          <w:rFonts w:ascii="Times New Roman" w:hAnsi="Times New Roman"/>
          <w:color w:val="000000" w:themeColor="text1"/>
          <w:sz w:val="16"/>
          <w:szCs w:val="16"/>
          <w:lang w:val="en"/>
        </w:rPr>
        <w:t xml:space="preserve"> </w:t>
      </w:r>
    </w:p>
    <w:p w:rsidR="00230A01" w:rsidRPr="00E1609C" w:rsidRDefault="00230A01" w:rsidP="00230A01">
      <w:pPr>
        <w:pStyle w:val="a4"/>
        <w:spacing w:line="160" w:lineRule="atLeast"/>
        <w:ind w:leftChars="0" w:left="0"/>
        <w:rPr>
          <w:rFonts w:ascii="Times New Roman" w:hAnsi="Times New Roman"/>
          <w:color w:val="000000" w:themeColor="text1"/>
          <w:sz w:val="22"/>
          <w:lang w:val="en"/>
        </w:rPr>
      </w:pPr>
      <w:r w:rsidRPr="00E1609C">
        <w:rPr>
          <w:rFonts w:ascii="Times New Roman" w:hAnsi="Times New Roman"/>
          <w:b/>
          <w:bCs/>
          <w:color w:val="000000" w:themeColor="text1"/>
          <w:sz w:val="22"/>
          <w:lang w:val="en"/>
        </w:rPr>
        <w:t>*</w:t>
      </w:r>
      <w:r w:rsidRPr="00E1609C">
        <w:rPr>
          <w:rFonts w:ascii="Times New Roman" w:hAnsi="Times New Roman"/>
          <w:color w:val="000000" w:themeColor="text1"/>
          <w:sz w:val="22"/>
          <w:lang w:val="en"/>
        </w:rPr>
        <w:t xml:space="preserve"> The detailed work scope (the contents of activities) may be modified and determined by KSP consultant within this inception seminar through discussions, under the supervision of the Korea </w:t>
      </w:r>
      <w:proofErr w:type="spellStart"/>
      <w:r w:rsidRPr="00E1609C">
        <w:rPr>
          <w:rFonts w:ascii="Times New Roman" w:hAnsi="Times New Roman"/>
          <w:color w:val="000000" w:themeColor="text1"/>
          <w:sz w:val="22"/>
          <w:lang w:val="en"/>
        </w:rPr>
        <w:t>Eximbank</w:t>
      </w:r>
      <w:proofErr w:type="spellEnd"/>
      <w:r w:rsidRPr="00E1609C">
        <w:rPr>
          <w:rFonts w:ascii="Times New Roman" w:hAnsi="Times New Roman"/>
          <w:color w:val="000000" w:themeColor="text1"/>
          <w:sz w:val="22"/>
          <w:lang w:val="en"/>
        </w:rPr>
        <w:t xml:space="preserve"> and </w:t>
      </w:r>
      <w:r w:rsidR="00F5420E" w:rsidRPr="00FF06F6">
        <w:rPr>
          <w:rFonts w:ascii="Times New Roman" w:hAnsi="Times New Roman" w:hint="eastAsia"/>
          <w:sz w:val="22"/>
          <w:lang w:val="en"/>
        </w:rPr>
        <w:t>the</w:t>
      </w:r>
      <w:r w:rsidR="00F5420E" w:rsidRPr="00F5420E">
        <w:rPr>
          <w:rFonts w:ascii="Times New Roman" w:hAnsi="Times New Roman" w:hint="eastAsia"/>
          <w:color w:val="FF0000"/>
          <w:sz w:val="22"/>
          <w:lang w:val="en"/>
        </w:rPr>
        <w:t xml:space="preserve"> </w:t>
      </w:r>
      <w:proofErr w:type="spellStart"/>
      <w:proofErr w:type="gramStart"/>
      <w:r w:rsidRPr="00E1609C">
        <w:rPr>
          <w:rFonts w:ascii="Times New Roman" w:hAnsi="Times New Roman"/>
          <w:color w:val="000000" w:themeColor="text1"/>
          <w:sz w:val="22"/>
          <w:lang w:val="en"/>
        </w:rPr>
        <w:t>GoP</w:t>
      </w:r>
      <w:proofErr w:type="spellEnd"/>
      <w:proofErr w:type="gramEnd"/>
      <w:r w:rsidRPr="00E1609C">
        <w:rPr>
          <w:rFonts w:ascii="Times New Roman" w:hAnsi="Times New Roman"/>
          <w:color w:val="000000" w:themeColor="text1"/>
          <w:sz w:val="22"/>
          <w:lang w:val="en"/>
        </w:rPr>
        <w:t>.</w:t>
      </w:r>
    </w:p>
    <w:p w:rsidR="00230A01" w:rsidRPr="00E1609C" w:rsidRDefault="00230A01" w:rsidP="00230A01">
      <w:pPr>
        <w:pStyle w:val="MsoListParagraph0"/>
        <w:ind w:left="0"/>
        <w:rPr>
          <w:rFonts w:ascii="Times New Roman" w:hAnsi="Times New Roman" w:cs="Times New Roman"/>
          <w:color w:val="000000" w:themeColor="text1"/>
          <w:sz w:val="24"/>
          <w:szCs w:val="24"/>
        </w:rPr>
      </w:pPr>
      <w:r w:rsidRPr="00E1609C">
        <w:rPr>
          <w:rFonts w:ascii="Times New Roman" w:hAnsi="Times New Roman" w:cs="Times New Roman" w:hint="eastAsia"/>
          <w:color w:val="000000" w:themeColor="text1"/>
          <w:sz w:val="24"/>
          <w:szCs w:val="24"/>
        </w:rPr>
        <w:t xml:space="preserve"> </w:t>
      </w:r>
    </w:p>
    <w:p w:rsidR="00230A01" w:rsidRPr="00E1609C" w:rsidRDefault="00230A01" w:rsidP="00230A01">
      <w:pPr>
        <w:pStyle w:val="MsoListParagraph0"/>
        <w:ind w:left="0" w:firstLineChars="150" w:firstLine="360"/>
        <w:rPr>
          <w:color w:val="000000" w:themeColor="text1"/>
          <w:sz w:val="24"/>
          <w:szCs w:val="24"/>
        </w:rPr>
      </w:pPr>
      <w:r w:rsidRPr="00E1609C">
        <w:rPr>
          <w:rFonts w:hint="eastAsia"/>
          <w:color w:val="000000" w:themeColor="text1"/>
          <w:sz w:val="24"/>
          <w:szCs w:val="24"/>
        </w:rPr>
        <w:tab/>
      </w:r>
      <w:r w:rsidRPr="00E1609C">
        <w:rPr>
          <w:rFonts w:ascii="Times New Roman" w:hAnsi="Times New Roman" w:cs="Times New Roman"/>
          <w:color w:val="000000" w:themeColor="text1"/>
          <w:sz w:val="24"/>
          <w:szCs w:val="24"/>
        </w:rPr>
        <w:t xml:space="preserve"> </w:t>
      </w:r>
    </w:p>
    <w:p w:rsidR="00230A01" w:rsidRPr="00E1609C" w:rsidRDefault="00230A01" w:rsidP="00230A01">
      <w:pPr>
        <w:pStyle w:val="MS"/>
        <w:rPr>
          <w:b/>
          <w:bCs/>
          <w:color w:val="000000" w:themeColor="text1"/>
          <w:sz w:val="24"/>
          <w:szCs w:val="24"/>
        </w:rPr>
      </w:pPr>
      <w:r w:rsidRPr="00E1609C">
        <w:rPr>
          <w:rFonts w:ascii="Times New Roman" w:hAnsi="Times New Roman" w:cs="Times New Roman"/>
          <w:b/>
          <w:bCs/>
          <w:color w:val="000000" w:themeColor="text1"/>
          <w:sz w:val="24"/>
          <w:szCs w:val="24"/>
        </w:rPr>
        <w:t>10.</w:t>
      </w:r>
      <w:r w:rsidRPr="00E1609C">
        <w:rPr>
          <w:rFonts w:hint="eastAsia"/>
          <w:b/>
          <w:bCs/>
          <w:color w:val="000000" w:themeColor="text1"/>
          <w:sz w:val="24"/>
          <w:szCs w:val="24"/>
        </w:rPr>
        <w:tab/>
      </w:r>
      <w:r w:rsidR="001A7DF1">
        <w:rPr>
          <w:rFonts w:ascii="Times New Roman" w:hAnsi="Times New Roman" w:cs="Times New Roman"/>
          <w:b/>
          <w:bCs/>
          <w:color w:val="000000" w:themeColor="text1"/>
          <w:sz w:val="24"/>
          <w:szCs w:val="24"/>
        </w:rPr>
        <w:t xml:space="preserve"> (Activity 2) </w:t>
      </w:r>
      <w:r w:rsidR="001A7DF1" w:rsidRPr="001A7DF1">
        <w:rPr>
          <w:rFonts w:ascii="Times New Roman" w:hAnsi="Times New Roman" w:cs="Times New Roman"/>
          <w:b/>
          <w:bCs/>
          <w:color w:val="000000" w:themeColor="text1"/>
          <w:sz w:val="24"/>
          <w:szCs w:val="24"/>
        </w:rPr>
        <w:t>Case Study on Korean Ex</w:t>
      </w:r>
      <w:r w:rsidR="001A7DF1">
        <w:rPr>
          <w:rFonts w:ascii="Times New Roman" w:hAnsi="Times New Roman" w:cs="Times New Roman"/>
          <w:b/>
          <w:bCs/>
          <w:color w:val="000000" w:themeColor="text1"/>
          <w:sz w:val="24"/>
          <w:szCs w:val="24"/>
        </w:rPr>
        <w:t>perience in Developing Forestry</w:t>
      </w:r>
      <w:r w:rsidR="001A7DF1" w:rsidRPr="001A7DF1">
        <w:rPr>
          <w:rFonts w:ascii="Times New Roman" w:hAnsi="Times New Roman" w:cs="Times New Roman"/>
          <w:b/>
          <w:bCs/>
          <w:color w:val="000000" w:themeColor="text1"/>
          <w:sz w:val="24"/>
          <w:szCs w:val="24"/>
        </w:rPr>
        <w:t xml:space="preserve"> Sector</w:t>
      </w:r>
    </w:p>
    <w:p w:rsidR="00230A01" w:rsidRPr="00E1609C" w:rsidRDefault="00230A01" w:rsidP="00230A01">
      <w:pPr>
        <w:pStyle w:val="MsoListParagraph0"/>
        <w:ind w:left="0"/>
        <w:rPr>
          <w:rFonts w:ascii="Times New Roman" w:eastAsia="맑은 고딕" w:hAnsi="Times New Roman" w:cs="Times New Roman"/>
          <w:color w:val="000000" w:themeColor="text1"/>
          <w:sz w:val="24"/>
          <w:szCs w:val="24"/>
        </w:rPr>
      </w:pPr>
    </w:p>
    <w:p w:rsidR="00230A01" w:rsidRPr="00E1609C" w:rsidRDefault="0080237F" w:rsidP="00230A01">
      <w:pPr>
        <w:pStyle w:val="MsoListParagraph0"/>
        <w:ind w:left="0"/>
        <w:rPr>
          <w:color w:val="000000" w:themeColor="text1"/>
          <w:sz w:val="24"/>
          <w:szCs w:val="24"/>
        </w:rPr>
      </w:pPr>
      <w:r w:rsidRPr="0080237F">
        <w:rPr>
          <w:rFonts w:ascii="Times New Roman" w:hAnsi="Times New Roman" w:cs="Times New Roman"/>
          <w:color w:val="000000" w:themeColor="text1"/>
          <w:sz w:val="24"/>
          <w:szCs w:val="24"/>
        </w:rPr>
        <w:t xml:space="preserve">This activity mainly involves a detailed comparative case study of </w:t>
      </w:r>
      <w:r w:rsidR="00F5420E" w:rsidRPr="00FF06F6">
        <w:rPr>
          <w:rFonts w:ascii="Times New Roman" w:hAnsi="Times New Roman" w:cs="Times New Roman" w:hint="eastAsia"/>
          <w:color w:val="auto"/>
          <w:sz w:val="24"/>
          <w:szCs w:val="24"/>
        </w:rPr>
        <w:t>the</w:t>
      </w:r>
      <w:r w:rsidR="00F5420E">
        <w:rPr>
          <w:rFonts w:ascii="Times New Roman" w:hAnsi="Times New Roman" w:cs="Times New Roman" w:hint="eastAsia"/>
          <w:color w:val="000000" w:themeColor="text1"/>
          <w:sz w:val="24"/>
          <w:szCs w:val="24"/>
        </w:rPr>
        <w:t xml:space="preserve"> </w:t>
      </w:r>
      <w:r w:rsidRPr="0080237F">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stablishment for Korean forest </w:t>
      </w:r>
      <w:r w:rsidRPr="0080237F">
        <w:rPr>
          <w:rFonts w:ascii="Times New Roman" w:hAnsi="Times New Roman" w:cs="Times New Roman"/>
          <w:color w:val="000000" w:themeColor="text1"/>
          <w:sz w:val="24"/>
          <w:szCs w:val="24"/>
        </w:rPr>
        <w:t>development policy a</w:t>
      </w:r>
      <w:r>
        <w:rPr>
          <w:rFonts w:ascii="Times New Roman" w:hAnsi="Times New Roman" w:cs="Times New Roman"/>
          <w:color w:val="000000" w:themeColor="text1"/>
          <w:sz w:val="24"/>
          <w:szCs w:val="24"/>
        </w:rPr>
        <w:t>nd operation for related</w:t>
      </w:r>
      <w:r w:rsidRPr="0080237F">
        <w:rPr>
          <w:rFonts w:ascii="Times New Roman" w:hAnsi="Times New Roman" w:cs="Times New Roman"/>
          <w:color w:val="000000" w:themeColor="text1"/>
          <w:sz w:val="24"/>
          <w:szCs w:val="24"/>
        </w:rPr>
        <w:t xml:space="preserve"> infrastructure. The case study will review in detail the experiences and knowledge of, but not limited to the followings;</w:t>
      </w:r>
      <w:r w:rsidR="00230A01" w:rsidRPr="00E1609C">
        <w:rPr>
          <w:rFonts w:ascii="Times New Roman" w:hAnsi="Times New Roman" w:cs="Times New Roman" w:hint="eastAsia"/>
          <w:color w:val="000000" w:themeColor="text1"/>
          <w:sz w:val="24"/>
          <w:szCs w:val="24"/>
        </w:rPr>
        <w:t xml:space="preserve"> </w:t>
      </w:r>
    </w:p>
    <w:p w:rsidR="00230A01" w:rsidRPr="00E1609C" w:rsidRDefault="00230A01" w:rsidP="00230A01">
      <w:pPr>
        <w:pStyle w:val="MsoListParagraph0"/>
        <w:ind w:left="0"/>
        <w:rPr>
          <w:color w:val="000000" w:themeColor="text1"/>
          <w:sz w:val="24"/>
          <w:szCs w:val="24"/>
        </w:rPr>
      </w:pPr>
    </w:p>
    <w:p w:rsidR="00230A01" w:rsidRPr="00E1609C" w:rsidRDefault="00230A01" w:rsidP="0080237F">
      <w:pPr>
        <w:pStyle w:val="MsoListParagraph0"/>
        <w:numPr>
          <w:ilvl w:val="0"/>
          <w:numId w:val="3"/>
        </w:numPr>
        <w:rPr>
          <w:rFonts w:ascii="Times New Roman" w:hAnsi="Times New Roman" w:cs="Times New Roman"/>
          <w:color w:val="000000" w:themeColor="text1"/>
          <w:sz w:val="24"/>
          <w:szCs w:val="24"/>
        </w:rPr>
      </w:pPr>
      <w:r w:rsidRPr="00E1609C">
        <w:rPr>
          <w:rFonts w:ascii="Times New Roman" w:hAnsi="Times New Roman" w:cs="Times New Roman"/>
          <w:color w:val="000000" w:themeColor="text1"/>
          <w:sz w:val="24"/>
          <w:szCs w:val="24"/>
        </w:rPr>
        <w:t>I</w:t>
      </w:r>
      <w:r w:rsidR="0080237F" w:rsidRPr="0080237F">
        <w:rPr>
          <w:rFonts w:ascii="Times New Roman" w:hAnsi="Times New Roman" w:cs="Times New Roman"/>
          <w:color w:val="000000" w:themeColor="text1"/>
          <w:sz w:val="24"/>
          <w:szCs w:val="24"/>
        </w:rPr>
        <w:t xml:space="preserve">ntroduction of the experiences of the </w:t>
      </w:r>
      <w:r w:rsidR="0080237F" w:rsidRPr="00FF06F6">
        <w:rPr>
          <w:rFonts w:ascii="Times New Roman" w:hAnsi="Times New Roman" w:cs="Times New Roman"/>
          <w:color w:val="auto"/>
          <w:sz w:val="24"/>
          <w:szCs w:val="24"/>
        </w:rPr>
        <w:t>rehabil</w:t>
      </w:r>
      <w:r w:rsidR="002F6AF4" w:rsidRPr="00FF06F6">
        <w:rPr>
          <w:rFonts w:ascii="Times New Roman" w:hAnsi="Times New Roman" w:cs="Times New Roman" w:hint="eastAsia"/>
          <w:color w:val="auto"/>
          <w:sz w:val="24"/>
          <w:szCs w:val="24"/>
        </w:rPr>
        <w:t>i</w:t>
      </w:r>
      <w:r w:rsidR="0080237F" w:rsidRPr="00FF06F6">
        <w:rPr>
          <w:rFonts w:ascii="Times New Roman" w:hAnsi="Times New Roman" w:cs="Times New Roman"/>
          <w:color w:val="auto"/>
          <w:sz w:val="24"/>
          <w:szCs w:val="24"/>
        </w:rPr>
        <w:t>tation</w:t>
      </w:r>
      <w:r w:rsidR="0080237F" w:rsidRPr="0080237F">
        <w:rPr>
          <w:rFonts w:ascii="Times New Roman" w:hAnsi="Times New Roman" w:cs="Times New Roman"/>
          <w:color w:val="000000" w:themeColor="text1"/>
          <w:sz w:val="24"/>
          <w:szCs w:val="24"/>
        </w:rPr>
        <w:t xml:space="preserve"> of forests, forest conservation including conserving the seeds of forest species through Seed Vaults or germplasm banks, and</w:t>
      </w:r>
      <w:r w:rsidR="0080237F">
        <w:rPr>
          <w:rFonts w:ascii="Times New Roman" w:hAnsi="Times New Roman" w:cs="Times New Roman"/>
          <w:color w:val="000000" w:themeColor="text1"/>
          <w:sz w:val="24"/>
          <w:szCs w:val="24"/>
        </w:rPr>
        <w:t xml:space="preserve"> </w:t>
      </w:r>
      <w:r w:rsidR="0080237F" w:rsidRPr="0080237F">
        <w:rPr>
          <w:rFonts w:ascii="Times New Roman" w:hAnsi="Times New Roman" w:cs="Times New Roman"/>
          <w:color w:val="000000" w:themeColor="text1"/>
          <w:sz w:val="24"/>
          <w:szCs w:val="24"/>
        </w:rPr>
        <w:t xml:space="preserve">the forestry development and management </w:t>
      </w:r>
      <w:r w:rsidRPr="00E1609C">
        <w:rPr>
          <w:rFonts w:ascii="Times New Roman" w:eastAsia="Times New Roman" w:hAnsi="Times New Roman"/>
          <w:color w:val="000000" w:themeColor="text1"/>
          <w:sz w:val="24"/>
          <w:szCs w:val="24"/>
        </w:rPr>
        <w:t>(</w:t>
      </w:r>
      <w:r w:rsidRPr="00E1609C">
        <w:rPr>
          <w:rFonts w:ascii="Times New Roman" w:eastAsia="Times New Roman" w:hAnsi="Times New Roman" w:cs="Times New Roman"/>
          <w:i/>
          <w:color w:val="000000" w:themeColor="text1"/>
          <w:sz w:val="24"/>
          <w:szCs w:val="24"/>
        </w:rPr>
        <w:t xml:space="preserve">e.g. </w:t>
      </w:r>
      <w:r w:rsidR="0080237F">
        <w:rPr>
          <w:rFonts w:ascii="Times New Roman" w:eastAsia="Times New Roman" w:hAnsi="Times New Roman" w:cs="Times New Roman"/>
          <w:i/>
          <w:color w:val="000000" w:themeColor="text1"/>
          <w:sz w:val="24"/>
          <w:szCs w:val="24"/>
        </w:rPr>
        <w:t xml:space="preserve">legal </w:t>
      </w:r>
      <w:r w:rsidR="0080237F" w:rsidRPr="0080237F">
        <w:rPr>
          <w:rFonts w:ascii="Times New Roman" w:eastAsia="Times New Roman" w:hAnsi="Times New Roman" w:cs="Times New Roman"/>
          <w:i/>
          <w:color w:val="000000" w:themeColor="text1"/>
          <w:sz w:val="24"/>
          <w:szCs w:val="24"/>
        </w:rPr>
        <w:t>framework &amp;, systems, policies, and the role division of local and central governments</w:t>
      </w:r>
      <w:r w:rsidRPr="00E1609C">
        <w:rPr>
          <w:rFonts w:ascii="Times New Roman" w:eastAsia="Times New Roman" w:hAnsi="Times New Roman"/>
          <w:i/>
          <w:color w:val="000000" w:themeColor="text1"/>
          <w:sz w:val="24"/>
          <w:szCs w:val="24"/>
        </w:rPr>
        <w:t>)</w:t>
      </w:r>
      <w:r w:rsidRPr="00E1609C">
        <w:rPr>
          <w:rFonts w:ascii="Times New Roman" w:hAnsi="Times New Roman" w:cs="Times New Roman"/>
          <w:color w:val="000000" w:themeColor="text1"/>
          <w:sz w:val="24"/>
          <w:szCs w:val="24"/>
        </w:rPr>
        <w:t>;</w:t>
      </w:r>
    </w:p>
    <w:p w:rsidR="00230A01" w:rsidRPr="00E1609C" w:rsidRDefault="00230A01" w:rsidP="00230A01">
      <w:pPr>
        <w:pStyle w:val="MsoListParagraph0"/>
        <w:numPr>
          <w:ilvl w:val="0"/>
          <w:numId w:val="3"/>
        </w:numPr>
        <w:rPr>
          <w:color w:val="000000" w:themeColor="text1"/>
          <w:sz w:val="24"/>
          <w:szCs w:val="24"/>
        </w:rPr>
      </w:pPr>
      <w:r w:rsidRPr="00E1609C">
        <w:rPr>
          <w:rFonts w:ascii="Times New Roman" w:eastAsia="Times New Roman" w:hAnsi="Times New Roman"/>
          <w:color w:val="000000" w:themeColor="text1"/>
          <w:sz w:val="24"/>
          <w:szCs w:val="24"/>
        </w:rPr>
        <w:t>Introduction of current institutional, political and legal framework for small and medium-</w:t>
      </w:r>
      <w:r>
        <w:rPr>
          <w:rFonts w:ascii="Times New Roman" w:eastAsia="Times New Roman" w:hAnsi="Times New Roman"/>
          <w:color w:val="000000" w:themeColor="text1"/>
          <w:sz w:val="24"/>
          <w:szCs w:val="24"/>
        </w:rPr>
        <w:t>sized forest producers in Korea</w:t>
      </w:r>
      <w:r w:rsidRPr="00E1609C">
        <w:rPr>
          <w:rFonts w:ascii="Times New Roman" w:eastAsia="Times New Roman" w:hAnsi="Times New Roman"/>
          <w:color w:val="000000" w:themeColor="text1"/>
          <w:sz w:val="24"/>
          <w:szCs w:val="24"/>
        </w:rPr>
        <w:t xml:space="preserve"> ;</w:t>
      </w:r>
    </w:p>
    <w:p w:rsidR="00230A01" w:rsidRPr="0080237F" w:rsidRDefault="0080237F" w:rsidP="0080237F">
      <w:pPr>
        <w:pStyle w:val="MsoListParagraph0"/>
        <w:numPr>
          <w:ilvl w:val="0"/>
          <w:numId w:val="3"/>
        </w:numPr>
        <w:rPr>
          <w:rFonts w:ascii="Times New Roman" w:hAnsi="Times New Roman" w:cs="Times New Roman"/>
          <w:color w:val="000000" w:themeColor="text1"/>
          <w:sz w:val="24"/>
          <w:szCs w:val="24"/>
        </w:rPr>
      </w:pPr>
      <w:r w:rsidRPr="0080237F">
        <w:rPr>
          <w:rFonts w:ascii="Times New Roman" w:hAnsi="Times New Roman" w:cs="Times New Roman"/>
          <w:color w:val="000000" w:themeColor="text1"/>
          <w:sz w:val="24"/>
          <w:szCs w:val="24"/>
        </w:rPr>
        <w:t>Introduction of current status of the participatory consultation and the extension system of the forestry sector</w:t>
      </w:r>
      <w:r w:rsidR="00230A01" w:rsidRPr="0080237F">
        <w:rPr>
          <w:rFonts w:ascii="Times New Roman" w:hAnsi="Times New Roman" w:cs="Times New Roman"/>
          <w:color w:val="000000" w:themeColor="text1"/>
          <w:sz w:val="24"/>
          <w:szCs w:val="24"/>
        </w:rPr>
        <w:t xml:space="preserve"> </w:t>
      </w:r>
      <w:r w:rsidR="00230A01" w:rsidRPr="0080237F">
        <w:rPr>
          <w:rFonts w:ascii="Times New Roman" w:hAnsi="Times New Roman" w:cs="Times New Roman"/>
          <w:i/>
          <w:color w:val="000000" w:themeColor="text1"/>
          <w:sz w:val="24"/>
          <w:szCs w:val="24"/>
        </w:rPr>
        <w:t xml:space="preserve">(e.g. </w:t>
      </w:r>
      <w:r w:rsidRPr="0080237F">
        <w:rPr>
          <w:rFonts w:ascii="Times New Roman" w:hAnsi="Times New Roman" w:cs="Times New Roman"/>
          <w:i/>
          <w:color w:val="000000" w:themeColor="text1"/>
          <w:sz w:val="24"/>
          <w:szCs w:val="24"/>
        </w:rPr>
        <w:t>operational mechanisms, decision making process and related system</w:t>
      </w:r>
      <w:r w:rsidR="00230A01" w:rsidRPr="0080237F">
        <w:rPr>
          <w:rFonts w:ascii="Times New Roman" w:hAnsi="Times New Roman" w:cs="Times New Roman"/>
          <w:i/>
          <w:color w:val="000000" w:themeColor="text1"/>
          <w:sz w:val="24"/>
          <w:szCs w:val="24"/>
        </w:rPr>
        <w:t>)</w:t>
      </w:r>
      <w:r w:rsidR="00230A01" w:rsidRPr="0080237F">
        <w:rPr>
          <w:rFonts w:ascii="Times New Roman" w:hAnsi="Times New Roman" w:cs="Times New Roman"/>
          <w:color w:val="000000" w:themeColor="text1"/>
          <w:sz w:val="24"/>
          <w:szCs w:val="24"/>
        </w:rPr>
        <w:t xml:space="preserve"> in Korea; </w:t>
      </w:r>
      <w:r w:rsidR="00230A01" w:rsidRPr="0080237F">
        <w:rPr>
          <w:rFonts w:ascii="Times New Roman" w:hAnsi="Times New Roman" w:cs="Times New Roman" w:hint="eastAsia"/>
          <w:color w:val="000000" w:themeColor="text1"/>
          <w:sz w:val="24"/>
          <w:szCs w:val="24"/>
        </w:rPr>
        <w:t>and</w:t>
      </w:r>
    </w:p>
    <w:p w:rsidR="00230A01" w:rsidRPr="00E1609C" w:rsidRDefault="0080237F" w:rsidP="0080237F">
      <w:pPr>
        <w:pStyle w:val="MsoListParagraph0"/>
        <w:numPr>
          <w:ilvl w:val="0"/>
          <w:numId w:val="3"/>
        </w:numPr>
        <w:rPr>
          <w:rFonts w:ascii="Times New Roman" w:hAnsi="Times New Roman" w:cs="Times New Roman"/>
          <w:color w:val="000000" w:themeColor="text1"/>
          <w:sz w:val="24"/>
          <w:szCs w:val="24"/>
        </w:rPr>
      </w:pPr>
      <w:r w:rsidRPr="0080237F">
        <w:rPr>
          <w:rFonts w:ascii="Times New Roman" w:hAnsi="Times New Roman" w:cs="Times New Roman"/>
          <w:color w:val="000000" w:themeColor="text1"/>
          <w:sz w:val="24"/>
          <w:szCs w:val="24"/>
        </w:rPr>
        <w:t xml:space="preserve">Introduction of forestry information &amp; </w:t>
      </w:r>
      <w:proofErr w:type="spellStart"/>
      <w:r w:rsidRPr="0080237F">
        <w:rPr>
          <w:rFonts w:ascii="Times New Roman" w:hAnsi="Times New Roman" w:cs="Times New Roman"/>
          <w:color w:val="000000" w:themeColor="text1"/>
          <w:sz w:val="24"/>
          <w:szCs w:val="24"/>
        </w:rPr>
        <w:t>statististics</w:t>
      </w:r>
      <w:proofErr w:type="spellEnd"/>
      <w:r w:rsidRPr="0080237F">
        <w:rPr>
          <w:rFonts w:ascii="Times New Roman" w:hAnsi="Times New Roman" w:cs="Times New Roman"/>
          <w:color w:val="000000" w:themeColor="text1"/>
          <w:sz w:val="24"/>
          <w:szCs w:val="24"/>
        </w:rPr>
        <w:t xml:space="preserve"> and monit</w:t>
      </w:r>
      <w:r w:rsidR="00914A6D">
        <w:rPr>
          <w:rFonts w:ascii="Times New Roman" w:hAnsi="Times New Roman" w:cs="Times New Roman"/>
          <w:color w:val="000000" w:themeColor="text1"/>
          <w:sz w:val="24"/>
          <w:szCs w:val="24"/>
        </w:rPr>
        <w:t xml:space="preserve">oring cases in Korean forestry </w:t>
      </w:r>
      <w:r w:rsidRPr="0080237F">
        <w:rPr>
          <w:rFonts w:ascii="Times New Roman" w:hAnsi="Times New Roman" w:cs="Times New Roman"/>
          <w:color w:val="000000" w:themeColor="text1"/>
          <w:sz w:val="24"/>
          <w:szCs w:val="24"/>
        </w:rPr>
        <w:t>sector.</w:t>
      </w:r>
    </w:p>
    <w:p w:rsidR="00230A01" w:rsidRPr="00E1609C" w:rsidRDefault="00230A01" w:rsidP="00230A01">
      <w:pPr>
        <w:pStyle w:val="MsoListParagraph0"/>
        <w:ind w:left="826"/>
        <w:rPr>
          <w:color w:val="000000" w:themeColor="text1"/>
          <w:sz w:val="24"/>
          <w:szCs w:val="24"/>
        </w:rPr>
      </w:pPr>
    </w:p>
    <w:p w:rsidR="00230A01" w:rsidRPr="00E1609C" w:rsidRDefault="00230A01" w:rsidP="00230A01">
      <w:pPr>
        <w:pStyle w:val="MsoListParagraph0"/>
        <w:ind w:left="0"/>
        <w:rPr>
          <w:color w:val="000000" w:themeColor="text1"/>
          <w:sz w:val="24"/>
          <w:szCs w:val="24"/>
        </w:rPr>
      </w:pPr>
      <w:r w:rsidRPr="00E1609C">
        <w:rPr>
          <w:rFonts w:ascii="Times New Roman" w:hAnsi="Times New Roman" w:cs="Times New Roman"/>
          <w:color w:val="000000" w:themeColor="text1"/>
          <w:sz w:val="24"/>
          <w:szCs w:val="24"/>
        </w:rPr>
        <w:t xml:space="preserve">The case study should </w:t>
      </w:r>
      <w:r w:rsidRPr="00E1609C">
        <w:rPr>
          <w:rFonts w:ascii="Times New Roman" w:hAnsi="Times New Roman" w:cs="Times New Roman" w:hint="eastAsia"/>
          <w:color w:val="000000" w:themeColor="text1"/>
          <w:sz w:val="24"/>
          <w:szCs w:val="24"/>
        </w:rPr>
        <w:t>serve</w:t>
      </w:r>
      <w:r w:rsidRPr="00E1609C">
        <w:rPr>
          <w:rFonts w:ascii="Times New Roman" w:hAnsi="Times New Roman" w:cs="Times New Roman"/>
          <w:color w:val="000000" w:themeColor="text1"/>
          <w:sz w:val="24"/>
          <w:szCs w:val="24"/>
        </w:rPr>
        <w:t xml:space="preserve"> a worthwhile lesson for Paraguay as it seeks to successfully adop</w:t>
      </w:r>
      <w:r w:rsidRPr="00E1609C">
        <w:rPr>
          <w:rFonts w:ascii="Times New Roman" w:hAnsi="Times New Roman" w:cs="Times New Roman" w:hint="eastAsia"/>
          <w:color w:val="000000" w:themeColor="text1"/>
          <w:sz w:val="24"/>
          <w:szCs w:val="24"/>
        </w:rPr>
        <w:t>t</w:t>
      </w:r>
      <w:r w:rsidRPr="00E1609C">
        <w:rPr>
          <w:rFonts w:ascii="Times New Roman" w:hAnsi="Times New Roman" w:cs="Times New Roman"/>
          <w:color w:val="000000" w:themeColor="text1"/>
          <w:sz w:val="24"/>
          <w:szCs w:val="24"/>
        </w:rPr>
        <w:t xml:space="preserve"> and </w:t>
      </w:r>
      <w:r w:rsidRPr="00E1609C">
        <w:rPr>
          <w:rFonts w:ascii="Times New Roman" w:hAnsi="Times New Roman" w:cs="Times New Roman" w:hint="eastAsia"/>
          <w:color w:val="000000" w:themeColor="text1"/>
          <w:sz w:val="24"/>
          <w:szCs w:val="24"/>
        </w:rPr>
        <w:lastRenderedPageBreak/>
        <w:t>transfer</w:t>
      </w:r>
      <w:r w:rsidRPr="00E1609C">
        <w:rPr>
          <w:rFonts w:ascii="Times New Roman" w:hAnsi="Times New Roman" w:cs="Times New Roman"/>
          <w:color w:val="000000" w:themeColor="text1"/>
          <w:sz w:val="24"/>
          <w:szCs w:val="24"/>
        </w:rPr>
        <w:t xml:space="preserve"> </w:t>
      </w:r>
      <w:r w:rsidRPr="00E1609C">
        <w:rPr>
          <w:rFonts w:ascii="Times New Roman" w:hAnsi="Times New Roman" w:cs="Times New Roman" w:hint="eastAsia"/>
          <w:color w:val="000000" w:themeColor="text1"/>
          <w:sz w:val="24"/>
          <w:szCs w:val="24"/>
        </w:rPr>
        <w:t>Korea</w:t>
      </w:r>
      <w:r w:rsidRPr="00E1609C">
        <w:rPr>
          <w:rFonts w:ascii="Times New Roman" w:hAnsi="Times New Roman" w:cs="Times New Roman"/>
          <w:color w:val="000000" w:themeColor="text1"/>
          <w:sz w:val="24"/>
          <w:szCs w:val="24"/>
        </w:rPr>
        <w:t xml:space="preserve">n </w:t>
      </w:r>
      <w:r w:rsidRPr="00E1609C">
        <w:rPr>
          <w:rFonts w:ascii="Times New Roman" w:hAnsi="Times New Roman" w:cs="Times New Roman" w:hint="eastAsia"/>
          <w:color w:val="000000" w:themeColor="text1"/>
          <w:sz w:val="24"/>
          <w:szCs w:val="24"/>
        </w:rPr>
        <w:t>expertise</w:t>
      </w:r>
      <w:r w:rsidRPr="00E1609C">
        <w:rPr>
          <w:rFonts w:ascii="Times New Roman" w:hAnsi="Times New Roman" w:cs="Times New Roman"/>
          <w:color w:val="000000" w:themeColor="text1"/>
          <w:sz w:val="24"/>
          <w:szCs w:val="24"/>
        </w:rPr>
        <w:t xml:space="preserve"> </w:t>
      </w:r>
      <w:r w:rsidRPr="00E1609C">
        <w:rPr>
          <w:rFonts w:ascii="Times New Roman" w:hAnsi="Times New Roman" w:cs="Times New Roman" w:hint="eastAsia"/>
          <w:color w:val="000000" w:themeColor="text1"/>
          <w:sz w:val="24"/>
          <w:szCs w:val="24"/>
        </w:rPr>
        <w:t>in</w:t>
      </w:r>
      <w:r w:rsidRPr="00E1609C">
        <w:rPr>
          <w:rFonts w:ascii="Times New Roman" w:hAnsi="Times New Roman" w:cs="Times New Roman"/>
          <w:color w:val="000000" w:themeColor="text1"/>
          <w:sz w:val="24"/>
          <w:szCs w:val="24"/>
        </w:rPr>
        <w:t xml:space="preserve"> </w:t>
      </w:r>
      <w:r w:rsidRPr="00E1609C">
        <w:rPr>
          <w:rFonts w:ascii="Times New Roman" w:hAnsi="Times New Roman" w:cs="Times New Roman" w:hint="eastAsia"/>
          <w:color w:val="000000" w:themeColor="text1"/>
          <w:sz w:val="24"/>
          <w:szCs w:val="24"/>
        </w:rPr>
        <w:t>the</w:t>
      </w:r>
      <w:r w:rsidRPr="00E1609C">
        <w:rPr>
          <w:rFonts w:ascii="Times New Roman" w:hAnsi="Times New Roman" w:cs="Times New Roman"/>
          <w:color w:val="000000" w:themeColor="text1"/>
          <w:sz w:val="24"/>
          <w:szCs w:val="24"/>
        </w:rPr>
        <w:t xml:space="preserve"> </w:t>
      </w:r>
      <w:r w:rsidRPr="00E1609C">
        <w:rPr>
          <w:rFonts w:ascii="Times New Roman" w:hAnsi="Times New Roman" w:cs="Times New Roman" w:hint="eastAsia"/>
          <w:color w:val="000000" w:themeColor="text1"/>
          <w:sz w:val="24"/>
          <w:szCs w:val="24"/>
        </w:rPr>
        <w:t>forest</w:t>
      </w:r>
      <w:r w:rsidRPr="00E1609C">
        <w:rPr>
          <w:rFonts w:ascii="Times New Roman" w:hAnsi="Times New Roman" w:cs="Times New Roman"/>
          <w:color w:val="000000" w:themeColor="text1"/>
          <w:sz w:val="24"/>
          <w:szCs w:val="24"/>
        </w:rPr>
        <w:t xml:space="preserve"> </w:t>
      </w:r>
      <w:r w:rsidRPr="00E1609C">
        <w:rPr>
          <w:rFonts w:ascii="Times New Roman" w:hAnsi="Times New Roman" w:cs="Times New Roman" w:hint="eastAsia"/>
          <w:color w:val="000000" w:themeColor="text1"/>
          <w:sz w:val="24"/>
          <w:szCs w:val="24"/>
        </w:rPr>
        <w:t>sector.</w:t>
      </w:r>
    </w:p>
    <w:p w:rsidR="00230A01" w:rsidRPr="00E1609C" w:rsidRDefault="00230A01" w:rsidP="00230A01">
      <w:pPr>
        <w:pStyle w:val="MsoListParagraph0"/>
        <w:ind w:left="0"/>
        <w:rPr>
          <w:rFonts w:ascii="맑은 고딕" w:eastAsia="맑은 고딕" w:hAnsi="맑은 고딕"/>
          <w:color w:val="000000" w:themeColor="text1"/>
        </w:rPr>
      </w:pPr>
    </w:p>
    <w:p w:rsidR="00230A01" w:rsidRPr="00E1609C" w:rsidRDefault="00230A01" w:rsidP="00230A01">
      <w:pPr>
        <w:pStyle w:val="MsoListParagraph0"/>
        <w:ind w:left="0"/>
        <w:rPr>
          <w:b/>
          <w:bCs/>
          <w:color w:val="000000" w:themeColor="text1"/>
          <w:sz w:val="24"/>
          <w:szCs w:val="24"/>
        </w:rPr>
      </w:pPr>
      <w:r w:rsidRPr="00E1609C">
        <w:rPr>
          <w:rFonts w:ascii="Times New Roman" w:hAnsi="Times New Roman" w:cs="Times New Roman"/>
          <w:b/>
          <w:bCs/>
          <w:color w:val="000000" w:themeColor="text1"/>
          <w:sz w:val="24"/>
          <w:szCs w:val="24"/>
        </w:rPr>
        <w:t>11.</w:t>
      </w:r>
      <w:r w:rsidRPr="00E1609C">
        <w:rPr>
          <w:rFonts w:hint="eastAsia"/>
          <w:b/>
          <w:bCs/>
          <w:color w:val="000000" w:themeColor="text1"/>
          <w:sz w:val="24"/>
          <w:szCs w:val="24"/>
        </w:rPr>
        <w:tab/>
      </w:r>
      <w:r w:rsidRPr="00E1609C">
        <w:rPr>
          <w:rFonts w:ascii="Times New Roman" w:hAnsi="Times New Roman" w:cs="Times New Roman"/>
          <w:b/>
          <w:bCs/>
          <w:color w:val="000000" w:themeColor="text1"/>
          <w:sz w:val="24"/>
          <w:szCs w:val="24"/>
        </w:rPr>
        <w:t xml:space="preserve">(Activity 3) </w:t>
      </w:r>
      <w:r w:rsidR="00914A6D" w:rsidRPr="00914A6D">
        <w:rPr>
          <w:rFonts w:ascii="Times New Roman" w:hAnsi="Times New Roman" w:cs="Times New Roman"/>
          <w:b/>
          <w:bCs/>
          <w:color w:val="000000" w:themeColor="text1"/>
          <w:sz w:val="24"/>
          <w:szCs w:val="24"/>
        </w:rPr>
        <w:t>Policy Consultation on Strengthening Public Management of the Paraguayan Forestry Sector</w:t>
      </w:r>
    </w:p>
    <w:p w:rsidR="00230A01" w:rsidRPr="00E1609C" w:rsidRDefault="00230A01" w:rsidP="00230A01">
      <w:pPr>
        <w:pStyle w:val="MsoListParagraph0"/>
        <w:ind w:left="0"/>
        <w:rPr>
          <w:rFonts w:ascii="맑은 고딕" w:eastAsia="맑은 고딕" w:hAnsi="맑은 고딕"/>
          <w:color w:val="000000" w:themeColor="text1"/>
        </w:rPr>
      </w:pPr>
    </w:p>
    <w:p w:rsidR="00230A01" w:rsidRPr="00E1609C" w:rsidRDefault="00914A6D" w:rsidP="00230A01">
      <w:pPr>
        <w:pStyle w:val="MsoListParagraph0"/>
        <w:ind w:left="0"/>
        <w:rPr>
          <w:rFonts w:ascii="Times New Roman" w:hAnsi="Times New Roman" w:cs="Times New Roman"/>
          <w:color w:val="000000" w:themeColor="text1"/>
          <w:sz w:val="24"/>
          <w:szCs w:val="24"/>
        </w:rPr>
      </w:pPr>
      <w:r w:rsidRPr="00914A6D">
        <w:rPr>
          <w:rFonts w:ascii="Times New Roman" w:hAnsi="Times New Roman" w:cs="Times New Roman"/>
          <w:color w:val="000000" w:themeColor="text1"/>
          <w:sz w:val="24"/>
          <w:szCs w:val="24"/>
        </w:rPr>
        <w:t>Based on the diagnosis and case study results mentioned above, the KSP consultant will present relevant national plans and policies to enhance the global competitiveness and the sustainability of Paraguayan forestry sector. This activity will include but not limited to the followings</w:t>
      </w:r>
      <w:r w:rsidR="00230A01" w:rsidRPr="00E1609C">
        <w:rPr>
          <w:rFonts w:ascii="Times New Roman" w:hAnsi="Times New Roman" w:cs="Times New Roman"/>
          <w:color w:val="000000" w:themeColor="text1"/>
          <w:sz w:val="24"/>
          <w:szCs w:val="24"/>
        </w:rPr>
        <w:t xml:space="preserve">: </w:t>
      </w:r>
    </w:p>
    <w:p w:rsidR="00230A01" w:rsidRPr="00E1609C" w:rsidRDefault="00230A01" w:rsidP="00230A01">
      <w:pPr>
        <w:pStyle w:val="MsoListParagraph0"/>
        <w:ind w:left="0"/>
        <w:rPr>
          <w:rFonts w:ascii="맑은 고딕" w:eastAsia="맑은 고딕" w:hAnsi="맑은 고딕"/>
          <w:color w:val="000000" w:themeColor="text1"/>
        </w:rPr>
      </w:pPr>
    </w:p>
    <w:p w:rsidR="00230A01" w:rsidRPr="00E1609C" w:rsidRDefault="00230A01" w:rsidP="003C56DF">
      <w:pPr>
        <w:pStyle w:val="MsoListParagraph0"/>
        <w:numPr>
          <w:ilvl w:val="0"/>
          <w:numId w:val="4"/>
        </w:numPr>
        <w:rPr>
          <w:color w:val="000000" w:themeColor="text1"/>
          <w:sz w:val="24"/>
          <w:szCs w:val="24"/>
        </w:rPr>
      </w:pPr>
      <w:r w:rsidRPr="00E1609C">
        <w:rPr>
          <w:rFonts w:ascii="Times New Roman" w:hAnsi="Times New Roman" w:cs="Times New Roman"/>
          <w:color w:val="000000" w:themeColor="text1"/>
          <w:sz w:val="24"/>
          <w:szCs w:val="24"/>
        </w:rPr>
        <w:t>P</w:t>
      </w:r>
      <w:r w:rsidR="003C56DF" w:rsidRPr="003C56DF">
        <w:rPr>
          <w:rFonts w:ascii="Times New Roman" w:hAnsi="Times New Roman" w:cs="Times New Roman"/>
          <w:color w:val="000000" w:themeColor="text1"/>
          <w:sz w:val="24"/>
          <w:szCs w:val="24"/>
        </w:rPr>
        <w:t>roposal for the improvement of the institutional, political and lega</w:t>
      </w:r>
      <w:r w:rsidR="003C56DF">
        <w:rPr>
          <w:rFonts w:ascii="Times New Roman" w:hAnsi="Times New Roman" w:cs="Times New Roman"/>
          <w:color w:val="000000" w:themeColor="text1"/>
          <w:sz w:val="24"/>
          <w:szCs w:val="24"/>
        </w:rPr>
        <w:t>l framework for developing the forestry sector</w:t>
      </w:r>
      <w:r w:rsidRPr="00E1609C">
        <w:rPr>
          <w:rFonts w:ascii="Times New Roman" w:hAnsi="Times New Roman" w:cs="Times New Roman"/>
          <w:color w:val="000000" w:themeColor="text1"/>
          <w:sz w:val="24"/>
          <w:szCs w:val="24"/>
        </w:rPr>
        <w:t>;</w:t>
      </w:r>
    </w:p>
    <w:p w:rsidR="00230A01" w:rsidRPr="00E1609C" w:rsidRDefault="00230A01" w:rsidP="003C56DF">
      <w:pPr>
        <w:pStyle w:val="MsoListParagraph0"/>
        <w:numPr>
          <w:ilvl w:val="0"/>
          <w:numId w:val="4"/>
        </w:numPr>
        <w:rPr>
          <w:color w:val="000000" w:themeColor="text1"/>
          <w:sz w:val="24"/>
          <w:szCs w:val="24"/>
        </w:rPr>
      </w:pPr>
      <w:r w:rsidRPr="00E1609C">
        <w:rPr>
          <w:rFonts w:ascii="Times New Roman" w:hAnsi="Times New Roman" w:cs="Times New Roman"/>
          <w:color w:val="000000" w:themeColor="text1"/>
          <w:sz w:val="24"/>
          <w:szCs w:val="24"/>
        </w:rPr>
        <w:t>P</w:t>
      </w:r>
      <w:r w:rsidR="003C56DF" w:rsidRPr="003C56DF">
        <w:rPr>
          <w:rFonts w:ascii="Times New Roman" w:hAnsi="Times New Roman" w:cs="Times New Roman"/>
          <w:color w:val="000000" w:themeColor="text1"/>
          <w:sz w:val="24"/>
          <w:szCs w:val="24"/>
        </w:rPr>
        <w:t>roposal of participatory planning mechanisms for the Forestry National Plan and permanent consultation mechani</w:t>
      </w:r>
      <w:r w:rsidR="003C56DF">
        <w:rPr>
          <w:rFonts w:ascii="Times New Roman" w:hAnsi="Times New Roman" w:cs="Times New Roman"/>
          <w:color w:val="000000" w:themeColor="text1"/>
          <w:sz w:val="24"/>
          <w:szCs w:val="24"/>
        </w:rPr>
        <w:t>sm representative of the sector</w:t>
      </w:r>
      <w:r w:rsidRPr="00E1609C">
        <w:rPr>
          <w:rFonts w:ascii="Times New Roman" w:hAnsi="Times New Roman" w:cs="Times New Roman"/>
          <w:color w:val="000000" w:themeColor="text1"/>
          <w:sz w:val="24"/>
          <w:szCs w:val="24"/>
        </w:rPr>
        <w:t xml:space="preserve">; </w:t>
      </w:r>
    </w:p>
    <w:p w:rsidR="00230A01" w:rsidRDefault="003C56DF" w:rsidP="003C56DF">
      <w:pPr>
        <w:pStyle w:val="MsoListParagraph0"/>
        <w:numPr>
          <w:ilvl w:val="0"/>
          <w:numId w:val="4"/>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w:t>
      </w:r>
      <w:r w:rsidRPr="003C56DF">
        <w:rPr>
          <w:rFonts w:ascii="Times New Roman" w:eastAsia="Times New Roman" w:hAnsi="Times New Roman"/>
          <w:color w:val="000000" w:themeColor="text1"/>
          <w:sz w:val="24"/>
          <w:szCs w:val="24"/>
        </w:rPr>
        <w:t>oposal for extension and technical assistance for sm</w:t>
      </w:r>
      <w:r>
        <w:rPr>
          <w:rFonts w:ascii="Times New Roman" w:eastAsia="Times New Roman" w:hAnsi="Times New Roman"/>
          <w:color w:val="000000" w:themeColor="text1"/>
          <w:sz w:val="24"/>
          <w:szCs w:val="24"/>
        </w:rPr>
        <w:t>all and medium forest producers</w:t>
      </w:r>
      <w:r w:rsidR="00230A01" w:rsidRPr="00230A01">
        <w:rPr>
          <w:rFonts w:ascii="Times New Roman" w:eastAsia="Times New Roman" w:hAnsi="Times New Roman"/>
          <w:color w:val="000000" w:themeColor="text1"/>
          <w:sz w:val="24"/>
          <w:szCs w:val="24"/>
        </w:rPr>
        <w:t xml:space="preserve">; </w:t>
      </w:r>
    </w:p>
    <w:p w:rsidR="00230A01" w:rsidRPr="00230A01" w:rsidRDefault="003C56DF" w:rsidP="003C56DF">
      <w:pPr>
        <w:pStyle w:val="MsoListParagraph0"/>
        <w:numPr>
          <w:ilvl w:val="0"/>
          <w:numId w:val="4"/>
        </w:numPr>
        <w:rPr>
          <w:rFonts w:ascii="Times New Roman" w:eastAsia="Times New Roman" w:hAnsi="Times New Roman"/>
          <w:color w:val="000000" w:themeColor="text1"/>
          <w:sz w:val="24"/>
          <w:szCs w:val="24"/>
        </w:rPr>
      </w:pPr>
      <w:r w:rsidRPr="003C56DF">
        <w:rPr>
          <w:rFonts w:ascii="Times New Roman" w:eastAsia="Times New Roman" w:hAnsi="Times New Roman"/>
          <w:color w:val="000000" w:themeColor="text1"/>
          <w:sz w:val="24"/>
          <w:szCs w:val="24"/>
        </w:rPr>
        <w:t>Proposal of information &amp; monitoring mechanisms, monitoring of goals and indicators</w:t>
      </w:r>
      <w:r>
        <w:rPr>
          <w:rFonts w:ascii="Times New Roman" w:eastAsia="Times New Roman" w:hAnsi="Times New Roman"/>
          <w:color w:val="000000" w:themeColor="text1"/>
          <w:sz w:val="24"/>
          <w:szCs w:val="24"/>
        </w:rPr>
        <w:t>;</w:t>
      </w:r>
      <w:r w:rsidR="00230A01" w:rsidRPr="00230A01">
        <w:rPr>
          <w:rFonts w:ascii="Times New Roman" w:eastAsia="Times New Roman" w:hAnsi="Times New Roman"/>
          <w:color w:val="000000" w:themeColor="text1"/>
          <w:sz w:val="24"/>
          <w:szCs w:val="24"/>
        </w:rPr>
        <w:t xml:space="preserve"> and</w:t>
      </w:r>
    </w:p>
    <w:p w:rsidR="00230A01" w:rsidRPr="00E1609C" w:rsidRDefault="003C56DF" w:rsidP="003C56DF">
      <w:pPr>
        <w:pStyle w:val="MsoListParagraph0"/>
        <w:numPr>
          <w:ilvl w:val="0"/>
          <w:numId w:val="4"/>
        </w:numPr>
        <w:rPr>
          <w:rFonts w:ascii="Times New Roman" w:eastAsia="Times New Roman" w:hAnsi="Times New Roman"/>
          <w:color w:val="000000" w:themeColor="text1"/>
          <w:sz w:val="24"/>
          <w:szCs w:val="24"/>
        </w:rPr>
      </w:pPr>
      <w:r w:rsidRPr="003C56DF">
        <w:rPr>
          <w:rFonts w:ascii="Times New Roman" w:eastAsia="Times New Roman" w:hAnsi="Times New Roman"/>
          <w:color w:val="000000" w:themeColor="text1"/>
          <w:sz w:val="24"/>
          <w:szCs w:val="24"/>
        </w:rPr>
        <w:t>Proposal to improve the availability a</w:t>
      </w:r>
      <w:r>
        <w:rPr>
          <w:rFonts w:ascii="Times New Roman" w:eastAsia="Times New Roman" w:hAnsi="Times New Roman"/>
          <w:color w:val="000000" w:themeColor="text1"/>
          <w:sz w:val="24"/>
          <w:szCs w:val="24"/>
        </w:rPr>
        <w:t xml:space="preserve">nd financing mechanisms of the </w:t>
      </w:r>
      <w:r w:rsidRPr="003C56DF">
        <w:rPr>
          <w:rFonts w:ascii="Times New Roman" w:eastAsia="Times New Roman" w:hAnsi="Times New Roman"/>
          <w:color w:val="000000" w:themeColor="text1"/>
          <w:sz w:val="24"/>
          <w:szCs w:val="24"/>
        </w:rPr>
        <w:t>forestry sector</w:t>
      </w:r>
      <w:r>
        <w:rPr>
          <w:rFonts w:ascii="Times New Roman" w:eastAsia="Times New Roman" w:hAnsi="Times New Roman"/>
          <w:color w:val="000000" w:themeColor="text1"/>
          <w:sz w:val="24"/>
          <w:szCs w:val="24"/>
        </w:rPr>
        <w:t>.</w:t>
      </w:r>
    </w:p>
    <w:p w:rsidR="00230A01" w:rsidRPr="00E1609C" w:rsidRDefault="00230A01" w:rsidP="00230A01">
      <w:pPr>
        <w:pStyle w:val="MsoListParagraph0"/>
        <w:ind w:left="0"/>
        <w:rPr>
          <w:rFonts w:ascii="Times New Roman" w:hAnsi="Times New Roman" w:cs="Times New Roman"/>
          <w:color w:val="000000" w:themeColor="text1"/>
          <w:sz w:val="24"/>
          <w:szCs w:val="24"/>
        </w:rPr>
      </w:pPr>
    </w:p>
    <w:p w:rsidR="00230A01" w:rsidRPr="00E1609C" w:rsidRDefault="00230A01" w:rsidP="00230A01">
      <w:pPr>
        <w:pStyle w:val="MsoListParagraph0"/>
        <w:ind w:left="0"/>
        <w:rPr>
          <w:b/>
          <w:bCs/>
          <w:color w:val="000000" w:themeColor="text1"/>
          <w:sz w:val="24"/>
          <w:szCs w:val="24"/>
        </w:rPr>
      </w:pPr>
      <w:r w:rsidRPr="00E1609C">
        <w:rPr>
          <w:rFonts w:ascii="Times New Roman" w:hAnsi="Times New Roman" w:cs="Times New Roman"/>
          <w:b/>
          <w:bCs/>
          <w:color w:val="000000" w:themeColor="text1"/>
          <w:sz w:val="24"/>
          <w:szCs w:val="24"/>
        </w:rPr>
        <w:t>12.</w:t>
      </w:r>
      <w:r w:rsidRPr="00E1609C">
        <w:rPr>
          <w:rFonts w:hint="eastAsia"/>
          <w:b/>
          <w:bCs/>
          <w:color w:val="000000" w:themeColor="text1"/>
          <w:sz w:val="24"/>
          <w:szCs w:val="24"/>
        </w:rPr>
        <w:tab/>
      </w:r>
      <w:r w:rsidRPr="00E1609C">
        <w:rPr>
          <w:rFonts w:ascii="Times New Roman" w:hAnsi="Times New Roman" w:cs="Times New Roman"/>
          <w:b/>
          <w:bCs/>
          <w:color w:val="000000" w:themeColor="text1"/>
          <w:sz w:val="24"/>
          <w:szCs w:val="24"/>
        </w:rPr>
        <w:t>(Activity 4)</w:t>
      </w:r>
      <w:r w:rsidRPr="00E1609C">
        <w:rPr>
          <w:rFonts w:ascii="바탕" w:eastAsia="바탕" w:hAnsi="바탕" w:hint="eastAsia"/>
          <w:b/>
          <w:bCs/>
          <w:color w:val="000000" w:themeColor="text1"/>
          <w:sz w:val="22"/>
          <w:szCs w:val="22"/>
        </w:rPr>
        <w:t xml:space="preserve"> </w:t>
      </w:r>
      <w:r w:rsidRPr="00E1609C">
        <w:rPr>
          <w:rFonts w:ascii="Times New Roman" w:eastAsia="바탕" w:hAnsi="Times New Roman" w:cs="Times New Roman"/>
          <w:b/>
          <w:bCs/>
          <w:color w:val="000000" w:themeColor="text1"/>
          <w:sz w:val="24"/>
          <w:szCs w:val="24"/>
        </w:rPr>
        <w:t xml:space="preserve">Host </w:t>
      </w:r>
      <w:r w:rsidRPr="00E1609C">
        <w:rPr>
          <w:rFonts w:ascii="Times New Roman" w:hAnsi="Times New Roman" w:cs="Times New Roman"/>
          <w:b/>
          <w:bCs/>
          <w:color w:val="000000" w:themeColor="text1"/>
          <w:sz w:val="24"/>
          <w:szCs w:val="24"/>
        </w:rPr>
        <w:t xml:space="preserve">the Capacity-Building and Interim </w:t>
      </w:r>
      <w:r w:rsidRPr="00E1609C">
        <w:rPr>
          <w:rFonts w:ascii="Times New Roman" w:hAnsi="Times New Roman" w:cs="Times New Roman" w:hint="eastAsia"/>
          <w:b/>
          <w:bCs/>
          <w:color w:val="000000" w:themeColor="text1"/>
          <w:sz w:val="24"/>
          <w:szCs w:val="24"/>
        </w:rPr>
        <w:t>Seminar</w:t>
      </w:r>
      <w:r w:rsidRPr="00E1609C">
        <w:rPr>
          <w:rFonts w:ascii="Times New Roman" w:hAnsi="Times New Roman" w:cs="Times New Roman"/>
          <w:b/>
          <w:bCs/>
          <w:color w:val="000000" w:themeColor="text1"/>
          <w:sz w:val="24"/>
          <w:szCs w:val="24"/>
        </w:rPr>
        <w:t xml:space="preserve"> in Korea</w:t>
      </w:r>
    </w:p>
    <w:p w:rsidR="00230A01" w:rsidRPr="00E1609C" w:rsidRDefault="00230A01" w:rsidP="00230A01">
      <w:pPr>
        <w:pStyle w:val="MsoListParagraph0"/>
        <w:ind w:left="0"/>
        <w:rPr>
          <w:rFonts w:ascii="맑은 고딕" w:eastAsia="맑은 고딕" w:hAnsi="맑은 고딕"/>
          <w:color w:val="000000" w:themeColor="text1"/>
        </w:rPr>
      </w:pPr>
    </w:p>
    <w:p w:rsidR="00230A01" w:rsidRPr="00E1609C" w:rsidRDefault="00230A01" w:rsidP="00230A01">
      <w:pPr>
        <w:pStyle w:val="MsoListParagraph0"/>
        <w:ind w:left="0"/>
        <w:rPr>
          <w:color w:val="000000" w:themeColor="text1"/>
          <w:sz w:val="24"/>
          <w:szCs w:val="24"/>
        </w:rPr>
      </w:pPr>
      <w:r w:rsidRPr="00E1609C">
        <w:rPr>
          <w:rFonts w:ascii="Times New Roman" w:hAnsi="Times New Roman" w:cs="Times New Roman" w:hint="eastAsia"/>
          <w:color w:val="000000" w:themeColor="text1"/>
          <w:sz w:val="24"/>
          <w:szCs w:val="24"/>
        </w:rPr>
        <w:t xml:space="preserve">With the outcomes from activities 1 to 3, </w:t>
      </w:r>
      <w:r w:rsidRPr="00E1609C">
        <w:rPr>
          <w:rFonts w:ascii="Times New Roman" w:hAnsi="Times New Roman" w:cs="Times New Roman"/>
          <w:color w:val="000000" w:themeColor="text1"/>
          <w:sz w:val="24"/>
          <w:szCs w:val="24"/>
        </w:rPr>
        <w:t xml:space="preserve">the KSP consultant and Korea </w:t>
      </w:r>
      <w:proofErr w:type="spellStart"/>
      <w:r w:rsidRPr="00E1609C">
        <w:rPr>
          <w:rFonts w:ascii="Times New Roman" w:hAnsi="Times New Roman" w:cs="Times New Roman"/>
          <w:color w:val="000000" w:themeColor="text1"/>
          <w:sz w:val="24"/>
          <w:szCs w:val="24"/>
        </w:rPr>
        <w:t>Eximbank</w:t>
      </w:r>
      <w:proofErr w:type="spellEnd"/>
      <w:r w:rsidRPr="00E1609C">
        <w:rPr>
          <w:rFonts w:ascii="Times New Roman" w:hAnsi="Times New Roman" w:cs="Times New Roman"/>
          <w:color w:val="000000" w:themeColor="text1"/>
          <w:sz w:val="24"/>
          <w:szCs w:val="24"/>
        </w:rPr>
        <w:t xml:space="preserve"> will co</w:t>
      </w:r>
      <w:r w:rsidRPr="00E1609C">
        <w:rPr>
          <w:rFonts w:ascii="Times New Roman" w:hAnsi="Times New Roman" w:cs="Times New Roman" w:hint="eastAsia"/>
          <w:color w:val="000000" w:themeColor="text1"/>
          <w:sz w:val="24"/>
          <w:szCs w:val="24"/>
        </w:rPr>
        <w:t>-</w:t>
      </w:r>
      <w:r w:rsidRPr="00E1609C">
        <w:rPr>
          <w:rFonts w:ascii="Times New Roman" w:hAnsi="Times New Roman" w:cs="Times New Roman"/>
          <w:color w:val="000000" w:themeColor="text1"/>
          <w:sz w:val="24"/>
          <w:szCs w:val="24"/>
        </w:rPr>
        <w:t>host a</w:t>
      </w:r>
      <w:r w:rsidRPr="00E1609C">
        <w:rPr>
          <w:rFonts w:ascii="Times New Roman" w:hAnsi="Times New Roman" w:cs="Times New Roman" w:hint="eastAsia"/>
          <w:color w:val="000000" w:themeColor="text1"/>
          <w:sz w:val="24"/>
          <w:szCs w:val="24"/>
        </w:rPr>
        <w:t xml:space="preserve">n intensive </w:t>
      </w:r>
      <w:r w:rsidRPr="00E1609C">
        <w:rPr>
          <w:rFonts w:ascii="Times New Roman" w:hAnsi="Times New Roman" w:cs="Times New Roman"/>
          <w:color w:val="000000" w:themeColor="text1"/>
          <w:sz w:val="24"/>
          <w:szCs w:val="24"/>
        </w:rPr>
        <w:t>capacity-building workshop in Korea</w:t>
      </w:r>
      <w:r w:rsidRPr="00E1609C">
        <w:rPr>
          <w:rFonts w:ascii="Times New Roman" w:hAnsi="Times New Roman" w:cs="Times New Roman" w:hint="eastAsia"/>
          <w:color w:val="000000" w:themeColor="text1"/>
          <w:sz w:val="24"/>
          <w:szCs w:val="24"/>
        </w:rPr>
        <w:t xml:space="preserve"> which</w:t>
      </w:r>
      <w:r w:rsidRPr="00E1609C">
        <w:rPr>
          <w:rFonts w:ascii="Times New Roman" w:hAnsi="Times New Roman" w:cs="Times New Roman"/>
          <w:color w:val="000000" w:themeColor="text1"/>
          <w:sz w:val="24"/>
          <w:szCs w:val="24"/>
        </w:rPr>
        <w:t xml:space="preserve"> will last for approximately 5 days. Key decision-makers, managers, and senior technical staff members </w:t>
      </w:r>
      <w:r w:rsidRPr="00E1609C">
        <w:rPr>
          <w:rFonts w:ascii="Times New Roman" w:hAnsi="Times New Roman" w:cs="Times New Roman" w:hint="eastAsia"/>
          <w:color w:val="000000" w:themeColor="text1"/>
          <w:sz w:val="24"/>
          <w:szCs w:val="24"/>
        </w:rPr>
        <w:t xml:space="preserve">of </w:t>
      </w:r>
      <w:r w:rsidRPr="00E1609C">
        <w:rPr>
          <w:rFonts w:ascii="Times New Roman" w:hAnsi="Times New Roman" w:cs="Times New Roman"/>
          <w:color w:val="000000" w:themeColor="text1"/>
          <w:sz w:val="24"/>
          <w:szCs w:val="24"/>
        </w:rPr>
        <w:t>Paragua</w:t>
      </w:r>
      <w:r w:rsidRPr="00E1609C">
        <w:rPr>
          <w:rFonts w:ascii="Times New Roman" w:hAnsi="Times New Roman" w:cs="Times New Roman" w:hint="eastAsia"/>
          <w:color w:val="000000" w:themeColor="text1"/>
          <w:sz w:val="24"/>
          <w:szCs w:val="24"/>
        </w:rPr>
        <w:t>y</w:t>
      </w:r>
      <w:r w:rsidRPr="00E1609C">
        <w:rPr>
          <w:rFonts w:ascii="Times New Roman" w:hAnsi="Times New Roman" w:cs="Times New Roman"/>
          <w:color w:val="000000" w:themeColor="text1"/>
          <w:sz w:val="24"/>
          <w:szCs w:val="24"/>
        </w:rPr>
        <w:t xml:space="preserve">an forest </w:t>
      </w:r>
      <w:r w:rsidRPr="00E1609C">
        <w:rPr>
          <w:rFonts w:ascii="Times New Roman" w:hAnsi="Times New Roman" w:cs="Times New Roman" w:hint="eastAsia"/>
          <w:color w:val="000000" w:themeColor="text1"/>
          <w:sz w:val="24"/>
          <w:szCs w:val="24"/>
        </w:rPr>
        <w:t>sector</w:t>
      </w:r>
      <w:r w:rsidRPr="00E1609C">
        <w:rPr>
          <w:rFonts w:ascii="Times New Roman" w:hAnsi="Times New Roman" w:cs="Times New Roman"/>
          <w:color w:val="000000" w:themeColor="text1"/>
          <w:sz w:val="24"/>
          <w:szCs w:val="24"/>
        </w:rPr>
        <w:t xml:space="preserve"> will be invited to this workshop</w:t>
      </w:r>
      <w:r w:rsidRPr="00E1609C">
        <w:rPr>
          <w:rFonts w:ascii="Times New Roman" w:hAnsi="Times New Roman" w:cs="Times New Roman" w:hint="eastAsia"/>
          <w:color w:val="000000" w:themeColor="text1"/>
          <w:sz w:val="24"/>
          <w:szCs w:val="24"/>
        </w:rPr>
        <w:t xml:space="preserve">. The aim of the workshop is to build capacity of human resources in </w:t>
      </w:r>
      <w:r w:rsidR="00F5420E" w:rsidRPr="00FF06F6">
        <w:rPr>
          <w:rFonts w:ascii="Times New Roman" w:hAnsi="Times New Roman" w:cs="Times New Roman" w:hint="eastAsia"/>
          <w:color w:val="auto"/>
          <w:sz w:val="24"/>
          <w:szCs w:val="24"/>
        </w:rPr>
        <w:t>the</w:t>
      </w:r>
      <w:r w:rsidR="00F5420E">
        <w:rPr>
          <w:rFonts w:ascii="Times New Roman" w:hAnsi="Times New Roman" w:cs="Times New Roman" w:hint="eastAsia"/>
          <w:color w:val="000000" w:themeColor="text1"/>
          <w:sz w:val="24"/>
          <w:szCs w:val="24"/>
        </w:rPr>
        <w:t xml:space="preserve"> </w:t>
      </w:r>
      <w:r w:rsidRPr="00E1609C">
        <w:rPr>
          <w:rFonts w:ascii="Times New Roman" w:hAnsi="Times New Roman" w:cs="Times New Roman" w:hint="eastAsia"/>
          <w:color w:val="000000" w:themeColor="text1"/>
          <w:sz w:val="24"/>
          <w:szCs w:val="24"/>
        </w:rPr>
        <w:t xml:space="preserve">INFONA and </w:t>
      </w:r>
      <w:r w:rsidRPr="00E1609C">
        <w:rPr>
          <w:rFonts w:ascii="Times New Roman" w:hAnsi="Times New Roman" w:cs="Times New Roman"/>
          <w:color w:val="000000" w:themeColor="text1"/>
          <w:sz w:val="24"/>
          <w:szCs w:val="24"/>
        </w:rPr>
        <w:t>forest</w:t>
      </w:r>
      <w:r w:rsidRPr="00E1609C">
        <w:rPr>
          <w:rFonts w:ascii="Times New Roman" w:hAnsi="Times New Roman" w:cs="Times New Roman" w:hint="eastAsia"/>
          <w:color w:val="000000" w:themeColor="text1"/>
          <w:sz w:val="24"/>
          <w:szCs w:val="24"/>
        </w:rPr>
        <w:t xml:space="preserve">-related authorities in terms of their managerial, operational, and technical skills of </w:t>
      </w:r>
      <w:r w:rsidRPr="00E1609C">
        <w:rPr>
          <w:rFonts w:ascii="Times New Roman" w:hAnsi="Times New Roman" w:cs="Times New Roman"/>
          <w:color w:val="000000" w:themeColor="text1"/>
          <w:sz w:val="24"/>
          <w:szCs w:val="24"/>
        </w:rPr>
        <w:t>forest</w:t>
      </w:r>
      <w:r w:rsidRPr="00E1609C">
        <w:rPr>
          <w:rFonts w:ascii="Times New Roman" w:hAnsi="Times New Roman" w:cs="Times New Roman" w:hint="eastAsia"/>
          <w:color w:val="000000" w:themeColor="text1"/>
          <w:sz w:val="24"/>
          <w:szCs w:val="24"/>
        </w:rPr>
        <w:t xml:space="preserve"> sector, especially in regards to </w:t>
      </w:r>
      <w:r w:rsidR="00F5420E" w:rsidRPr="00FF06F6">
        <w:rPr>
          <w:rFonts w:ascii="Times New Roman" w:hAnsi="Times New Roman" w:cs="Times New Roman" w:hint="eastAsia"/>
          <w:color w:val="auto"/>
          <w:sz w:val="24"/>
          <w:szCs w:val="24"/>
        </w:rPr>
        <w:t>the</w:t>
      </w:r>
      <w:r w:rsidR="00F5420E">
        <w:rPr>
          <w:rFonts w:ascii="Times New Roman" w:hAnsi="Times New Roman" w:cs="Times New Roman" w:hint="eastAsia"/>
          <w:color w:val="000000" w:themeColor="text1"/>
          <w:sz w:val="24"/>
          <w:szCs w:val="24"/>
        </w:rPr>
        <w:t xml:space="preserve"> </w:t>
      </w:r>
      <w:r w:rsidRPr="00E1609C">
        <w:rPr>
          <w:rFonts w:ascii="Times New Roman" w:hAnsi="Times New Roman" w:cs="Times New Roman"/>
          <w:color w:val="000000" w:themeColor="text1"/>
          <w:sz w:val="24"/>
          <w:szCs w:val="24"/>
        </w:rPr>
        <w:t>sustainable forestry development</w:t>
      </w:r>
      <w:r w:rsidRPr="00E1609C">
        <w:rPr>
          <w:rFonts w:ascii="Times New Roman" w:hAnsi="Times New Roman" w:cs="Times New Roman" w:hint="eastAsia"/>
          <w:color w:val="000000" w:themeColor="text1"/>
          <w:sz w:val="24"/>
          <w:szCs w:val="24"/>
        </w:rPr>
        <w:t xml:space="preserve"> master plans and frameworks. </w:t>
      </w:r>
      <w:r w:rsidR="003C56DF" w:rsidRPr="003C56DF">
        <w:rPr>
          <w:rFonts w:ascii="Times New Roman" w:hAnsi="Times New Roman" w:cs="Times New Roman"/>
          <w:color w:val="000000" w:themeColor="text1"/>
          <w:sz w:val="24"/>
          <w:szCs w:val="24"/>
        </w:rPr>
        <w:t xml:space="preserve">The workshop will cover lectures and technical tour to learn </w:t>
      </w:r>
      <w:r w:rsidR="003C56DF" w:rsidRPr="003C56DF">
        <w:rPr>
          <w:rFonts w:ascii="Times New Roman" w:hAnsi="Times New Roman" w:cs="Times New Roman"/>
          <w:i/>
          <w:color w:val="000000" w:themeColor="text1"/>
          <w:sz w:val="24"/>
          <w:szCs w:val="24"/>
        </w:rPr>
        <w:t>(</w:t>
      </w:r>
      <w:proofErr w:type="spellStart"/>
      <w:r w:rsidR="003C56DF" w:rsidRPr="003C56DF">
        <w:rPr>
          <w:rFonts w:ascii="Times New Roman" w:hAnsi="Times New Roman" w:cs="Times New Roman"/>
          <w:i/>
          <w:color w:val="000000" w:themeColor="text1"/>
          <w:sz w:val="24"/>
          <w:szCs w:val="24"/>
        </w:rPr>
        <w:t>i</w:t>
      </w:r>
      <w:proofErr w:type="spellEnd"/>
      <w:r w:rsidR="003C56DF" w:rsidRPr="003C56DF">
        <w:rPr>
          <w:rFonts w:ascii="Times New Roman" w:hAnsi="Times New Roman" w:cs="Times New Roman"/>
          <w:i/>
          <w:color w:val="000000" w:themeColor="text1"/>
          <w:sz w:val="24"/>
          <w:szCs w:val="24"/>
        </w:rPr>
        <w:t>)</w:t>
      </w:r>
      <w:r w:rsidR="003C56DF">
        <w:rPr>
          <w:rFonts w:ascii="Times New Roman" w:hAnsi="Times New Roman" w:cs="Times New Roman"/>
          <w:i/>
          <w:color w:val="000000" w:themeColor="text1"/>
          <w:sz w:val="24"/>
          <w:szCs w:val="24"/>
        </w:rPr>
        <w:t xml:space="preserve"> </w:t>
      </w:r>
      <w:r w:rsidR="003C56DF" w:rsidRPr="003C56DF">
        <w:rPr>
          <w:rFonts w:ascii="Times New Roman" w:hAnsi="Times New Roman" w:cs="Times New Roman"/>
          <w:color w:val="000000" w:themeColor="text1"/>
          <w:sz w:val="24"/>
          <w:szCs w:val="24"/>
        </w:rPr>
        <w:t xml:space="preserve">Korean history of forest rehabilitation and development, policy and system, </w:t>
      </w:r>
      <w:r w:rsidR="003C56DF" w:rsidRPr="003C56DF">
        <w:rPr>
          <w:rFonts w:ascii="Times New Roman" w:hAnsi="Times New Roman" w:cs="Times New Roman"/>
          <w:i/>
          <w:color w:val="000000" w:themeColor="text1"/>
          <w:sz w:val="24"/>
          <w:szCs w:val="24"/>
        </w:rPr>
        <w:t>(ii)</w:t>
      </w:r>
      <w:r w:rsidR="003C56DF" w:rsidRPr="003C56DF">
        <w:rPr>
          <w:rFonts w:ascii="Times New Roman" w:hAnsi="Times New Roman" w:cs="Times New Roman"/>
          <w:color w:val="000000" w:themeColor="text1"/>
          <w:sz w:val="24"/>
          <w:szCs w:val="24"/>
        </w:rPr>
        <w:t xml:space="preserve"> educational institutions, and</w:t>
      </w:r>
      <w:r w:rsidR="003C56DF" w:rsidRPr="003C56DF">
        <w:rPr>
          <w:rFonts w:ascii="Times New Roman" w:hAnsi="Times New Roman" w:cs="Times New Roman"/>
          <w:i/>
          <w:color w:val="000000" w:themeColor="text1"/>
          <w:sz w:val="24"/>
          <w:szCs w:val="24"/>
        </w:rPr>
        <w:t xml:space="preserve"> (iii)</w:t>
      </w:r>
      <w:r w:rsidR="003C56DF" w:rsidRPr="003C56DF">
        <w:rPr>
          <w:rFonts w:ascii="Times New Roman" w:hAnsi="Times New Roman" w:cs="Times New Roman"/>
          <w:color w:val="000000" w:themeColor="text1"/>
          <w:sz w:val="24"/>
          <w:szCs w:val="24"/>
        </w:rPr>
        <w:t xml:space="preserve"> process of designing, operating, managing forest infrastructures based on the finding from the diagnostic studies.</w:t>
      </w:r>
      <w:r w:rsidRPr="00E1609C">
        <w:rPr>
          <w:rFonts w:ascii="Times New Roman" w:hAnsi="Times New Roman" w:cs="Times New Roman" w:hint="eastAsia"/>
          <w:color w:val="000000" w:themeColor="text1"/>
          <w:sz w:val="24"/>
          <w:szCs w:val="24"/>
        </w:rPr>
        <w:t xml:space="preserve"> The overall objective of the curriculum is to demonstrate Korea</w:t>
      </w:r>
      <w:r w:rsidRPr="00E1609C">
        <w:rPr>
          <w:rFonts w:ascii="Times New Roman" w:hAnsi="Times New Roman" w:cs="Times New Roman"/>
          <w:color w:val="000000" w:themeColor="text1"/>
          <w:sz w:val="24"/>
          <w:szCs w:val="24"/>
        </w:rPr>
        <w:t>n</w:t>
      </w:r>
      <w:r w:rsidRPr="00E1609C">
        <w:rPr>
          <w:rFonts w:ascii="Times New Roman" w:hAnsi="Times New Roman" w:cs="Times New Roman" w:hint="eastAsia"/>
          <w:color w:val="000000" w:themeColor="text1"/>
          <w:sz w:val="24"/>
          <w:szCs w:val="24"/>
        </w:rPr>
        <w:t xml:space="preserve"> expertise in the field of designing and management of </w:t>
      </w:r>
      <w:r w:rsidR="003C56DF">
        <w:rPr>
          <w:rFonts w:ascii="Times New Roman" w:hAnsi="Times New Roman" w:cs="Times New Roman"/>
          <w:color w:val="000000" w:themeColor="text1"/>
          <w:sz w:val="24"/>
          <w:szCs w:val="24"/>
        </w:rPr>
        <w:t>forest</w:t>
      </w:r>
      <w:r w:rsidRPr="00E1609C">
        <w:rPr>
          <w:rFonts w:ascii="Times New Roman" w:hAnsi="Times New Roman" w:cs="Times New Roman"/>
          <w:color w:val="000000" w:themeColor="text1"/>
          <w:sz w:val="24"/>
          <w:szCs w:val="24"/>
        </w:rPr>
        <w:t xml:space="preserve"> development</w:t>
      </w:r>
      <w:r w:rsidRPr="00E1609C">
        <w:rPr>
          <w:rFonts w:ascii="Times New Roman" w:hAnsi="Times New Roman" w:cs="Times New Roman" w:hint="eastAsia"/>
          <w:color w:val="000000" w:themeColor="text1"/>
          <w:sz w:val="24"/>
          <w:szCs w:val="24"/>
        </w:rPr>
        <w:t xml:space="preserve"> systems. </w:t>
      </w:r>
    </w:p>
    <w:p w:rsidR="00230A01" w:rsidRPr="00E1609C" w:rsidRDefault="00230A01" w:rsidP="00230A01">
      <w:pPr>
        <w:pStyle w:val="MsoListParagraph0"/>
        <w:ind w:left="0"/>
        <w:rPr>
          <w:rFonts w:ascii="맑은 고딕" w:eastAsia="맑은 고딕" w:hAnsi="맑은 고딕"/>
          <w:color w:val="000000" w:themeColor="text1"/>
        </w:rPr>
      </w:pPr>
    </w:p>
    <w:p w:rsidR="00230A01" w:rsidRPr="00E1609C" w:rsidRDefault="00230A01" w:rsidP="00230A01">
      <w:pPr>
        <w:pStyle w:val="MsoListParagraph0"/>
        <w:ind w:left="0"/>
        <w:rPr>
          <w:b/>
          <w:bCs/>
          <w:color w:val="000000" w:themeColor="text1"/>
          <w:sz w:val="24"/>
          <w:szCs w:val="24"/>
        </w:rPr>
      </w:pPr>
      <w:r w:rsidRPr="00E1609C">
        <w:rPr>
          <w:rFonts w:ascii="Times New Roman" w:hAnsi="Times New Roman" w:cs="Times New Roman"/>
          <w:b/>
          <w:bCs/>
          <w:color w:val="000000" w:themeColor="text1"/>
          <w:sz w:val="24"/>
          <w:szCs w:val="24"/>
        </w:rPr>
        <w:t>13.</w:t>
      </w:r>
      <w:r w:rsidRPr="00E1609C">
        <w:rPr>
          <w:rFonts w:hint="eastAsia"/>
          <w:b/>
          <w:bCs/>
          <w:color w:val="000000" w:themeColor="text1"/>
          <w:sz w:val="24"/>
          <w:szCs w:val="24"/>
        </w:rPr>
        <w:tab/>
      </w:r>
      <w:r w:rsidR="00FF06F6">
        <w:rPr>
          <w:rFonts w:ascii="Times New Roman" w:hAnsi="Times New Roman" w:cs="Times New Roman"/>
          <w:b/>
          <w:bCs/>
          <w:color w:val="000000" w:themeColor="text1"/>
          <w:sz w:val="24"/>
          <w:szCs w:val="24"/>
        </w:rPr>
        <w:t xml:space="preserve">(Activity 5) </w:t>
      </w:r>
      <w:r w:rsidRPr="00E1609C">
        <w:rPr>
          <w:rFonts w:ascii="Times New Roman" w:hAnsi="Times New Roman" w:cs="Times New Roman"/>
          <w:b/>
          <w:bCs/>
          <w:color w:val="000000" w:themeColor="text1"/>
          <w:sz w:val="24"/>
          <w:szCs w:val="24"/>
        </w:rPr>
        <w:t>Final Dissemination Seminar in Paraguay</w:t>
      </w:r>
    </w:p>
    <w:p w:rsidR="00230A01" w:rsidRPr="00E1609C" w:rsidRDefault="00230A01" w:rsidP="00230A01">
      <w:pPr>
        <w:pStyle w:val="MsoListParagraph0"/>
        <w:ind w:left="0"/>
        <w:rPr>
          <w:rFonts w:ascii="맑은 고딕" w:eastAsia="맑은 고딕" w:hAnsi="맑은 고딕"/>
          <w:color w:val="000000" w:themeColor="text1"/>
        </w:rPr>
      </w:pPr>
    </w:p>
    <w:p w:rsidR="00230A01" w:rsidRPr="00E1609C" w:rsidRDefault="00230A01" w:rsidP="00230A01">
      <w:pPr>
        <w:pStyle w:val="MsoListParagraph0"/>
        <w:ind w:left="0"/>
        <w:rPr>
          <w:color w:val="000000" w:themeColor="text1"/>
          <w:sz w:val="24"/>
          <w:szCs w:val="24"/>
        </w:rPr>
      </w:pPr>
      <w:r w:rsidRPr="00E1609C">
        <w:rPr>
          <w:rFonts w:ascii="Times New Roman" w:hAnsi="Times New Roman" w:cs="Times New Roman"/>
          <w:color w:val="000000" w:themeColor="text1"/>
          <w:sz w:val="24"/>
          <w:szCs w:val="24"/>
        </w:rPr>
        <w:t>The KSP consultant will present the final report at the project’s dissemination seminar</w:t>
      </w:r>
      <w:r w:rsidRPr="00E1609C">
        <w:rPr>
          <w:rFonts w:ascii="Times New Roman" w:hAnsi="Times New Roman" w:cs="Times New Roman" w:hint="eastAsia"/>
          <w:color w:val="000000" w:themeColor="text1"/>
          <w:sz w:val="24"/>
          <w:szCs w:val="24"/>
        </w:rPr>
        <w:t xml:space="preserve"> in </w:t>
      </w:r>
      <w:r w:rsidRPr="00E1609C">
        <w:rPr>
          <w:rFonts w:ascii="Times New Roman" w:hAnsi="Times New Roman" w:cs="Times New Roman"/>
          <w:color w:val="000000" w:themeColor="text1"/>
          <w:sz w:val="24"/>
          <w:szCs w:val="24"/>
        </w:rPr>
        <w:t xml:space="preserve">Paraguay, which will also invite key project stakeholders from </w:t>
      </w:r>
      <w:r w:rsidRPr="00E1609C">
        <w:rPr>
          <w:rFonts w:ascii="Times New Roman" w:hAnsi="Times New Roman" w:cs="Times New Roman" w:hint="eastAsia"/>
          <w:color w:val="000000" w:themeColor="text1"/>
          <w:sz w:val="24"/>
          <w:szCs w:val="24"/>
        </w:rPr>
        <w:t xml:space="preserve">the </w:t>
      </w:r>
      <w:r w:rsidRPr="00E1609C">
        <w:rPr>
          <w:rFonts w:ascii="Times New Roman" w:hAnsi="Times New Roman" w:cs="Times New Roman"/>
          <w:color w:val="000000" w:themeColor="text1"/>
          <w:sz w:val="24"/>
          <w:szCs w:val="24"/>
        </w:rPr>
        <w:t>CAF</w:t>
      </w:r>
      <w:r w:rsidRPr="00E1609C">
        <w:rPr>
          <w:rFonts w:ascii="Times New Roman" w:hAnsi="Times New Roman" w:cs="Times New Roman" w:hint="eastAsia"/>
          <w:color w:val="000000" w:themeColor="text1"/>
          <w:sz w:val="24"/>
          <w:szCs w:val="24"/>
        </w:rPr>
        <w:t xml:space="preserve">, </w:t>
      </w:r>
      <w:r w:rsidR="007704B6" w:rsidRPr="00FF06F6">
        <w:rPr>
          <w:rFonts w:ascii="Times New Roman" w:hAnsi="Times New Roman" w:cs="Times New Roman" w:hint="eastAsia"/>
          <w:color w:val="auto"/>
          <w:sz w:val="24"/>
          <w:szCs w:val="24"/>
        </w:rPr>
        <w:t>the</w:t>
      </w:r>
      <w:r w:rsidR="007704B6">
        <w:rPr>
          <w:rFonts w:ascii="Times New Roman" w:hAnsi="Times New Roman" w:cs="Times New Roman" w:hint="eastAsia"/>
          <w:color w:val="000000" w:themeColor="text1"/>
          <w:sz w:val="24"/>
          <w:szCs w:val="24"/>
        </w:rPr>
        <w:t xml:space="preserve"> </w:t>
      </w:r>
      <w:r w:rsidRPr="00E1609C">
        <w:rPr>
          <w:rFonts w:ascii="Times New Roman" w:hAnsi="Times New Roman" w:cs="Times New Roman"/>
          <w:color w:val="000000" w:themeColor="text1"/>
          <w:sz w:val="24"/>
          <w:szCs w:val="24"/>
        </w:rPr>
        <w:t xml:space="preserve">INFONA and other related institutions. The aim of this seminar is to disseminate the project’s outputs and recommendations to the </w:t>
      </w:r>
      <w:proofErr w:type="spellStart"/>
      <w:proofErr w:type="gramStart"/>
      <w:r w:rsidRPr="00E1609C">
        <w:rPr>
          <w:rFonts w:ascii="Times New Roman" w:hAnsi="Times New Roman" w:cs="Times New Roman"/>
          <w:color w:val="000000" w:themeColor="text1"/>
          <w:sz w:val="24"/>
          <w:szCs w:val="24"/>
        </w:rPr>
        <w:t>GoP</w:t>
      </w:r>
      <w:proofErr w:type="spellEnd"/>
      <w:proofErr w:type="gramEnd"/>
      <w:r w:rsidRPr="00E1609C">
        <w:rPr>
          <w:rFonts w:ascii="Times New Roman" w:hAnsi="Times New Roman" w:cs="Times New Roman"/>
          <w:color w:val="000000" w:themeColor="text1"/>
          <w:sz w:val="24"/>
          <w:szCs w:val="24"/>
        </w:rPr>
        <w:t xml:space="preserve">, as well as to relevant experts and stakeholders. </w:t>
      </w:r>
    </w:p>
    <w:p w:rsidR="00230A01" w:rsidRPr="00E1609C" w:rsidRDefault="00230A01" w:rsidP="00230A01">
      <w:pPr>
        <w:widowControl/>
        <w:wordWrap/>
        <w:autoSpaceDE/>
        <w:autoSpaceDN/>
        <w:ind w:right="600"/>
        <w:rPr>
          <w:rFonts w:ascii="Times New Roman" w:hAnsi="Times New Roman"/>
          <w:b/>
          <w:color w:val="000000" w:themeColor="text1"/>
          <w:sz w:val="24"/>
          <w:szCs w:val="24"/>
        </w:rPr>
      </w:pPr>
    </w:p>
    <w:p w:rsidR="00230A01" w:rsidRPr="00E1609C" w:rsidRDefault="00230A01" w:rsidP="00230A01">
      <w:pPr>
        <w:widowControl/>
        <w:wordWrap/>
        <w:autoSpaceDE/>
        <w:autoSpaceDN/>
        <w:ind w:right="600"/>
        <w:rPr>
          <w:rFonts w:ascii="Times New Roman" w:hAnsi="Times New Roman"/>
          <w:b/>
          <w:color w:val="000000" w:themeColor="text1"/>
          <w:sz w:val="24"/>
          <w:szCs w:val="24"/>
        </w:rPr>
      </w:pPr>
    </w:p>
    <w:p w:rsidR="00230A01" w:rsidRPr="00E1609C" w:rsidRDefault="00230A01" w:rsidP="00230A01">
      <w:pPr>
        <w:pStyle w:val="a4"/>
        <w:numPr>
          <w:ilvl w:val="0"/>
          <w:numId w:val="1"/>
        </w:numPr>
        <w:ind w:leftChars="0"/>
        <w:rPr>
          <w:rFonts w:ascii="Times New Roman" w:hAnsi="Times New Roman"/>
          <w:b/>
          <w:color w:val="000000" w:themeColor="text1"/>
          <w:sz w:val="24"/>
          <w:szCs w:val="24"/>
        </w:rPr>
      </w:pPr>
      <w:r w:rsidRPr="00E1609C">
        <w:rPr>
          <w:rFonts w:ascii="Times New Roman" w:hAnsi="Times New Roman"/>
          <w:b/>
          <w:color w:val="000000" w:themeColor="text1"/>
          <w:sz w:val="24"/>
          <w:szCs w:val="24"/>
        </w:rPr>
        <w:t>OTHERS</w:t>
      </w:r>
    </w:p>
    <w:p w:rsidR="00230A01" w:rsidRPr="00E1609C" w:rsidRDefault="00230A01" w:rsidP="00230A01">
      <w:pPr>
        <w:pStyle w:val="a4"/>
        <w:ind w:leftChars="0" w:left="400"/>
        <w:rPr>
          <w:rFonts w:ascii="Times New Roman" w:hAnsi="Times New Roman"/>
          <w:b/>
          <w:color w:val="000000" w:themeColor="text1"/>
          <w:sz w:val="24"/>
          <w:szCs w:val="24"/>
        </w:rPr>
      </w:pPr>
    </w:p>
    <w:p w:rsidR="00230A01" w:rsidRPr="00E1609C" w:rsidRDefault="00230A01" w:rsidP="00230A01">
      <w:pPr>
        <w:rPr>
          <w:rFonts w:ascii="Times New Roman" w:hAnsi="Times New Roman"/>
          <w:b/>
          <w:color w:val="000000" w:themeColor="text1"/>
          <w:sz w:val="24"/>
          <w:szCs w:val="24"/>
        </w:rPr>
      </w:pPr>
      <w:r w:rsidRPr="00E1609C">
        <w:rPr>
          <w:rFonts w:ascii="Times New Roman" w:hAnsi="Times New Roman" w:hint="eastAsia"/>
          <w:color w:val="000000" w:themeColor="text1"/>
          <w:sz w:val="24"/>
        </w:rPr>
        <w:t>1</w:t>
      </w:r>
      <w:r w:rsidRPr="00E1609C">
        <w:rPr>
          <w:rFonts w:ascii="Times New Roman" w:hAnsi="Times New Roman"/>
          <w:color w:val="000000" w:themeColor="text1"/>
          <w:sz w:val="24"/>
        </w:rPr>
        <w:t>4</w:t>
      </w:r>
      <w:r w:rsidRPr="00E1609C">
        <w:rPr>
          <w:rFonts w:ascii="Times New Roman" w:hAnsi="Times New Roman" w:hint="eastAsia"/>
          <w:color w:val="000000" w:themeColor="text1"/>
          <w:sz w:val="24"/>
        </w:rPr>
        <w:t>.</w:t>
      </w:r>
      <w:r w:rsidRPr="00E1609C">
        <w:rPr>
          <w:rFonts w:ascii="Times New Roman" w:hAnsi="Times New Roman" w:hint="eastAsia"/>
          <w:color w:val="000000" w:themeColor="text1"/>
          <w:sz w:val="24"/>
        </w:rPr>
        <w:tab/>
        <w:t xml:space="preserve">For a successful launch of the project, this project concept paper was prepared by the Korean </w:t>
      </w:r>
      <w:proofErr w:type="spellStart"/>
      <w:r w:rsidRPr="00E1609C">
        <w:rPr>
          <w:rFonts w:ascii="Times New Roman" w:hAnsi="Times New Roman" w:hint="eastAsia"/>
          <w:color w:val="000000" w:themeColor="text1"/>
          <w:sz w:val="24"/>
        </w:rPr>
        <w:t>Eximbank</w:t>
      </w:r>
      <w:proofErr w:type="spellEnd"/>
      <w:r w:rsidRPr="00E1609C">
        <w:rPr>
          <w:rFonts w:ascii="Times New Roman" w:hAnsi="Times New Roman" w:hint="eastAsia"/>
          <w:color w:val="000000" w:themeColor="text1"/>
          <w:sz w:val="24"/>
        </w:rPr>
        <w:t xml:space="preserve"> and agreed by the three parties - the Korea </w:t>
      </w:r>
      <w:proofErr w:type="spellStart"/>
      <w:r w:rsidRPr="00E1609C">
        <w:rPr>
          <w:rFonts w:ascii="Times New Roman" w:hAnsi="Times New Roman" w:hint="eastAsia"/>
          <w:color w:val="000000" w:themeColor="text1"/>
          <w:sz w:val="24"/>
        </w:rPr>
        <w:t>Eximbank</w:t>
      </w:r>
      <w:proofErr w:type="spellEnd"/>
      <w:r w:rsidRPr="00E1609C">
        <w:rPr>
          <w:rFonts w:ascii="Times New Roman" w:hAnsi="Times New Roman" w:hint="eastAsia"/>
          <w:color w:val="000000" w:themeColor="text1"/>
          <w:sz w:val="24"/>
        </w:rPr>
        <w:t xml:space="preserve">, </w:t>
      </w:r>
      <w:r w:rsidR="007704B6" w:rsidRPr="00FF06F6">
        <w:rPr>
          <w:rFonts w:ascii="Times New Roman" w:hAnsi="Times New Roman" w:hint="eastAsia"/>
          <w:sz w:val="24"/>
        </w:rPr>
        <w:t>the</w:t>
      </w:r>
      <w:r w:rsidR="007704B6">
        <w:rPr>
          <w:rFonts w:ascii="Times New Roman" w:hAnsi="Times New Roman" w:hint="eastAsia"/>
          <w:color w:val="000000" w:themeColor="text1"/>
          <w:sz w:val="24"/>
        </w:rPr>
        <w:t xml:space="preserve"> </w:t>
      </w:r>
      <w:r w:rsidRPr="00E1609C">
        <w:rPr>
          <w:rFonts w:ascii="Times New Roman" w:hAnsi="Times New Roman" w:hint="eastAsia"/>
          <w:color w:val="000000" w:themeColor="text1"/>
          <w:sz w:val="24"/>
        </w:rPr>
        <w:t xml:space="preserve">CAF and the </w:t>
      </w:r>
      <w:proofErr w:type="spellStart"/>
      <w:proofErr w:type="gramStart"/>
      <w:r w:rsidRPr="00E1609C">
        <w:rPr>
          <w:rFonts w:ascii="Times New Roman" w:hAnsi="Times New Roman"/>
          <w:color w:val="000000" w:themeColor="text1"/>
          <w:sz w:val="24"/>
        </w:rPr>
        <w:t>GoP</w:t>
      </w:r>
      <w:proofErr w:type="spellEnd"/>
      <w:proofErr w:type="gramEnd"/>
      <w:r w:rsidRPr="00E1609C">
        <w:rPr>
          <w:rFonts w:ascii="Times New Roman" w:hAnsi="Times New Roman" w:hint="eastAsia"/>
          <w:color w:val="000000" w:themeColor="text1"/>
          <w:sz w:val="24"/>
        </w:rPr>
        <w:t xml:space="preserve">. All parties have exchanged their opinions on the work scope of the project, future plans as well as the </w:t>
      </w:r>
      <w:proofErr w:type="spellStart"/>
      <w:r w:rsidRPr="00E1609C">
        <w:rPr>
          <w:rFonts w:ascii="Times New Roman" w:hAnsi="Times New Roman" w:hint="eastAsia"/>
          <w:color w:val="000000" w:themeColor="text1"/>
          <w:sz w:val="24"/>
        </w:rPr>
        <w:t>ToR</w:t>
      </w:r>
      <w:proofErr w:type="spellEnd"/>
      <w:r w:rsidRPr="00E1609C">
        <w:rPr>
          <w:rFonts w:ascii="Times New Roman" w:hAnsi="Times New Roman" w:hint="eastAsia"/>
          <w:color w:val="000000" w:themeColor="text1"/>
          <w:sz w:val="24"/>
        </w:rPr>
        <w:t xml:space="preserve"> of the would-be KSP consultant. All parties will </w:t>
      </w:r>
      <w:r w:rsidRPr="00E1609C">
        <w:rPr>
          <w:rFonts w:ascii="Times New Roman" w:hAnsi="Times New Roman"/>
          <w:color w:val="000000" w:themeColor="text1"/>
          <w:sz w:val="24"/>
        </w:rPr>
        <w:t xml:space="preserve">contribute to the Project responding to the request of </w:t>
      </w:r>
      <w:r w:rsidRPr="00E1609C">
        <w:rPr>
          <w:rFonts w:ascii="Times New Roman" w:hAnsi="Times New Roman" w:hint="eastAsia"/>
          <w:color w:val="000000" w:themeColor="text1"/>
          <w:sz w:val="24"/>
        </w:rPr>
        <w:t xml:space="preserve">other parties </w:t>
      </w:r>
      <w:r w:rsidRPr="00E1609C">
        <w:rPr>
          <w:rFonts w:ascii="Times New Roman" w:hAnsi="Times New Roman"/>
          <w:color w:val="000000" w:themeColor="text1"/>
          <w:sz w:val="24"/>
        </w:rPr>
        <w:t>–</w:t>
      </w:r>
      <w:r w:rsidRPr="00E1609C">
        <w:rPr>
          <w:rFonts w:ascii="Times New Roman" w:hAnsi="Times New Roman" w:hint="eastAsia"/>
          <w:color w:val="000000" w:themeColor="text1"/>
          <w:sz w:val="24"/>
        </w:rPr>
        <w:t xml:space="preserve"> </w:t>
      </w:r>
      <w:r w:rsidRPr="00E1609C">
        <w:rPr>
          <w:rFonts w:ascii="Times New Roman" w:hAnsi="Times New Roman" w:hint="eastAsia"/>
          <w:i/>
          <w:color w:val="000000" w:themeColor="text1"/>
          <w:sz w:val="24"/>
        </w:rPr>
        <w:t>e.g.</w:t>
      </w:r>
      <w:r w:rsidRPr="00E1609C">
        <w:rPr>
          <w:rFonts w:ascii="Times New Roman" w:hAnsi="Times New Roman" w:hint="eastAsia"/>
          <w:color w:val="000000" w:themeColor="text1"/>
          <w:sz w:val="24"/>
        </w:rPr>
        <w:t xml:space="preserve"> sharing of </w:t>
      </w:r>
      <w:r w:rsidRPr="00E1609C">
        <w:rPr>
          <w:rFonts w:ascii="Times New Roman" w:hAnsi="Times New Roman"/>
          <w:color w:val="000000" w:themeColor="text1"/>
          <w:sz w:val="24"/>
        </w:rPr>
        <w:t xml:space="preserve">necessary </w:t>
      </w:r>
      <w:r w:rsidR="003C56DF">
        <w:rPr>
          <w:rFonts w:ascii="Times New Roman" w:hAnsi="Times New Roman"/>
          <w:color w:val="000000" w:themeColor="text1"/>
          <w:sz w:val="24"/>
        </w:rPr>
        <w:t>information</w:t>
      </w:r>
      <w:r w:rsidRPr="00E1609C">
        <w:rPr>
          <w:rFonts w:ascii="Times New Roman" w:hAnsi="Times New Roman"/>
          <w:color w:val="000000" w:themeColor="text1"/>
          <w:sz w:val="24"/>
        </w:rPr>
        <w:t xml:space="preserve"> and documents in a timely manner, and fully cooperat</w:t>
      </w:r>
      <w:r w:rsidRPr="00E1609C">
        <w:rPr>
          <w:rFonts w:ascii="Times New Roman" w:hAnsi="Times New Roman" w:hint="eastAsia"/>
          <w:color w:val="000000" w:themeColor="text1"/>
          <w:sz w:val="24"/>
        </w:rPr>
        <w:t>ing</w:t>
      </w:r>
      <w:r w:rsidRPr="00E1609C">
        <w:rPr>
          <w:rFonts w:ascii="Times New Roman" w:hAnsi="Times New Roman"/>
          <w:color w:val="000000" w:themeColor="text1"/>
          <w:sz w:val="24"/>
        </w:rPr>
        <w:t xml:space="preserve"> with </w:t>
      </w:r>
      <w:r w:rsidRPr="00E1609C">
        <w:rPr>
          <w:rFonts w:ascii="Times New Roman" w:hAnsi="Times New Roman" w:hint="eastAsia"/>
          <w:color w:val="000000" w:themeColor="text1"/>
          <w:sz w:val="24"/>
        </w:rPr>
        <w:t xml:space="preserve">others </w:t>
      </w:r>
      <w:r w:rsidRPr="00E1609C">
        <w:rPr>
          <w:rFonts w:ascii="Times New Roman" w:hAnsi="Times New Roman"/>
          <w:color w:val="000000" w:themeColor="text1"/>
          <w:sz w:val="24"/>
        </w:rPr>
        <w:t>for all necessary arrangements for field studies and report preparation.</w:t>
      </w:r>
    </w:p>
    <w:p w:rsidR="00230A01" w:rsidRPr="00E1609C" w:rsidRDefault="00230A01" w:rsidP="00230A01">
      <w:pPr>
        <w:spacing w:line="276" w:lineRule="auto"/>
        <w:rPr>
          <w:rFonts w:ascii="Times New Roman" w:hAnsi="Times New Roman"/>
          <w:color w:val="000000" w:themeColor="text1"/>
          <w:kern w:val="0"/>
          <w:sz w:val="24"/>
          <w:szCs w:val="24"/>
        </w:rPr>
      </w:pPr>
    </w:p>
    <w:p w:rsidR="00230A01" w:rsidRPr="00E1609C" w:rsidRDefault="00230A01" w:rsidP="00230A01">
      <w:pPr>
        <w:spacing w:line="276" w:lineRule="auto"/>
        <w:rPr>
          <w:rFonts w:ascii="Times New Roman" w:hAnsi="Times New Roman"/>
          <w:color w:val="000000" w:themeColor="text1"/>
          <w:kern w:val="0"/>
          <w:sz w:val="24"/>
          <w:szCs w:val="24"/>
        </w:rPr>
      </w:pPr>
      <w:r w:rsidRPr="00E1609C">
        <w:rPr>
          <w:rFonts w:ascii="Times New Roman" w:hAnsi="Times New Roman" w:hint="eastAsia"/>
          <w:color w:val="000000" w:themeColor="text1"/>
          <w:kern w:val="0"/>
          <w:sz w:val="24"/>
          <w:szCs w:val="24"/>
        </w:rPr>
        <w:lastRenderedPageBreak/>
        <w:t>15.</w:t>
      </w:r>
      <w:r w:rsidRPr="00E1609C">
        <w:rPr>
          <w:rFonts w:ascii="Times New Roman" w:hAnsi="Times New Roman" w:hint="eastAsia"/>
          <w:color w:val="000000" w:themeColor="text1"/>
          <w:kern w:val="0"/>
          <w:sz w:val="24"/>
          <w:szCs w:val="24"/>
        </w:rPr>
        <w:tab/>
        <w:t>Basic information on the project</w:t>
      </w:r>
      <w:r w:rsidRPr="00E1609C">
        <w:rPr>
          <w:rFonts w:ascii="Times New Roman" w:hAnsi="Times New Roman"/>
          <w:color w:val="000000" w:themeColor="text1"/>
          <w:kern w:val="0"/>
          <w:sz w:val="24"/>
          <w:szCs w:val="24"/>
        </w:rPr>
        <w:t xml:space="preserve"> </w:t>
      </w:r>
      <w:r w:rsidRPr="00E1609C">
        <w:rPr>
          <w:rFonts w:ascii="Times New Roman" w:hAnsi="Times New Roman" w:hint="eastAsia"/>
          <w:color w:val="000000" w:themeColor="text1"/>
          <w:kern w:val="0"/>
          <w:sz w:val="24"/>
          <w:szCs w:val="24"/>
        </w:rPr>
        <w:t xml:space="preserve">and </w:t>
      </w:r>
      <w:proofErr w:type="spellStart"/>
      <w:r w:rsidRPr="00E1609C">
        <w:rPr>
          <w:rFonts w:ascii="Times New Roman" w:hAnsi="Times New Roman" w:hint="eastAsia"/>
          <w:color w:val="000000" w:themeColor="text1"/>
          <w:kern w:val="0"/>
          <w:sz w:val="24"/>
          <w:szCs w:val="24"/>
        </w:rPr>
        <w:t>ToR</w:t>
      </w:r>
      <w:proofErr w:type="spellEnd"/>
      <w:r w:rsidRPr="00E1609C">
        <w:rPr>
          <w:rFonts w:ascii="Times New Roman" w:hAnsi="Times New Roman" w:hint="eastAsia"/>
          <w:color w:val="000000" w:themeColor="text1"/>
          <w:kern w:val="0"/>
          <w:sz w:val="24"/>
          <w:szCs w:val="24"/>
        </w:rPr>
        <w:t xml:space="preserve"> for the would-be KSP consultant is as A</w:t>
      </w:r>
      <w:r w:rsidRPr="00E1609C">
        <w:rPr>
          <w:rFonts w:ascii="Times New Roman" w:hAnsi="Times New Roman"/>
          <w:color w:val="000000" w:themeColor="text1"/>
          <w:kern w:val="0"/>
          <w:sz w:val="24"/>
          <w:szCs w:val="24"/>
        </w:rPr>
        <w:t>ppendix</w:t>
      </w:r>
      <w:r w:rsidRPr="00E1609C">
        <w:rPr>
          <w:rFonts w:ascii="Times New Roman" w:hAnsi="Times New Roman" w:hint="eastAsia"/>
          <w:color w:val="000000" w:themeColor="text1"/>
          <w:kern w:val="0"/>
          <w:sz w:val="24"/>
          <w:szCs w:val="24"/>
        </w:rPr>
        <w:t xml:space="preserve"> 1 to 2. </w:t>
      </w:r>
    </w:p>
    <w:p w:rsidR="00230A01" w:rsidRPr="00E1609C" w:rsidRDefault="00230A01" w:rsidP="00230A01">
      <w:pPr>
        <w:spacing w:line="276" w:lineRule="auto"/>
        <w:rPr>
          <w:rFonts w:ascii="Times New Roman" w:hAnsi="Times New Roman"/>
          <w:b/>
          <w:color w:val="000000" w:themeColor="text1"/>
          <w:sz w:val="24"/>
          <w:szCs w:val="24"/>
        </w:rPr>
      </w:pPr>
    </w:p>
    <w:p w:rsidR="00230A01" w:rsidRPr="00E1609C" w:rsidRDefault="00230A01" w:rsidP="00230A01">
      <w:pPr>
        <w:spacing w:line="276" w:lineRule="auto"/>
        <w:rPr>
          <w:rFonts w:ascii="Times New Roman" w:hAnsi="Times New Roman"/>
          <w:b/>
          <w:color w:val="000000" w:themeColor="text1"/>
          <w:sz w:val="24"/>
          <w:szCs w:val="24"/>
        </w:rPr>
      </w:pPr>
    </w:p>
    <w:p w:rsidR="00230A01" w:rsidRPr="00E1609C" w:rsidRDefault="00230A01" w:rsidP="00230A01">
      <w:pPr>
        <w:pStyle w:val="a4"/>
        <w:numPr>
          <w:ilvl w:val="0"/>
          <w:numId w:val="1"/>
        </w:numPr>
        <w:ind w:leftChars="0"/>
        <w:rPr>
          <w:rFonts w:ascii="Times New Roman" w:hAnsi="Times New Roman"/>
          <w:b/>
          <w:color w:val="000000" w:themeColor="text1"/>
          <w:sz w:val="24"/>
          <w:szCs w:val="24"/>
        </w:rPr>
      </w:pPr>
      <w:r w:rsidRPr="00E1609C">
        <w:rPr>
          <w:rFonts w:ascii="Times New Roman" w:hAnsi="Times New Roman"/>
          <w:b/>
          <w:color w:val="000000" w:themeColor="text1"/>
          <w:sz w:val="24"/>
          <w:szCs w:val="24"/>
        </w:rPr>
        <w:t>ACKNOWLEDGEMENT</w:t>
      </w:r>
    </w:p>
    <w:p w:rsidR="00230A01" w:rsidRPr="00E1609C" w:rsidRDefault="00230A01" w:rsidP="00230A01">
      <w:pPr>
        <w:spacing w:line="276" w:lineRule="auto"/>
        <w:rPr>
          <w:rFonts w:ascii="Times New Roman" w:hAnsi="Times New Roman"/>
          <w:b/>
          <w:color w:val="000000" w:themeColor="text1"/>
          <w:sz w:val="24"/>
          <w:szCs w:val="24"/>
        </w:rPr>
      </w:pPr>
    </w:p>
    <w:p w:rsidR="00230A01" w:rsidRPr="006B43F4" w:rsidRDefault="00230A01" w:rsidP="00230A01">
      <w:pPr>
        <w:pStyle w:val="a4"/>
        <w:wordWrap/>
        <w:autoSpaceDE/>
        <w:autoSpaceDN/>
        <w:spacing w:line="276" w:lineRule="auto"/>
        <w:ind w:leftChars="0" w:left="0"/>
        <w:rPr>
          <w:rFonts w:ascii="Times New Roman" w:hAnsi="Times New Roman"/>
          <w:color w:val="0070C0"/>
          <w:sz w:val="24"/>
          <w:szCs w:val="24"/>
        </w:rPr>
      </w:pPr>
      <w:r w:rsidRPr="00E1609C">
        <w:rPr>
          <w:rFonts w:ascii="Times New Roman" w:hAnsi="Times New Roman" w:hint="eastAsia"/>
          <w:color w:val="000000" w:themeColor="text1"/>
          <w:sz w:val="24"/>
          <w:szCs w:val="24"/>
        </w:rPr>
        <w:t>1</w:t>
      </w:r>
      <w:r w:rsidRPr="00E1609C">
        <w:rPr>
          <w:rFonts w:ascii="Times New Roman" w:hAnsi="Times New Roman"/>
          <w:color w:val="000000" w:themeColor="text1"/>
          <w:sz w:val="24"/>
          <w:szCs w:val="24"/>
        </w:rPr>
        <w:t>6</w:t>
      </w:r>
      <w:r w:rsidRPr="00E1609C">
        <w:rPr>
          <w:rFonts w:ascii="Times New Roman" w:hAnsi="Times New Roman" w:hint="eastAsia"/>
          <w:color w:val="000000" w:themeColor="text1"/>
          <w:sz w:val="24"/>
          <w:szCs w:val="24"/>
        </w:rPr>
        <w:t>.</w:t>
      </w:r>
      <w:r w:rsidRPr="00E1609C">
        <w:rPr>
          <w:rFonts w:ascii="Times New Roman" w:hAnsi="Times New Roman" w:hint="eastAsia"/>
          <w:color w:val="000000" w:themeColor="text1"/>
          <w:sz w:val="24"/>
          <w:szCs w:val="24"/>
        </w:rPr>
        <w:tab/>
        <w:t xml:space="preserve">The Korea </w:t>
      </w:r>
      <w:proofErr w:type="spellStart"/>
      <w:r w:rsidRPr="00E1609C">
        <w:rPr>
          <w:rFonts w:ascii="Times New Roman" w:hAnsi="Times New Roman" w:hint="eastAsia"/>
          <w:color w:val="000000" w:themeColor="text1"/>
          <w:sz w:val="24"/>
          <w:szCs w:val="24"/>
        </w:rPr>
        <w:t>Eximbank</w:t>
      </w:r>
      <w:proofErr w:type="spellEnd"/>
      <w:r w:rsidRPr="00E1609C">
        <w:rPr>
          <w:rFonts w:ascii="Times New Roman" w:hAnsi="Times New Roman" w:hint="eastAsia"/>
          <w:color w:val="000000" w:themeColor="text1"/>
          <w:sz w:val="24"/>
          <w:szCs w:val="24"/>
        </w:rPr>
        <w:t xml:space="preserve"> wishes to express its sincere appreciation to the </w:t>
      </w:r>
      <w:r w:rsidRPr="00E1609C">
        <w:rPr>
          <w:rFonts w:ascii="Times New Roman" w:hAnsi="Times New Roman"/>
          <w:color w:val="000000" w:themeColor="text1"/>
          <w:sz w:val="24"/>
          <w:szCs w:val="24"/>
        </w:rPr>
        <w:t>CAF</w:t>
      </w:r>
      <w:r w:rsidRPr="00E1609C">
        <w:rPr>
          <w:rFonts w:ascii="Times New Roman" w:hAnsi="Times New Roman" w:hint="eastAsia"/>
          <w:color w:val="000000" w:themeColor="text1"/>
          <w:sz w:val="24"/>
          <w:szCs w:val="24"/>
        </w:rPr>
        <w:t xml:space="preserve"> and the </w:t>
      </w:r>
      <w:proofErr w:type="spellStart"/>
      <w:proofErr w:type="gramStart"/>
      <w:r w:rsidRPr="00E1609C">
        <w:rPr>
          <w:rFonts w:ascii="Times New Roman" w:hAnsi="Times New Roman"/>
          <w:color w:val="000000" w:themeColor="text1"/>
          <w:sz w:val="24"/>
          <w:szCs w:val="24"/>
        </w:rPr>
        <w:t>GoP</w:t>
      </w:r>
      <w:proofErr w:type="spellEnd"/>
      <w:proofErr w:type="gramEnd"/>
      <w:r w:rsidRPr="00E1609C">
        <w:rPr>
          <w:rFonts w:ascii="Times New Roman" w:hAnsi="Times New Roman" w:hint="eastAsia"/>
          <w:color w:val="000000" w:themeColor="text1"/>
          <w:sz w:val="24"/>
          <w:szCs w:val="24"/>
        </w:rPr>
        <w:t xml:space="preserve"> for their </w:t>
      </w:r>
      <w:r w:rsidRPr="00E1609C">
        <w:rPr>
          <w:rFonts w:ascii="Times New Roman" w:hAnsi="Times New Roman"/>
          <w:color w:val="000000" w:themeColor="text1"/>
          <w:sz w:val="24"/>
          <w:szCs w:val="24"/>
        </w:rPr>
        <w:t>sincere support and cooperation</w:t>
      </w:r>
      <w:r w:rsidRPr="00E1609C">
        <w:rPr>
          <w:rFonts w:ascii="Times New Roman" w:hAnsi="Times New Roman" w:hint="eastAsia"/>
          <w:color w:val="000000" w:themeColor="text1"/>
          <w:sz w:val="24"/>
          <w:szCs w:val="24"/>
        </w:rPr>
        <w:t xml:space="preserve">. </w:t>
      </w:r>
      <w:r w:rsidRPr="00E1609C">
        <w:rPr>
          <w:rFonts w:ascii="Times New Roman" w:hAnsi="Times New Roman"/>
          <w:color w:val="000000" w:themeColor="text1"/>
          <w:sz w:val="24"/>
          <w:szCs w:val="24"/>
        </w:rPr>
        <w:t xml:space="preserve">This </w:t>
      </w:r>
      <w:r w:rsidRPr="00E1609C">
        <w:rPr>
          <w:rFonts w:ascii="Times New Roman" w:hAnsi="Times New Roman" w:hint="eastAsia"/>
          <w:color w:val="000000" w:themeColor="text1"/>
          <w:sz w:val="24"/>
          <w:szCs w:val="24"/>
        </w:rPr>
        <w:t xml:space="preserve">project </w:t>
      </w:r>
      <w:r w:rsidRPr="00E1609C">
        <w:rPr>
          <w:rFonts w:ascii="Times New Roman" w:hAnsi="Times New Roman"/>
          <w:color w:val="000000" w:themeColor="text1"/>
          <w:sz w:val="24"/>
          <w:szCs w:val="24"/>
        </w:rPr>
        <w:t>concept</w:t>
      </w:r>
      <w:r w:rsidRPr="00E1609C">
        <w:rPr>
          <w:rFonts w:ascii="Times New Roman" w:hAnsi="Times New Roman" w:hint="eastAsia"/>
          <w:color w:val="000000" w:themeColor="text1"/>
          <w:sz w:val="24"/>
          <w:szCs w:val="24"/>
        </w:rPr>
        <w:t xml:space="preserve"> paper w</w:t>
      </w:r>
      <w:r w:rsidRPr="00E1609C">
        <w:rPr>
          <w:rFonts w:ascii="Times New Roman" w:hAnsi="Times New Roman"/>
          <w:color w:val="000000" w:themeColor="text1"/>
          <w:sz w:val="24"/>
          <w:szCs w:val="24"/>
        </w:rPr>
        <w:t xml:space="preserve">as </w:t>
      </w:r>
      <w:r w:rsidRPr="00E1609C">
        <w:rPr>
          <w:rFonts w:ascii="Times New Roman" w:hAnsi="Times New Roman" w:hint="eastAsia"/>
          <w:color w:val="000000" w:themeColor="text1"/>
          <w:sz w:val="24"/>
          <w:szCs w:val="24"/>
        </w:rPr>
        <w:t xml:space="preserve">prepared by the </w:t>
      </w:r>
      <w:r w:rsidRPr="00E1609C">
        <w:rPr>
          <w:rFonts w:ascii="Times New Roman" w:hAnsi="Times New Roman"/>
          <w:color w:val="000000" w:themeColor="text1"/>
          <w:sz w:val="24"/>
          <w:szCs w:val="24"/>
        </w:rPr>
        <w:t xml:space="preserve">Korea </w:t>
      </w:r>
      <w:proofErr w:type="spellStart"/>
      <w:r w:rsidRPr="00E1609C">
        <w:rPr>
          <w:rFonts w:ascii="Times New Roman" w:hAnsi="Times New Roman"/>
          <w:color w:val="000000" w:themeColor="text1"/>
          <w:sz w:val="24"/>
          <w:szCs w:val="24"/>
        </w:rPr>
        <w:t>Eximbank</w:t>
      </w:r>
      <w:proofErr w:type="spellEnd"/>
      <w:r w:rsidRPr="00E1609C">
        <w:rPr>
          <w:rFonts w:ascii="Times New Roman" w:hAnsi="Times New Roman" w:hint="eastAsia"/>
          <w:color w:val="000000" w:themeColor="text1"/>
          <w:sz w:val="24"/>
          <w:szCs w:val="24"/>
        </w:rPr>
        <w:t xml:space="preserve"> and agreed by the three parties (Korea </w:t>
      </w:r>
      <w:proofErr w:type="spellStart"/>
      <w:r w:rsidRPr="00E1609C">
        <w:rPr>
          <w:rFonts w:ascii="Times New Roman" w:hAnsi="Times New Roman" w:hint="eastAsia"/>
          <w:color w:val="000000" w:themeColor="text1"/>
          <w:sz w:val="24"/>
          <w:szCs w:val="24"/>
        </w:rPr>
        <w:t>Eximbank</w:t>
      </w:r>
      <w:proofErr w:type="spellEnd"/>
      <w:r w:rsidRPr="00E1609C">
        <w:rPr>
          <w:rFonts w:ascii="Times New Roman" w:hAnsi="Times New Roman" w:hint="eastAsia"/>
          <w:color w:val="000000" w:themeColor="text1"/>
          <w:sz w:val="24"/>
          <w:szCs w:val="24"/>
        </w:rPr>
        <w:t xml:space="preserve">, CAF and the </w:t>
      </w:r>
      <w:proofErr w:type="spellStart"/>
      <w:proofErr w:type="gramStart"/>
      <w:r w:rsidRPr="00E1609C">
        <w:rPr>
          <w:rFonts w:ascii="Times New Roman" w:hAnsi="Times New Roman"/>
          <w:color w:val="000000" w:themeColor="text1"/>
          <w:sz w:val="24"/>
          <w:szCs w:val="24"/>
        </w:rPr>
        <w:t>GoP</w:t>
      </w:r>
      <w:proofErr w:type="spellEnd"/>
      <w:proofErr w:type="gramEnd"/>
      <w:r w:rsidRPr="00E1609C">
        <w:rPr>
          <w:rFonts w:ascii="Times New Roman" w:hAnsi="Times New Roman" w:hint="eastAsia"/>
          <w:color w:val="000000" w:themeColor="text1"/>
          <w:sz w:val="24"/>
          <w:szCs w:val="24"/>
        </w:rPr>
        <w:t>)</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xml:space="preserve"> and </w:t>
      </w:r>
      <w:r w:rsidRPr="00E1609C">
        <w:rPr>
          <w:rFonts w:ascii="Times New Roman" w:hAnsi="Times New Roman"/>
          <w:color w:val="000000" w:themeColor="text1"/>
          <w:sz w:val="24"/>
          <w:szCs w:val="24"/>
        </w:rPr>
        <w:t>was signed on</w:t>
      </w:r>
      <w:r w:rsidRPr="002D10C5">
        <w:rPr>
          <w:rFonts w:ascii="Times New Roman" w:hAnsi="Times New Roman"/>
          <w:color w:val="FF0000"/>
          <w:sz w:val="24"/>
          <w:szCs w:val="24"/>
        </w:rPr>
        <w:t xml:space="preserve"> </w:t>
      </w:r>
      <w:r w:rsidR="00C075DA" w:rsidRPr="00E967AB">
        <w:rPr>
          <w:rFonts w:ascii="Times New Roman" w:hAnsi="Times New Roman" w:hint="eastAsia"/>
          <w:color w:val="000000" w:themeColor="text1"/>
          <w:sz w:val="24"/>
          <w:szCs w:val="24"/>
        </w:rPr>
        <w:t>September</w:t>
      </w:r>
      <w:r w:rsidR="00C075DA" w:rsidRPr="00E967AB">
        <w:rPr>
          <w:rFonts w:ascii="Times New Roman" w:hAnsi="Times New Roman"/>
          <w:color w:val="000000" w:themeColor="text1"/>
          <w:sz w:val="24"/>
          <w:szCs w:val="24"/>
        </w:rPr>
        <w:t xml:space="preserve"> 3</w:t>
      </w:r>
      <w:r w:rsidRPr="00E967AB">
        <w:rPr>
          <w:rFonts w:ascii="Times New Roman" w:hAnsi="Times New Roman" w:hint="eastAsia"/>
          <w:color w:val="000000" w:themeColor="text1"/>
          <w:sz w:val="24"/>
          <w:szCs w:val="24"/>
        </w:rPr>
        <w:t>, 2021.</w:t>
      </w:r>
    </w:p>
    <w:p w:rsidR="00230A01" w:rsidRPr="00C42CCB" w:rsidRDefault="00230A01" w:rsidP="00230A01">
      <w:pPr>
        <w:widowControl/>
        <w:wordWrap/>
        <w:autoSpaceDE/>
        <w:autoSpaceDN/>
        <w:ind w:right="600"/>
        <w:rPr>
          <w:rFonts w:ascii="Times New Roman" w:hAnsi="Times New Roman"/>
          <w:b/>
          <w:sz w:val="24"/>
          <w:szCs w:val="24"/>
        </w:rPr>
      </w:pPr>
    </w:p>
    <w:p w:rsidR="00230A01" w:rsidRDefault="00230A01" w:rsidP="00230A01">
      <w:pPr>
        <w:widowControl/>
        <w:wordWrap/>
        <w:autoSpaceDE/>
        <w:autoSpaceDN/>
        <w:ind w:right="600"/>
        <w:rPr>
          <w:rFonts w:ascii="Times New Roman" w:hAnsi="Times New Roman"/>
          <w:b/>
          <w:sz w:val="24"/>
          <w:szCs w:val="24"/>
        </w:rPr>
      </w:pPr>
    </w:p>
    <w:tbl>
      <w:tblPr>
        <w:tblW w:w="0" w:type="auto"/>
        <w:tblLook w:val="04A0" w:firstRow="1" w:lastRow="0" w:firstColumn="1" w:lastColumn="0" w:noHBand="0" w:noVBand="1"/>
      </w:tblPr>
      <w:tblGrid>
        <w:gridCol w:w="3261"/>
        <w:gridCol w:w="3243"/>
        <w:gridCol w:w="3243"/>
      </w:tblGrid>
      <w:tr w:rsidR="00230A01" w:rsidRPr="00614D8E" w:rsidTr="009E36C0">
        <w:trPr>
          <w:trHeight w:val="4134"/>
        </w:trPr>
        <w:tc>
          <w:tcPr>
            <w:tcW w:w="3314" w:type="dxa"/>
            <w:shd w:val="clear" w:color="auto" w:fill="auto"/>
          </w:tcPr>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ind w:firstLineChars="50" w:firstLine="120"/>
              <w:jc w:val="center"/>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For and on behalf of</w:t>
            </w:r>
          </w:p>
          <w:p w:rsidR="00230A01" w:rsidRPr="00E1609C" w:rsidRDefault="00230A01" w:rsidP="009E36C0">
            <w:pPr>
              <w:wordWrap/>
              <w:spacing w:line="276" w:lineRule="auto"/>
              <w:ind w:firstLineChars="50" w:firstLine="120"/>
              <w:jc w:val="center"/>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Korea </w:t>
            </w:r>
            <w:proofErr w:type="spellStart"/>
            <w:r w:rsidRPr="00E1609C">
              <w:rPr>
                <w:rFonts w:ascii="Times New Roman" w:hAnsi="Times New Roman"/>
                <w:color w:val="000000" w:themeColor="text1"/>
                <w:sz w:val="24"/>
                <w:szCs w:val="24"/>
              </w:rPr>
              <w:t>Eximbank</w:t>
            </w:r>
            <w:proofErr w:type="spellEnd"/>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_______________________</w:t>
            </w:r>
          </w:p>
          <w:p w:rsidR="00230A01" w:rsidRPr="00E1609C" w:rsidRDefault="00230A01" w:rsidP="009E36C0">
            <w:pPr>
              <w:wordWrap/>
              <w:spacing w:line="276" w:lineRule="auto"/>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b/>
                <w:color w:val="000000" w:themeColor="text1"/>
                <w:sz w:val="24"/>
                <w:szCs w:val="24"/>
              </w:rPr>
            </w:pPr>
            <w:proofErr w:type="spellStart"/>
            <w:r w:rsidRPr="00E1609C">
              <w:rPr>
                <w:rFonts w:ascii="Times New Roman" w:hAnsi="Times New Roman" w:hint="eastAsia"/>
                <w:b/>
                <w:color w:val="000000" w:themeColor="text1"/>
                <w:sz w:val="24"/>
                <w:szCs w:val="24"/>
              </w:rPr>
              <w:t>H</w:t>
            </w:r>
            <w:r w:rsidRPr="00E1609C">
              <w:rPr>
                <w:rFonts w:ascii="Times New Roman" w:hAnsi="Times New Roman"/>
                <w:b/>
                <w:color w:val="000000" w:themeColor="text1"/>
                <w:sz w:val="24"/>
                <w:szCs w:val="24"/>
              </w:rPr>
              <w:t>yuk-joon</w:t>
            </w:r>
            <w:proofErr w:type="spellEnd"/>
            <w:r w:rsidRPr="00E1609C">
              <w:rPr>
                <w:rFonts w:ascii="Times New Roman" w:hAnsi="Times New Roman"/>
                <w:b/>
                <w:color w:val="000000" w:themeColor="text1"/>
                <w:sz w:val="24"/>
                <w:szCs w:val="24"/>
              </w:rPr>
              <w:t xml:space="preserve"> Kwon</w:t>
            </w:r>
          </w:p>
          <w:p w:rsidR="00230A01" w:rsidRPr="00E1609C" w:rsidRDefault="00230A01" w:rsidP="009E36C0">
            <w:pPr>
              <w:wordWrap/>
              <w:spacing w:line="276" w:lineRule="auto"/>
              <w:jc w:val="center"/>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KSP </w:t>
            </w:r>
            <w:r w:rsidRPr="00E1609C">
              <w:rPr>
                <w:rFonts w:ascii="Times New Roman" w:hAnsi="Times New Roman" w:hint="eastAsia"/>
                <w:color w:val="000000" w:themeColor="text1"/>
                <w:sz w:val="24"/>
                <w:szCs w:val="24"/>
              </w:rPr>
              <w:t>Director</w:t>
            </w:r>
          </w:p>
        </w:tc>
        <w:tc>
          <w:tcPr>
            <w:tcW w:w="3315" w:type="dxa"/>
            <w:shd w:val="clear" w:color="auto" w:fill="auto"/>
          </w:tcPr>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 xml:space="preserve">For and on behalf of </w:t>
            </w:r>
          </w:p>
          <w:p w:rsidR="00230A01" w:rsidRPr="00E1609C" w:rsidRDefault="00230A01" w:rsidP="009E36C0">
            <w:pPr>
              <w:wordWrap/>
              <w:spacing w:line="276" w:lineRule="auto"/>
              <w:jc w:val="center"/>
              <w:rPr>
                <w:rFonts w:ascii="Times New Roman" w:hAnsi="Times New Roman"/>
                <w:color w:val="000000" w:themeColor="text1"/>
                <w:sz w:val="24"/>
                <w:szCs w:val="24"/>
              </w:rPr>
            </w:pPr>
            <w:r w:rsidRPr="00E1609C">
              <w:rPr>
                <w:rFonts w:ascii="Times New Roman" w:hAnsi="Times New Roman"/>
                <w:color w:val="000000" w:themeColor="text1"/>
                <w:sz w:val="24"/>
                <w:szCs w:val="24"/>
              </w:rPr>
              <w:t>INFONA</w:t>
            </w: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230A01">
            <w:pPr>
              <w:wordWrap/>
              <w:spacing w:line="276" w:lineRule="auto"/>
              <w:jc w:val="center"/>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______________________</w:t>
            </w:r>
          </w:p>
          <w:p w:rsidR="00230A01" w:rsidRPr="00E1609C" w:rsidRDefault="00230A01" w:rsidP="009E36C0">
            <w:pPr>
              <w:wordWrap/>
              <w:spacing w:line="276" w:lineRule="auto"/>
              <w:rPr>
                <w:rFonts w:ascii="Times New Roman" w:hAnsi="Times New Roman"/>
                <w:color w:val="000000" w:themeColor="text1"/>
                <w:sz w:val="24"/>
                <w:szCs w:val="24"/>
                <w:lang w:val="es-ES"/>
              </w:rPr>
            </w:pPr>
          </w:p>
          <w:p w:rsidR="00230A01" w:rsidRPr="00E1609C" w:rsidRDefault="00230A01" w:rsidP="009E36C0">
            <w:pPr>
              <w:wordWrap/>
              <w:spacing w:line="276" w:lineRule="auto"/>
              <w:jc w:val="center"/>
              <w:rPr>
                <w:rFonts w:ascii="Times New Roman" w:hAnsi="Times New Roman"/>
                <w:b/>
                <w:color w:val="000000" w:themeColor="text1"/>
                <w:sz w:val="24"/>
                <w:szCs w:val="24"/>
                <w:lang w:val="es-ES"/>
              </w:rPr>
            </w:pPr>
          </w:p>
          <w:p w:rsidR="00230A01" w:rsidRPr="00E1609C" w:rsidRDefault="00230A01" w:rsidP="009E36C0">
            <w:pPr>
              <w:wordWrap/>
              <w:autoSpaceDE/>
              <w:autoSpaceDN/>
              <w:spacing w:line="276" w:lineRule="auto"/>
              <w:jc w:val="center"/>
              <w:rPr>
                <w:rFonts w:ascii="Times New Roman" w:hAnsi="Times New Roman"/>
                <w:color w:val="000000" w:themeColor="text1"/>
                <w:kern w:val="0"/>
                <w:sz w:val="24"/>
                <w:szCs w:val="24"/>
                <w:lang w:val="es-CO"/>
              </w:rPr>
            </w:pPr>
            <w:r w:rsidRPr="00E1609C">
              <w:rPr>
                <w:rFonts w:ascii="Times New Roman" w:hAnsi="Times New Roman"/>
                <w:b/>
                <w:color w:val="000000" w:themeColor="text1"/>
                <w:kern w:val="0"/>
                <w:sz w:val="24"/>
                <w:szCs w:val="24"/>
                <w:lang w:val="es-CO"/>
              </w:rPr>
              <w:t>Cristina Goralewsky</w:t>
            </w:r>
          </w:p>
          <w:p w:rsidR="00230A01" w:rsidRPr="00E1609C" w:rsidRDefault="00230A01" w:rsidP="009E36C0">
            <w:pPr>
              <w:wordWrap/>
              <w:autoSpaceDE/>
              <w:autoSpaceDN/>
              <w:spacing w:line="276" w:lineRule="auto"/>
              <w:jc w:val="center"/>
              <w:rPr>
                <w:rFonts w:ascii="Times New Roman" w:hAnsi="Times New Roman"/>
                <w:color w:val="000000" w:themeColor="text1"/>
                <w:kern w:val="0"/>
                <w:sz w:val="24"/>
                <w:szCs w:val="24"/>
                <w:lang w:val="es-CO"/>
              </w:rPr>
            </w:pPr>
            <w:r>
              <w:rPr>
                <w:rFonts w:ascii="Times New Roman" w:hAnsi="Times New Roman"/>
                <w:color w:val="000000" w:themeColor="text1"/>
                <w:kern w:val="0"/>
                <w:sz w:val="24"/>
                <w:szCs w:val="24"/>
                <w:lang w:val="es-CO"/>
              </w:rPr>
              <w:t>Director</w:t>
            </w:r>
          </w:p>
        </w:tc>
        <w:tc>
          <w:tcPr>
            <w:tcW w:w="3315" w:type="dxa"/>
            <w:shd w:val="clear" w:color="auto" w:fill="auto"/>
          </w:tcPr>
          <w:p w:rsidR="00230A01" w:rsidRPr="00177088" w:rsidRDefault="00230A01" w:rsidP="009E36C0">
            <w:pPr>
              <w:wordWrap/>
              <w:spacing w:line="276" w:lineRule="auto"/>
              <w:ind w:firstLineChars="50" w:firstLine="120"/>
              <w:jc w:val="center"/>
              <w:rPr>
                <w:rFonts w:ascii="Times New Roman" w:hAnsi="Times New Roman"/>
                <w:color w:val="000000" w:themeColor="text1"/>
                <w:sz w:val="24"/>
                <w:szCs w:val="24"/>
              </w:rPr>
            </w:pPr>
          </w:p>
          <w:p w:rsidR="00230A01" w:rsidRPr="00E1609C" w:rsidRDefault="00230A01" w:rsidP="009E36C0">
            <w:pPr>
              <w:wordWrap/>
              <w:spacing w:line="276" w:lineRule="auto"/>
              <w:ind w:firstLineChars="50" w:firstLine="120"/>
              <w:jc w:val="center"/>
              <w:rPr>
                <w:rFonts w:ascii="Times New Roman" w:hAnsi="Times New Roman"/>
                <w:color w:val="000000" w:themeColor="text1"/>
                <w:sz w:val="24"/>
                <w:szCs w:val="24"/>
              </w:rPr>
            </w:pPr>
          </w:p>
          <w:p w:rsidR="00230A01" w:rsidRPr="00E1609C" w:rsidRDefault="00230A01" w:rsidP="009E36C0">
            <w:pPr>
              <w:wordWrap/>
              <w:spacing w:line="276" w:lineRule="auto"/>
              <w:ind w:firstLineChars="50" w:firstLine="120"/>
              <w:jc w:val="center"/>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 xml:space="preserve">For and on behalf of </w:t>
            </w:r>
          </w:p>
          <w:p w:rsidR="00230A01" w:rsidRPr="00E1609C" w:rsidRDefault="00230A01" w:rsidP="009E36C0">
            <w:pPr>
              <w:wordWrap/>
              <w:spacing w:line="276" w:lineRule="auto"/>
              <w:ind w:firstLineChars="50" w:firstLine="120"/>
              <w:jc w:val="center"/>
              <w:rPr>
                <w:rFonts w:ascii="Times New Roman" w:hAnsi="Times New Roman"/>
                <w:color w:val="000000" w:themeColor="text1"/>
                <w:sz w:val="24"/>
                <w:szCs w:val="24"/>
              </w:rPr>
            </w:pPr>
            <w:r w:rsidRPr="00E1609C">
              <w:rPr>
                <w:rFonts w:ascii="Times New Roman" w:hAnsi="Times New Roman"/>
                <w:color w:val="000000" w:themeColor="text1"/>
                <w:sz w:val="24"/>
                <w:szCs w:val="24"/>
              </w:rPr>
              <w:t>CAF</w:t>
            </w: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E1609C" w:rsidRDefault="00230A01" w:rsidP="009E36C0">
            <w:pPr>
              <w:wordWrap/>
              <w:spacing w:line="276" w:lineRule="auto"/>
              <w:jc w:val="center"/>
              <w:rPr>
                <w:rFonts w:ascii="Times New Roman" w:hAnsi="Times New Roman"/>
                <w:color w:val="000000" w:themeColor="text1"/>
                <w:sz w:val="24"/>
                <w:szCs w:val="24"/>
              </w:rPr>
            </w:pPr>
          </w:p>
          <w:p w:rsidR="00230A01" w:rsidRPr="00407C58" w:rsidRDefault="00230A01" w:rsidP="009E36C0">
            <w:pPr>
              <w:wordWrap/>
              <w:spacing w:line="276" w:lineRule="auto"/>
              <w:jc w:val="center"/>
              <w:rPr>
                <w:rFonts w:ascii="Times New Roman" w:hAnsi="Times New Roman"/>
                <w:color w:val="000000" w:themeColor="text1"/>
                <w:sz w:val="24"/>
                <w:szCs w:val="24"/>
                <w:lang w:val="pt-BR"/>
              </w:rPr>
            </w:pPr>
            <w:r w:rsidRPr="00407C58">
              <w:rPr>
                <w:rFonts w:ascii="Times New Roman" w:hAnsi="Times New Roman" w:hint="eastAsia"/>
                <w:color w:val="000000" w:themeColor="text1"/>
                <w:sz w:val="24"/>
                <w:szCs w:val="24"/>
                <w:lang w:val="pt-BR"/>
              </w:rPr>
              <w:t>______________________</w:t>
            </w:r>
          </w:p>
          <w:p w:rsidR="00230A01" w:rsidRPr="00407C58" w:rsidRDefault="00230A01" w:rsidP="009E36C0">
            <w:pPr>
              <w:wordWrap/>
              <w:spacing w:line="276" w:lineRule="auto"/>
              <w:rPr>
                <w:rFonts w:ascii="Times New Roman" w:hAnsi="Times New Roman"/>
                <w:color w:val="000000" w:themeColor="text1"/>
                <w:sz w:val="24"/>
                <w:szCs w:val="24"/>
                <w:lang w:val="pt-BR"/>
              </w:rPr>
            </w:pPr>
          </w:p>
          <w:p w:rsidR="00230A01" w:rsidRPr="00407C58" w:rsidRDefault="00230A01" w:rsidP="009E36C0">
            <w:pPr>
              <w:wordWrap/>
              <w:spacing w:line="276" w:lineRule="auto"/>
              <w:jc w:val="center"/>
              <w:rPr>
                <w:rFonts w:ascii="Times New Roman" w:hAnsi="Times New Roman"/>
                <w:color w:val="000000" w:themeColor="text1"/>
                <w:sz w:val="24"/>
                <w:szCs w:val="24"/>
                <w:lang w:val="pt-BR"/>
              </w:rPr>
            </w:pPr>
          </w:p>
          <w:p w:rsidR="00230A01" w:rsidRPr="00407C58" w:rsidRDefault="00230A01" w:rsidP="00230A01">
            <w:pPr>
              <w:wordWrap/>
              <w:autoSpaceDE/>
              <w:autoSpaceDN/>
              <w:spacing w:line="276" w:lineRule="auto"/>
              <w:jc w:val="center"/>
              <w:rPr>
                <w:rFonts w:ascii="Times New Roman" w:hAnsi="Times New Roman"/>
                <w:b/>
                <w:color w:val="000000" w:themeColor="text1"/>
                <w:kern w:val="0"/>
                <w:sz w:val="24"/>
                <w:szCs w:val="24"/>
                <w:lang w:val="pt-BR"/>
              </w:rPr>
            </w:pPr>
            <w:r w:rsidRPr="00407C58">
              <w:rPr>
                <w:rFonts w:ascii="Times New Roman" w:hAnsi="Times New Roman"/>
                <w:b/>
                <w:color w:val="000000" w:themeColor="text1"/>
                <w:kern w:val="0"/>
                <w:sz w:val="24"/>
                <w:szCs w:val="24"/>
                <w:lang w:val="pt-BR"/>
              </w:rPr>
              <w:t>Luis Miguel Calle</w:t>
            </w:r>
          </w:p>
          <w:p w:rsidR="00230A01" w:rsidRPr="00407C58" w:rsidRDefault="00230A01" w:rsidP="009E36C0">
            <w:pPr>
              <w:wordWrap/>
              <w:spacing w:line="276" w:lineRule="auto"/>
              <w:jc w:val="center"/>
              <w:rPr>
                <w:rFonts w:ascii="Times New Roman" w:hAnsi="Times New Roman"/>
                <w:color w:val="000000" w:themeColor="text1"/>
                <w:sz w:val="24"/>
                <w:szCs w:val="24"/>
                <w:lang w:val="pt-BR"/>
              </w:rPr>
            </w:pPr>
            <w:r w:rsidRPr="00407C58">
              <w:rPr>
                <w:rFonts w:ascii="Times New Roman" w:hAnsi="Times New Roman" w:hint="eastAsia"/>
                <w:color w:val="000000" w:themeColor="text1"/>
                <w:sz w:val="24"/>
                <w:szCs w:val="24"/>
                <w:lang w:val="pt-BR"/>
              </w:rPr>
              <w:t>Senior Executive</w:t>
            </w:r>
          </w:p>
        </w:tc>
      </w:tr>
    </w:tbl>
    <w:p w:rsidR="00230A01" w:rsidRPr="00407C58" w:rsidRDefault="00230A01" w:rsidP="00230A01">
      <w:pPr>
        <w:widowControl/>
        <w:wordWrap/>
        <w:autoSpaceDE/>
        <w:autoSpaceDN/>
        <w:ind w:right="600"/>
        <w:rPr>
          <w:rFonts w:ascii="Times New Roman" w:hAnsi="Times New Roman"/>
          <w:b/>
          <w:sz w:val="24"/>
          <w:szCs w:val="24"/>
          <w:lang w:val="pt-BR"/>
        </w:rPr>
      </w:pPr>
    </w:p>
    <w:p w:rsidR="00230A01" w:rsidRPr="00407C58" w:rsidRDefault="00230A01" w:rsidP="00230A01">
      <w:pPr>
        <w:widowControl/>
        <w:wordWrap/>
        <w:autoSpaceDE/>
        <w:autoSpaceDN/>
        <w:ind w:right="600"/>
        <w:rPr>
          <w:rFonts w:ascii="Times New Roman" w:hAnsi="Times New Roman"/>
          <w:b/>
          <w:sz w:val="24"/>
          <w:szCs w:val="24"/>
          <w:lang w:val="pt-BR"/>
        </w:rPr>
      </w:pPr>
    </w:p>
    <w:p w:rsidR="00230A01" w:rsidRPr="00407C58" w:rsidRDefault="00230A01" w:rsidP="00230A01">
      <w:pPr>
        <w:widowControl/>
        <w:wordWrap/>
        <w:autoSpaceDE/>
        <w:autoSpaceDN/>
        <w:ind w:right="120"/>
        <w:jc w:val="right"/>
        <w:rPr>
          <w:rFonts w:ascii="Times New Roman" w:hAnsi="Times New Roman"/>
          <w:b/>
          <w:sz w:val="24"/>
          <w:szCs w:val="24"/>
          <w:lang w:val="pt-BR"/>
        </w:rPr>
      </w:pPr>
    </w:p>
    <w:p w:rsidR="00230A01" w:rsidRPr="00407C58" w:rsidRDefault="00230A01" w:rsidP="00230A01">
      <w:pPr>
        <w:widowControl/>
        <w:wordWrap/>
        <w:autoSpaceDE/>
        <w:autoSpaceDN/>
        <w:ind w:right="120"/>
        <w:jc w:val="right"/>
        <w:rPr>
          <w:rFonts w:ascii="Times New Roman" w:hAnsi="Times New Roman"/>
          <w:b/>
          <w:sz w:val="24"/>
          <w:szCs w:val="24"/>
          <w:lang w:val="pt-BR"/>
        </w:rPr>
      </w:pPr>
    </w:p>
    <w:p w:rsidR="00230A01" w:rsidRPr="00407C58" w:rsidRDefault="00230A01" w:rsidP="00230A01">
      <w:pPr>
        <w:widowControl/>
        <w:wordWrap/>
        <w:autoSpaceDE/>
        <w:autoSpaceDN/>
        <w:spacing w:after="200" w:line="276" w:lineRule="auto"/>
        <w:rPr>
          <w:rFonts w:ascii="Times New Roman" w:hAnsi="Times New Roman"/>
          <w:b/>
          <w:sz w:val="24"/>
          <w:szCs w:val="24"/>
          <w:lang w:val="pt-BR"/>
        </w:rPr>
      </w:pPr>
      <w:r w:rsidRPr="00407C58">
        <w:rPr>
          <w:rFonts w:ascii="Times New Roman" w:hAnsi="Times New Roman"/>
          <w:b/>
          <w:sz w:val="24"/>
          <w:szCs w:val="24"/>
          <w:lang w:val="pt-BR"/>
        </w:rPr>
        <w:br w:type="page"/>
      </w:r>
    </w:p>
    <w:p w:rsidR="00230A01" w:rsidRPr="00E1609C" w:rsidRDefault="00230A01" w:rsidP="00230A01">
      <w:pPr>
        <w:widowControl/>
        <w:wordWrap/>
        <w:autoSpaceDE/>
        <w:autoSpaceDN/>
        <w:ind w:right="120"/>
        <w:jc w:val="left"/>
        <w:rPr>
          <w:rFonts w:ascii="Times New Roman" w:hAnsi="Times New Roman"/>
          <w:b/>
          <w:color w:val="000000" w:themeColor="text1"/>
          <w:sz w:val="24"/>
          <w:szCs w:val="24"/>
        </w:rPr>
      </w:pPr>
      <w:r w:rsidRPr="00E1609C">
        <w:rPr>
          <w:rFonts w:ascii="Times New Roman" w:hAnsi="Times New Roman"/>
          <w:b/>
          <w:color w:val="000000" w:themeColor="text1"/>
          <w:sz w:val="24"/>
          <w:szCs w:val="24"/>
        </w:rPr>
        <w:lastRenderedPageBreak/>
        <w:t>&lt;Appendix 1&gt;</w:t>
      </w:r>
    </w:p>
    <w:p w:rsidR="00230A01" w:rsidRPr="00E1609C" w:rsidRDefault="00230A01" w:rsidP="00230A01">
      <w:pPr>
        <w:widowControl/>
        <w:wordWrap/>
        <w:autoSpaceDE/>
        <w:autoSpaceDN/>
        <w:ind w:right="120"/>
        <w:jc w:val="left"/>
        <w:rPr>
          <w:rFonts w:ascii="Times New Roman" w:hAnsi="Times New Roman"/>
          <w:b/>
          <w:color w:val="000000" w:themeColor="text1"/>
          <w:sz w:val="24"/>
          <w:szCs w:val="24"/>
        </w:rPr>
      </w:pPr>
    </w:p>
    <w:p w:rsidR="00230A01" w:rsidRPr="00E1609C" w:rsidRDefault="00230A01" w:rsidP="00230A01">
      <w:pPr>
        <w:widowControl/>
        <w:wordWrap/>
        <w:autoSpaceDE/>
        <w:autoSpaceDN/>
        <w:jc w:val="center"/>
        <w:rPr>
          <w:rFonts w:ascii="Times New Roman" w:hAnsi="Times New Roman"/>
          <w:b/>
          <w:color w:val="000000" w:themeColor="text1"/>
          <w:sz w:val="24"/>
          <w:szCs w:val="24"/>
        </w:rPr>
      </w:pPr>
      <w:r w:rsidRPr="00E1609C">
        <w:rPr>
          <w:rFonts w:ascii="Times New Roman" w:hAnsi="Times New Roman"/>
          <w:b/>
          <w:color w:val="000000" w:themeColor="text1"/>
          <w:sz w:val="24"/>
          <w:szCs w:val="24"/>
        </w:rPr>
        <w:t xml:space="preserve">Basic Project Information </w:t>
      </w:r>
    </w:p>
    <w:p w:rsidR="00230A01" w:rsidRPr="00E1609C" w:rsidRDefault="00230A01" w:rsidP="00230A01">
      <w:pPr>
        <w:widowControl/>
        <w:wordWrap/>
        <w:autoSpaceDE/>
        <w:autoSpaceDN/>
        <w:jc w:val="center"/>
        <w:rPr>
          <w:rFonts w:ascii="Times New Roman" w:hAnsi="Times New Roman"/>
          <w:b/>
          <w:color w:val="000000" w:themeColor="text1"/>
          <w:sz w:val="24"/>
          <w:szCs w:val="24"/>
        </w:rPr>
      </w:pPr>
    </w:p>
    <w:p w:rsidR="00230A01" w:rsidRPr="00E1609C" w:rsidRDefault="00230A01" w:rsidP="00230A01">
      <w:pPr>
        <w:widowControl/>
        <w:wordWrap/>
        <w:autoSpaceDE/>
        <w:autoSpaceDN/>
        <w:jc w:val="center"/>
        <w:rPr>
          <w:rFonts w:ascii="Times New Roman" w:hAnsi="Times New Roman"/>
          <w:b/>
          <w:color w:val="000000" w:themeColor="text1"/>
          <w:sz w:val="2"/>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7789"/>
      </w:tblGrid>
      <w:tr w:rsidR="00230A01" w:rsidRPr="00E1609C" w:rsidTr="009E36C0">
        <w:trPr>
          <w:trHeight w:val="413"/>
        </w:trPr>
        <w:tc>
          <w:tcPr>
            <w:tcW w:w="1992" w:type="dxa"/>
            <w:shd w:val="clear" w:color="auto" w:fill="F2F2F2" w:themeFill="background1" w:themeFillShade="F2"/>
            <w:vAlign w:val="center"/>
          </w:tcPr>
          <w:p w:rsidR="00230A01" w:rsidRPr="00E1609C" w:rsidRDefault="00230A01" w:rsidP="009E36C0">
            <w:pPr>
              <w:pStyle w:val="a3"/>
              <w:jc w:val="center"/>
              <w:rPr>
                <w:rFonts w:ascii="Times New Roman" w:hAnsi="Times New Roman" w:cs="Times New Roman"/>
                <w:color w:val="000000" w:themeColor="text1"/>
                <w:sz w:val="22"/>
              </w:rPr>
            </w:pPr>
            <w:r w:rsidRPr="00E1609C">
              <w:rPr>
                <w:rFonts w:ascii="Times New Roman" w:hAnsi="Times New Roman"/>
                <w:color w:val="000000" w:themeColor="text1"/>
                <w:kern w:val="0"/>
                <w:sz w:val="24"/>
                <w:szCs w:val="24"/>
              </w:rPr>
              <w:t>Project Title</w:t>
            </w:r>
          </w:p>
        </w:tc>
        <w:tc>
          <w:tcPr>
            <w:tcW w:w="7789" w:type="dxa"/>
            <w:vAlign w:val="center"/>
          </w:tcPr>
          <w:p w:rsidR="00230A01" w:rsidRPr="00E1609C" w:rsidRDefault="00230A01" w:rsidP="009E36C0">
            <w:pPr>
              <w:widowControl/>
              <w:wordWrap/>
              <w:autoSpaceDE/>
              <w:autoSpaceDN/>
              <w:jc w:val="left"/>
              <w:rPr>
                <w:rFonts w:ascii="Times New Roman" w:hAnsi="Times New Roman"/>
                <w:color w:val="000000" w:themeColor="text1"/>
                <w:kern w:val="0"/>
                <w:sz w:val="24"/>
                <w:szCs w:val="24"/>
              </w:rPr>
            </w:pPr>
            <w:r w:rsidRPr="00E1609C">
              <w:rPr>
                <w:rFonts w:ascii="Times New Roman" w:hAnsi="Times New Roman" w:hint="eastAsia"/>
                <w:color w:val="000000" w:themeColor="text1"/>
                <w:sz w:val="24"/>
                <w:szCs w:val="24"/>
              </w:rPr>
              <w:t>Korean Knowledge Transfer</w:t>
            </w:r>
            <w:r w:rsidRPr="00E1609C">
              <w:rPr>
                <w:rFonts w:ascii="Times New Roman" w:hAnsi="Times New Roman"/>
                <w:color w:val="000000" w:themeColor="text1"/>
                <w:sz w:val="24"/>
                <w:szCs w:val="24"/>
              </w:rPr>
              <w:t xml:space="preserve"> for Strengthening Public Management of the Paraguayan Forest Productive Sector</w:t>
            </w:r>
          </w:p>
        </w:tc>
      </w:tr>
      <w:tr w:rsidR="00230A01" w:rsidRPr="00E1609C" w:rsidTr="009E36C0">
        <w:trPr>
          <w:trHeight w:val="419"/>
        </w:trPr>
        <w:tc>
          <w:tcPr>
            <w:tcW w:w="1992" w:type="dxa"/>
            <w:shd w:val="clear" w:color="auto" w:fill="F2F2F2" w:themeFill="background1" w:themeFillShade="F2"/>
            <w:vAlign w:val="center"/>
          </w:tcPr>
          <w:p w:rsidR="00230A01" w:rsidRPr="00E1609C" w:rsidRDefault="00230A01" w:rsidP="009E36C0">
            <w:pPr>
              <w:pStyle w:val="a3"/>
              <w:jc w:val="center"/>
              <w:rPr>
                <w:rFonts w:ascii="Times New Roman" w:hAnsi="Times New Roman" w:cs="Times New Roman"/>
                <w:color w:val="000000" w:themeColor="text1"/>
                <w:sz w:val="22"/>
              </w:rPr>
            </w:pPr>
            <w:r w:rsidRPr="00E1609C">
              <w:rPr>
                <w:rFonts w:ascii="Times New Roman" w:hAnsi="Times New Roman"/>
                <w:color w:val="000000" w:themeColor="text1"/>
                <w:kern w:val="0"/>
                <w:sz w:val="24"/>
                <w:szCs w:val="24"/>
              </w:rPr>
              <w:t>Project Type</w:t>
            </w:r>
          </w:p>
        </w:tc>
        <w:tc>
          <w:tcPr>
            <w:tcW w:w="7789" w:type="dxa"/>
            <w:vAlign w:val="center"/>
          </w:tcPr>
          <w:p w:rsidR="00230A01" w:rsidRPr="00E1609C" w:rsidRDefault="00230A01" w:rsidP="009E36C0">
            <w:pPr>
              <w:widowControl/>
              <w:wordWrap/>
              <w:autoSpaceDE/>
              <w:autoSpaceDN/>
              <w:jc w:val="left"/>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Joint Consulting (with the CAF)</w:t>
            </w:r>
          </w:p>
        </w:tc>
      </w:tr>
      <w:tr w:rsidR="00230A01" w:rsidRPr="00E1609C" w:rsidTr="009E36C0">
        <w:trPr>
          <w:trHeight w:val="559"/>
        </w:trPr>
        <w:tc>
          <w:tcPr>
            <w:tcW w:w="1992" w:type="dxa"/>
            <w:shd w:val="clear" w:color="auto" w:fill="F2F2F2" w:themeFill="background1" w:themeFillShade="F2"/>
            <w:vAlign w:val="center"/>
          </w:tcPr>
          <w:p w:rsidR="00230A01" w:rsidRPr="00E1609C" w:rsidRDefault="00230A01" w:rsidP="009E36C0">
            <w:pPr>
              <w:pStyle w:val="a3"/>
              <w:jc w:val="center"/>
              <w:rPr>
                <w:rFonts w:ascii="Times New Roman" w:hAnsi="Times New Roman" w:cs="Times New Roman"/>
                <w:color w:val="000000" w:themeColor="text1"/>
                <w:sz w:val="22"/>
              </w:rPr>
            </w:pPr>
            <w:r w:rsidRPr="00E1609C">
              <w:rPr>
                <w:rFonts w:ascii="Times New Roman" w:hAnsi="Times New Roman"/>
                <w:color w:val="000000" w:themeColor="text1"/>
                <w:kern w:val="0"/>
                <w:sz w:val="24"/>
                <w:szCs w:val="24"/>
              </w:rPr>
              <w:t>Project Duration</w:t>
            </w:r>
          </w:p>
        </w:tc>
        <w:tc>
          <w:tcPr>
            <w:tcW w:w="7789" w:type="dxa"/>
            <w:vAlign w:val="center"/>
          </w:tcPr>
          <w:p w:rsidR="00230A01" w:rsidRPr="00E1609C" w:rsidRDefault="00ED7ED8" w:rsidP="009E36C0">
            <w:pPr>
              <w:widowControl/>
              <w:wordWrap/>
              <w:autoSpaceDE/>
              <w:autoSpaceDN/>
              <w:jc w:val="left"/>
              <w:rPr>
                <w:rFonts w:ascii="Times New Roman" w:hAnsi="Times New Roman"/>
                <w:color w:val="000000" w:themeColor="text1"/>
                <w:kern w:val="0"/>
                <w:sz w:val="24"/>
                <w:szCs w:val="24"/>
              </w:rPr>
            </w:pPr>
            <w:r>
              <w:rPr>
                <w:rFonts w:ascii="Times New Roman" w:hAnsi="Times New Roman"/>
                <w:color w:val="000000" w:themeColor="text1"/>
                <w:sz w:val="24"/>
                <w:szCs w:val="24"/>
              </w:rPr>
              <w:t>October 2021 ~ July</w:t>
            </w:r>
            <w:r w:rsidR="00230A01" w:rsidRPr="00E1609C">
              <w:rPr>
                <w:rFonts w:ascii="Times New Roman" w:hAnsi="Times New Roman"/>
                <w:color w:val="000000" w:themeColor="text1"/>
                <w:sz w:val="24"/>
                <w:szCs w:val="24"/>
              </w:rPr>
              <w:t xml:space="preserve"> 2022 (10 months) </w:t>
            </w:r>
          </w:p>
        </w:tc>
      </w:tr>
      <w:tr w:rsidR="00230A01" w:rsidTr="009E36C0">
        <w:trPr>
          <w:trHeight w:val="539"/>
        </w:trPr>
        <w:tc>
          <w:tcPr>
            <w:tcW w:w="1992" w:type="dxa"/>
            <w:shd w:val="clear" w:color="auto" w:fill="F2F2F2" w:themeFill="background1" w:themeFillShade="F2"/>
            <w:vAlign w:val="center"/>
          </w:tcPr>
          <w:p w:rsidR="00230A01" w:rsidRPr="00021D7F" w:rsidRDefault="00230A01" w:rsidP="009E36C0">
            <w:pPr>
              <w:pStyle w:val="a3"/>
              <w:jc w:val="center"/>
              <w:rPr>
                <w:rFonts w:ascii="Times New Roman" w:hAnsi="Times New Roman" w:cs="Times New Roman"/>
                <w:color w:val="0070C0"/>
                <w:sz w:val="22"/>
              </w:rPr>
            </w:pPr>
            <w:r w:rsidRPr="00DA732F">
              <w:rPr>
                <w:rFonts w:ascii="Times New Roman" w:hAnsi="Times New Roman"/>
                <w:color w:val="000000" w:themeColor="text1"/>
                <w:kern w:val="0"/>
                <w:sz w:val="24"/>
                <w:szCs w:val="24"/>
              </w:rPr>
              <w:t>Project Budget</w:t>
            </w:r>
          </w:p>
        </w:tc>
        <w:tc>
          <w:tcPr>
            <w:tcW w:w="7789" w:type="dxa"/>
            <w:vAlign w:val="center"/>
          </w:tcPr>
          <w:p w:rsidR="00230A01" w:rsidRPr="00021D7F" w:rsidRDefault="00230A01" w:rsidP="009E36C0">
            <w:pPr>
              <w:widowControl/>
              <w:wordWrap/>
              <w:autoSpaceDE/>
              <w:autoSpaceDN/>
              <w:jc w:val="left"/>
              <w:rPr>
                <w:rFonts w:ascii="Times New Roman" w:hAnsi="Times New Roman"/>
                <w:color w:val="0070C0"/>
                <w:kern w:val="0"/>
                <w:sz w:val="24"/>
                <w:szCs w:val="24"/>
              </w:rPr>
            </w:pPr>
            <w:r w:rsidRPr="00E967AB">
              <w:rPr>
                <w:rFonts w:ascii="Times New Roman" w:hAnsi="Times New Roman"/>
                <w:color w:val="000000" w:themeColor="text1"/>
                <w:kern w:val="0"/>
                <w:sz w:val="24"/>
                <w:szCs w:val="24"/>
              </w:rPr>
              <w:t xml:space="preserve">KSP : USD </w:t>
            </w:r>
            <w:r w:rsidR="00E967AB" w:rsidRPr="00E967AB">
              <w:rPr>
                <w:rFonts w:ascii="Times New Roman" w:hAnsi="Times New Roman"/>
                <w:b/>
                <w:color w:val="000000" w:themeColor="text1"/>
                <w:sz w:val="24"/>
                <w:szCs w:val="24"/>
              </w:rPr>
              <w:t xml:space="preserve">323,569 </w:t>
            </w:r>
            <w:r w:rsidRPr="00E967AB">
              <w:rPr>
                <w:rFonts w:ascii="Times New Roman" w:hAnsi="Times New Roman"/>
                <w:color w:val="000000" w:themeColor="text1"/>
                <w:kern w:val="0"/>
                <w:sz w:val="24"/>
                <w:szCs w:val="24"/>
              </w:rPr>
              <w:t>(tbc)</w:t>
            </w:r>
          </w:p>
        </w:tc>
      </w:tr>
      <w:tr w:rsidR="00230A01" w:rsidTr="009E36C0">
        <w:trPr>
          <w:trHeight w:val="2128"/>
        </w:trPr>
        <w:tc>
          <w:tcPr>
            <w:tcW w:w="1992" w:type="dxa"/>
            <w:shd w:val="clear" w:color="auto" w:fill="F2F2F2" w:themeFill="background1" w:themeFillShade="F2"/>
            <w:vAlign w:val="center"/>
          </w:tcPr>
          <w:p w:rsidR="00230A01" w:rsidRPr="00021D7F" w:rsidRDefault="00230A01" w:rsidP="009E36C0">
            <w:pPr>
              <w:pStyle w:val="a3"/>
              <w:jc w:val="center"/>
              <w:rPr>
                <w:rFonts w:ascii="Times New Roman" w:hAnsi="Times New Roman" w:cs="Times New Roman"/>
                <w:color w:val="FF0000"/>
                <w:sz w:val="22"/>
              </w:rPr>
            </w:pPr>
            <w:r w:rsidRPr="00DA732F">
              <w:rPr>
                <w:rFonts w:ascii="Times New Roman" w:hAnsi="Times New Roman"/>
                <w:color w:val="000000" w:themeColor="text1"/>
                <w:kern w:val="0"/>
                <w:sz w:val="24"/>
                <w:szCs w:val="24"/>
              </w:rPr>
              <w:t>Stakeholders</w:t>
            </w:r>
          </w:p>
        </w:tc>
        <w:tc>
          <w:tcPr>
            <w:tcW w:w="7789" w:type="dxa"/>
            <w:vAlign w:val="center"/>
          </w:tcPr>
          <w:p w:rsidR="00230A01" w:rsidRPr="00E1609C" w:rsidRDefault="00230A01" w:rsidP="009E36C0">
            <w:pPr>
              <w:widowControl/>
              <w:wordWrap/>
              <w:autoSpaceDE/>
              <w:autoSpaceDN/>
              <w:jc w:val="left"/>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 xml:space="preserve">Korea </w:t>
            </w:r>
            <w:proofErr w:type="spellStart"/>
            <w:r w:rsidRPr="00E1609C">
              <w:rPr>
                <w:rFonts w:ascii="Times New Roman" w:hAnsi="Times New Roman"/>
                <w:color w:val="000000" w:themeColor="text1"/>
                <w:kern w:val="0"/>
                <w:sz w:val="24"/>
                <w:szCs w:val="24"/>
              </w:rPr>
              <w:t>Eximbank</w:t>
            </w:r>
            <w:proofErr w:type="spellEnd"/>
          </w:p>
          <w:p w:rsidR="00230A01" w:rsidRPr="00E1609C" w:rsidRDefault="00230A01" w:rsidP="009E36C0">
            <w:pPr>
              <w:widowControl/>
              <w:wordWrap/>
              <w:autoSpaceDE/>
              <w:autoSpaceDN/>
              <w:jc w:val="left"/>
              <w:rPr>
                <w:rFonts w:ascii="Times New Roman" w:hAnsi="Times New Roman"/>
                <w:color w:val="000000" w:themeColor="text1"/>
                <w:kern w:val="0"/>
                <w:sz w:val="24"/>
                <w:szCs w:val="24"/>
              </w:rPr>
            </w:pPr>
          </w:p>
          <w:p w:rsidR="00230A01" w:rsidRPr="00E1609C" w:rsidRDefault="00230A01" w:rsidP="009E36C0">
            <w:pPr>
              <w:widowControl/>
              <w:wordWrap/>
              <w:autoSpaceDE/>
              <w:autoSpaceDN/>
              <w:jc w:val="left"/>
              <w:rPr>
                <w:rFonts w:ascii="Times New Roman" w:hAnsi="Times New Roman"/>
                <w:color w:val="000000" w:themeColor="text1"/>
                <w:kern w:val="0"/>
                <w:sz w:val="24"/>
                <w:szCs w:val="24"/>
              </w:rPr>
            </w:pPr>
            <w:r w:rsidRPr="00E1609C">
              <w:rPr>
                <w:rFonts w:ascii="Times New Roman" w:hAnsi="Times New Roman"/>
                <w:color w:val="000000" w:themeColor="text1"/>
                <w:sz w:val="24"/>
                <w:szCs w:val="24"/>
              </w:rPr>
              <w:t>Development Bank of Latin America</w:t>
            </w:r>
            <w:r w:rsidRPr="00E1609C">
              <w:rPr>
                <w:rFonts w:ascii="Times New Roman" w:hAnsi="Times New Roman" w:hint="eastAsia"/>
                <w:color w:val="000000" w:themeColor="text1"/>
                <w:sz w:val="24"/>
                <w:szCs w:val="24"/>
              </w:rPr>
              <w:t xml:space="preserve"> (CAF)</w:t>
            </w:r>
          </w:p>
          <w:p w:rsidR="00230A01" w:rsidRPr="00E1609C" w:rsidRDefault="00230A01" w:rsidP="009E36C0">
            <w:pPr>
              <w:widowControl/>
              <w:wordWrap/>
              <w:autoSpaceDE/>
              <w:autoSpaceDN/>
              <w:jc w:val="left"/>
              <w:rPr>
                <w:rFonts w:ascii="Times New Roman" w:hAnsi="Times New Roman"/>
                <w:color w:val="000000" w:themeColor="text1"/>
                <w:kern w:val="0"/>
                <w:sz w:val="24"/>
                <w:szCs w:val="24"/>
              </w:rPr>
            </w:pPr>
          </w:p>
          <w:p w:rsidR="00230A01" w:rsidRPr="00E1609C" w:rsidRDefault="00230A01" w:rsidP="009E36C0">
            <w:pPr>
              <w:wordWrap/>
              <w:rPr>
                <w:rFonts w:ascii="Times New Roman" w:hAnsi="Times New Roman"/>
                <w:color w:val="000000" w:themeColor="text1"/>
                <w:kern w:val="0"/>
                <w:sz w:val="24"/>
                <w:szCs w:val="24"/>
              </w:rPr>
            </w:pPr>
            <w:r w:rsidRPr="00E1609C">
              <w:rPr>
                <w:rFonts w:ascii="Times New Roman"/>
                <w:color w:val="000000" w:themeColor="text1"/>
                <w:sz w:val="24"/>
              </w:rPr>
              <w:t>Paraguay</w:t>
            </w:r>
            <w:r w:rsidRPr="00E1609C">
              <w:rPr>
                <w:rFonts w:ascii="Times New Roman" w:hint="eastAsia"/>
                <w:color w:val="000000" w:themeColor="text1"/>
                <w:sz w:val="24"/>
              </w:rPr>
              <w:t xml:space="preserve"> : </w:t>
            </w:r>
            <w:r w:rsidRPr="00E1609C">
              <w:rPr>
                <w:rFonts w:ascii="Times New Roman" w:hAnsi="Times New Roman"/>
                <w:color w:val="000000" w:themeColor="text1"/>
                <w:sz w:val="24"/>
                <w:szCs w:val="24"/>
              </w:rPr>
              <w:t>National Forest Institute</w:t>
            </w:r>
            <w:r w:rsidRPr="00E1609C">
              <w:rPr>
                <w:rFonts w:ascii="Times New Roman" w:hAnsi="Times New Roman" w:hint="eastAsia"/>
                <w:color w:val="000000" w:themeColor="text1"/>
                <w:sz w:val="24"/>
                <w:szCs w:val="24"/>
              </w:rPr>
              <w:t xml:space="preserve"> (</w:t>
            </w:r>
            <w:r w:rsidRPr="00E1609C">
              <w:rPr>
                <w:rFonts w:ascii="Times New Roman" w:hAnsi="Times New Roman"/>
                <w:color w:val="000000" w:themeColor="text1"/>
                <w:sz w:val="24"/>
                <w:szCs w:val="24"/>
              </w:rPr>
              <w:t>INFONA</w:t>
            </w:r>
            <w:r w:rsidRPr="00E1609C">
              <w:rPr>
                <w:rFonts w:ascii="Times New Roman" w:hAnsi="Times New Roman" w:hint="eastAsia"/>
                <w:color w:val="000000" w:themeColor="text1"/>
                <w:sz w:val="24"/>
                <w:szCs w:val="24"/>
              </w:rPr>
              <w:t>)</w:t>
            </w:r>
          </w:p>
        </w:tc>
      </w:tr>
      <w:tr w:rsidR="00230A01" w:rsidTr="009E36C0">
        <w:trPr>
          <w:trHeight w:val="2904"/>
        </w:trPr>
        <w:tc>
          <w:tcPr>
            <w:tcW w:w="1992" w:type="dxa"/>
            <w:shd w:val="clear" w:color="auto" w:fill="F2F2F2" w:themeFill="background1" w:themeFillShade="F2"/>
            <w:vAlign w:val="center"/>
          </w:tcPr>
          <w:p w:rsidR="00230A01" w:rsidRPr="00021D7F" w:rsidRDefault="00230A01" w:rsidP="009E36C0">
            <w:pPr>
              <w:pStyle w:val="a3"/>
              <w:jc w:val="center"/>
              <w:rPr>
                <w:rFonts w:ascii="Times New Roman" w:hAnsi="Times New Roman" w:cs="Times New Roman"/>
                <w:color w:val="FF0000"/>
                <w:sz w:val="22"/>
              </w:rPr>
            </w:pPr>
            <w:r w:rsidRPr="00DA732F">
              <w:rPr>
                <w:rFonts w:ascii="Times New Roman" w:hAnsi="Times New Roman"/>
                <w:color w:val="000000" w:themeColor="text1"/>
                <w:kern w:val="0"/>
                <w:sz w:val="24"/>
                <w:szCs w:val="24"/>
              </w:rPr>
              <w:t>Person in Charge</w:t>
            </w:r>
          </w:p>
        </w:tc>
        <w:tc>
          <w:tcPr>
            <w:tcW w:w="7789" w:type="dxa"/>
            <w:vAlign w:val="center"/>
          </w:tcPr>
          <w:p w:rsidR="00230A01" w:rsidRPr="00E1609C" w:rsidRDefault="00230A01" w:rsidP="00230A01">
            <w:pPr>
              <w:numPr>
                <w:ilvl w:val="0"/>
                <w:numId w:val="17"/>
              </w:numPr>
              <w:ind w:left="0"/>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 xml:space="preserve">Korea </w:t>
            </w:r>
            <w:proofErr w:type="spellStart"/>
            <w:r w:rsidRPr="00E1609C">
              <w:rPr>
                <w:rFonts w:ascii="Times New Roman" w:hAnsi="Times New Roman"/>
                <w:color w:val="000000" w:themeColor="text1"/>
                <w:kern w:val="0"/>
                <w:sz w:val="24"/>
                <w:szCs w:val="24"/>
              </w:rPr>
              <w:t>Eximbank</w:t>
            </w:r>
            <w:proofErr w:type="spellEnd"/>
            <w:r w:rsidRPr="00E1609C">
              <w:rPr>
                <w:rFonts w:ascii="Times New Roman" w:hAnsi="Times New Roman"/>
                <w:color w:val="000000" w:themeColor="text1"/>
                <w:kern w:val="0"/>
                <w:sz w:val="24"/>
                <w:szCs w:val="24"/>
              </w:rPr>
              <w:t xml:space="preserve">: </w:t>
            </w:r>
          </w:p>
          <w:p w:rsidR="00230A01" w:rsidRPr="00E1609C" w:rsidRDefault="00230A01" w:rsidP="00230A01">
            <w:pPr>
              <w:pStyle w:val="a4"/>
              <w:widowControl/>
              <w:numPr>
                <w:ilvl w:val="0"/>
                <w:numId w:val="5"/>
              </w:numPr>
              <w:wordWrap/>
              <w:autoSpaceDE/>
              <w:autoSpaceDN/>
              <w:spacing w:after="20"/>
              <w:ind w:leftChars="0"/>
              <w:rPr>
                <w:rFonts w:ascii="Times New Roman" w:hAnsi="Times New Roman"/>
                <w:bCs/>
                <w:color w:val="000000" w:themeColor="text1"/>
                <w:sz w:val="24"/>
                <w:szCs w:val="24"/>
              </w:rPr>
            </w:pPr>
            <w:r w:rsidRPr="00E1609C">
              <w:rPr>
                <w:rFonts w:ascii="Times New Roman" w:hAnsi="Times New Roman"/>
                <w:bCs/>
                <w:color w:val="000000" w:themeColor="text1"/>
                <w:sz w:val="24"/>
                <w:szCs w:val="24"/>
              </w:rPr>
              <w:t xml:space="preserve">Mr. </w:t>
            </w:r>
            <w:proofErr w:type="spellStart"/>
            <w:r w:rsidRPr="00E1609C">
              <w:rPr>
                <w:rFonts w:ascii="Times New Roman" w:hAnsi="Times New Roman"/>
                <w:bCs/>
                <w:color w:val="000000" w:themeColor="text1"/>
                <w:sz w:val="24"/>
                <w:szCs w:val="24"/>
              </w:rPr>
              <w:t>Hyuk-Joon</w:t>
            </w:r>
            <w:proofErr w:type="spellEnd"/>
            <w:r w:rsidRPr="00E1609C">
              <w:rPr>
                <w:rFonts w:ascii="Times New Roman" w:hAnsi="Times New Roman"/>
                <w:bCs/>
                <w:color w:val="000000" w:themeColor="text1"/>
                <w:sz w:val="24"/>
                <w:szCs w:val="24"/>
              </w:rPr>
              <w:t xml:space="preserve"> Kwon (KSP Team Director)</w:t>
            </w:r>
          </w:p>
          <w:p w:rsidR="00230A01" w:rsidRPr="00E1609C" w:rsidRDefault="00B53BEB" w:rsidP="00230A01">
            <w:pPr>
              <w:pStyle w:val="a4"/>
              <w:widowControl/>
              <w:numPr>
                <w:ilvl w:val="0"/>
                <w:numId w:val="5"/>
              </w:numPr>
              <w:wordWrap/>
              <w:autoSpaceDE/>
              <w:autoSpaceDN/>
              <w:spacing w:after="20"/>
              <w:ind w:leftChars="0"/>
              <w:rPr>
                <w:rFonts w:ascii="Times New Roman" w:hAnsi="Times New Roman"/>
                <w:color w:val="000000" w:themeColor="text1"/>
                <w:sz w:val="24"/>
                <w:szCs w:val="24"/>
              </w:rPr>
            </w:pPr>
            <w:r>
              <w:rPr>
                <w:rFonts w:ascii="Times New Roman" w:hAnsi="Times New Roman"/>
                <w:color w:val="000000" w:themeColor="text1"/>
                <w:sz w:val="24"/>
                <w:szCs w:val="24"/>
              </w:rPr>
              <w:t>Mr</w:t>
            </w:r>
            <w:r w:rsidR="003D2FEF">
              <w:rPr>
                <w:rFonts w:ascii="Times New Roman" w:hAnsi="Times New Roman"/>
                <w:color w:val="000000" w:themeColor="text1"/>
                <w:sz w:val="24"/>
                <w:szCs w:val="24"/>
              </w:rPr>
              <w:t xml:space="preserve">. </w:t>
            </w:r>
            <w:r w:rsidR="003D2FEF">
              <w:rPr>
                <w:rFonts w:ascii="Times New Roman" w:hAnsi="Times New Roman" w:hint="eastAsia"/>
                <w:color w:val="000000" w:themeColor="text1"/>
                <w:sz w:val="24"/>
                <w:szCs w:val="24"/>
              </w:rPr>
              <w:t>Jong</w:t>
            </w:r>
            <w:r w:rsidR="003D2FEF">
              <w:rPr>
                <w:rFonts w:ascii="Times New Roman" w:hAnsi="Times New Roman"/>
                <w:color w:val="000000" w:themeColor="text1"/>
                <w:sz w:val="24"/>
                <w:szCs w:val="24"/>
              </w:rPr>
              <w:t>-</w:t>
            </w:r>
            <w:proofErr w:type="spellStart"/>
            <w:r w:rsidR="003D2FEF">
              <w:rPr>
                <w:rFonts w:ascii="Times New Roman" w:hAnsi="Times New Roman" w:hint="eastAsia"/>
                <w:color w:val="000000" w:themeColor="text1"/>
                <w:sz w:val="24"/>
                <w:szCs w:val="24"/>
              </w:rPr>
              <w:t>M</w:t>
            </w:r>
            <w:r w:rsidR="003D2FEF">
              <w:rPr>
                <w:rFonts w:ascii="Times New Roman" w:hAnsi="Times New Roman"/>
                <w:color w:val="000000" w:themeColor="text1"/>
                <w:sz w:val="24"/>
                <w:szCs w:val="24"/>
              </w:rPr>
              <w:t>ok</w:t>
            </w:r>
            <w:proofErr w:type="spellEnd"/>
            <w:r w:rsidR="003D2FEF">
              <w:rPr>
                <w:rFonts w:ascii="Times New Roman" w:hAnsi="Times New Roman"/>
                <w:color w:val="000000" w:themeColor="text1"/>
                <w:sz w:val="24"/>
                <w:szCs w:val="24"/>
              </w:rPr>
              <w:t xml:space="preserve"> </w:t>
            </w:r>
            <w:r w:rsidR="003D2FEF">
              <w:rPr>
                <w:rFonts w:ascii="Times New Roman" w:hAnsi="Times New Roman" w:hint="eastAsia"/>
                <w:color w:val="000000" w:themeColor="text1"/>
                <w:sz w:val="24"/>
                <w:szCs w:val="24"/>
              </w:rPr>
              <w:t>Park</w:t>
            </w:r>
            <w:r w:rsidR="00230A01" w:rsidRPr="00E1609C">
              <w:rPr>
                <w:rFonts w:ascii="Times New Roman" w:hAnsi="Times New Roman"/>
                <w:color w:val="000000" w:themeColor="text1"/>
                <w:sz w:val="24"/>
                <w:szCs w:val="24"/>
              </w:rPr>
              <w:t xml:space="preserve"> (KSP Specialist) </w:t>
            </w:r>
          </w:p>
          <w:p w:rsidR="00230A01" w:rsidRPr="00E1609C" w:rsidRDefault="00230A01" w:rsidP="00230A01">
            <w:pPr>
              <w:pStyle w:val="a4"/>
              <w:widowControl/>
              <w:numPr>
                <w:ilvl w:val="0"/>
                <w:numId w:val="5"/>
              </w:numPr>
              <w:wordWrap/>
              <w:autoSpaceDE/>
              <w:autoSpaceDN/>
              <w:spacing w:after="20"/>
              <w:ind w:leftChars="0"/>
              <w:rPr>
                <w:rFonts w:ascii="Times New Roman" w:hAnsi="Times New Roman"/>
                <w:bCs/>
                <w:color w:val="000000" w:themeColor="text1"/>
                <w:sz w:val="24"/>
                <w:szCs w:val="24"/>
              </w:rPr>
            </w:pPr>
            <w:r w:rsidRPr="00E1609C">
              <w:rPr>
                <w:rFonts w:ascii="Times New Roman" w:hAnsi="Times New Roman"/>
                <w:bCs/>
                <w:color w:val="000000" w:themeColor="text1"/>
                <w:sz w:val="24"/>
                <w:szCs w:val="24"/>
              </w:rPr>
              <w:t>Mr. H</w:t>
            </w:r>
            <w:r w:rsidRPr="00E1609C">
              <w:rPr>
                <w:rFonts w:ascii="Times New Roman" w:hAnsi="Times New Roman" w:hint="eastAsia"/>
                <w:bCs/>
                <w:color w:val="000000" w:themeColor="text1"/>
                <w:sz w:val="24"/>
                <w:szCs w:val="24"/>
              </w:rPr>
              <w:t>an</w:t>
            </w:r>
            <w:r w:rsidRPr="00E1609C">
              <w:rPr>
                <w:rFonts w:ascii="Times New Roman" w:hAnsi="Times New Roman"/>
                <w:bCs/>
                <w:color w:val="000000" w:themeColor="text1"/>
                <w:sz w:val="24"/>
                <w:szCs w:val="24"/>
              </w:rPr>
              <w:t>-S</w:t>
            </w:r>
            <w:r w:rsidRPr="00E1609C">
              <w:rPr>
                <w:rFonts w:ascii="Times New Roman" w:hAnsi="Times New Roman" w:hint="eastAsia"/>
                <w:bCs/>
                <w:color w:val="000000" w:themeColor="text1"/>
                <w:sz w:val="24"/>
                <w:szCs w:val="24"/>
              </w:rPr>
              <w:t>ol</w:t>
            </w:r>
            <w:r w:rsidRPr="00E1609C">
              <w:rPr>
                <w:rFonts w:ascii="Times New Roman" w:hAnsi="Times New Roman"/>
                <w:bCs/>
                <w:color w:val="000000" w:themeColor="text1"/>
                <w:sz w:val="24"/>
                <w:szCs w:val="24"/>
              </w:rPr>
              <w:t xml:space="preserve"> Jang (Project Officer)</w:t>
            </w:r>
          </w:p>
          <w:p w:rsidR="00230A01" w:rsidRPr="00E1609C" w:rsidRDefault="00230A01" w:rsidP="009E36C0">
            <w:pPr>
              <w:rPr>
                <w:rFonts w:ascii="Times New Roman" w:hAnsi="Times New Roman"/>
                <w:color w:val="000000" w:themeColor="text1"/>
                <w:sz w:val="24"/>
                <w:szCs w:val="24"/>
              </w:rPr>
            </w:pPr>
          </w:p>
          <w:p w:rsidR="00230A01" w:rsidRPr="00E1609C" w:rsidRDefault="00230A01" w:rsidP="009E36C0">
            <w:pPr>
              <w:widowControl/>
              <w:wordWrap/>
              <w:autoSpaceDE/>
              <w:autoSpaceDN/>
              <w:jc w:val="left"/>
              <w:rPr>
                <w:rFonts w:ascii="Times New Roman" w:hAnsi="Times New Roman"/>
                <w:color w:val="000000" w:themeColor="text1"/>
                <w:kern w:val="0"/>
                <w:sz w:val="24"/>
                <w:szCs w:val="24"/>
              </w:rPr>
            </w:pPr>
            <w:r w:rsidRPr="00E1609C">
              <w:rPr>
                <w:rFonts w:ascii="Times New Roman" w:hAnsi="Times New Roman"/>
                <w:color w:val="000000" w:themeColor="text1"/>
                <w:sz w:val="24"/>
                <w:szCs w:val="24"/>
              </w:rPr>
              <w:t>Development Bank of Latin America</w:t>
            </w:r>
            <w:r w:rsidRPr="00E1609C">
              <w:rPr>
                <w:rFonts w:ascii="Times New Roman" w:hAnsi="Times New Roman" w:hint="eastAsia"/>
                <w:color w:val="000000" w:themeColor="text1"/>
                <w:sz w:val="24"/>
                <w:szCs w:val="24"/>
              </w:rPr>
              <w:t xml:space="preserve"> (CAF)</w:t>
            </w:r>
          </w:p>
          <w:p w:rsidR="00230A01" w:rsidRPr="00E1609C" w:rsidRDefault="00230A01" w:rsidP="00230A01">
            <w:pPr>
              <w:pStyle w:val="a4"/>
              <w:widowControl/>
              <w:numPr>
                <w:ilvl w:val="0"/>
                <w:numId w:val="5"/>
              </w:numPr>
              <w:wordWrap/>
              <w:autoSpaceDE/>
              <w:autoSpaceDN/>
              <w:spacing w:after="20"/>
              <w:ind w:leftChars="0"/>
              <w:rPr>
                <w:rFonts w:ascii="Times New Roman" w:hAnsi="Times New Roman"/>
                <w:bCs/>
                <w:color w:val="000000" w:themeColor="text1"/>
                <w:sz w:val="24"/>
                <w:szCs w:val="24"/>
              </w:rPr>
            </w:pPr>
            <w:r w:rsidRPr="00E1609C">
              <w:rPr>
                <w:rFonts w:ascii="Times New Roman" w:hAnsi="Times New Roman"/>
                <w:bCs/>
                <w:color w:val="000000" w:themeColor="text1"/>
                <w:sz w:val="24"/>
                <w:szCs w:val="24"/>
              </w:rPr>
              <w:t xml:space="preserve">Luis Miguel </w:t>
            </w:r>
            <w:proofErr w:type="spellStart"/>
            <w:r w:rsidRPr="00E1609C">
              <w:rPr>
                <w:rFonts w:ascii="Times New Roman" w:hAnsi="Times New Roman"/>
                <w:bCs/>
                <w:color w:val="000000" w:themeColor="text1"/>
                <w:sz w:val="24"/>
                <w:szCs w:val="24"/>
              </w:rPr>
              <w:t>Calle</w:t>
            </w:r>
            <w:proofErr w:type="spellEnd"/>
            <w:r w:rsidRPr="00E1609C">
              <w:rPr>
                <w:rFonts w:ascii="Times New Roman" w:hAnsi="Times New Roman"/>
                <w:bCs/>
                <w:color w:val="000000" w:themeColor="text1"/>
                <w:sz w:val="24"/>
                <w:szCs w:val="24"/>
              </w:rPr>
              <w:t xml:space="preserve"> (Senior Executive, Institutional Financial Resources Directorate)</w:t>
            </w:r>
          </w:p>
          <w:p w:rsidR="00230A01" w:rsidRPr="00E1609C" w:rsidRDefault="00407C58" w:rsidP="00230A01">
            <w:pPr>
              <w:pStyle w:val="a4"/>
              <w:widowControl/>
              <w:numPr>
                <w:ilvl w:val="0"/>
                <w:numId w:val="5"/>
              </w:numPr>
              <w:wordWrap/>
              <w:autoSpaceDE/>
              <w:autoSpaceDN/>
              <w:spacing w:after="20"/>
              <w:ind w:leftChars="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Octavio </w:t>
            </w:r>
            <w:proofErr w:type="spellStart"/>
            <w:r>
              <w:rPr>
                <w:rFonts w:ascii="Times New Roman" w:hAnsi="Times New Roman"/>
                <w:bCs/>
                <w:color w:val="000000" w:themeColor="text1"/>
                <w:sz w:val="24"/>
                <w:szCs w:val="24"/>
              </w:rPr>
              <w:t>Carrasquill</w:t>
            </w:r>
            <w:r w:rsidR="00230A01" w:rsidRPr="00E1609C">
              <w:rPr>
                <w:rFonts w:ascii="Times New Roman" w:hAnsi="Times New Roman"/>
                <w:bCs/>
                <w:color w:val="000000" w:themeColor="text1"/>
                <w:sz w:val="24"/>
                <w:szCs w:val="24"/>
              </w:rPr>
              <w:t>a</w:t>
            </w:r>
            <w:proofErr w:type="spellEnd"/>
            <w:r w:rsidR="00230A01" w:rsidRPr="00E1609C">
              <w:rPr>
                <w:rFonts w:ascii="Times New Roman" w:hAnsi="Times New Roman"/>
                <w:bCs/>
                <w:color w:val="000000" w:themeColor="text1"/>
                <w:sz w:val="24"/>
                <w:szCs w:val="24"/>
              </w:rPr>
              <w:t xml:space="preserve"> (Principal Executive, </w:t>
            </w:r>
            <w:r>
              <w:rPr>
                <w:rFonts w:ascii="Times New Roman" w:hAnsi="Times New Roman"/>
                <w:bCs/>
                <w:color w:val="000000" w:themeColor="text1"/>
                <w:sz w:val="24"/>
                <w:szCs w:val="24"/>
              </w:rPr>
              <w:t>Environment, Inclusion and Clim</w:t>
            </w:r>
            <w:r w:rsidR="00230A01" w:rsidRPr="00E1609C">
              <w:rPr>
                <w:rFonts w:ascii="Times New Roman" w:hAnsi="Times New Roman"/>
                <w:bCs/>
                <w:color w:val="000000" w:themeColor="text1"/>
                <w:sz w:val="24"/>
                <w:szCs w:val="24"/>
              </w:rPr>
              <w:t>ate Change Directorate)</w:t>
            </w:r>
          </w:p>
          <w:p w:rsidR="00230A01" w:rsidRPr="00E1609C" w:rsidRDefault="00230A01" w:rsidP="009E36C0">
            <w:pPr>
              <w:widowControl/>
              <w:wordWrap/>
              <w:autoSpaceDE/>
              <w:autoSpaceDN/>
              <w:spacing w:after="20"/>
              <w:rPr>
                <w:rFonts w:ascii="Times New Roman" w:hAnsi="Times New Roman"/>
                <w:bCs/>
                <w:color w:val="000000" w:themeColor="text1"/>
                <w:sz w:val="24"/>
                <w:szCs w:val="24"/>
              </w:rPr>
            </w:pPr>
          </w:p>
          <w:p w:rsidR="00230A01" w:rsidRPr="00E1609C" w:rsidRDefault="00230A01" w:rsidP="009E36C0">
            <w:pPr>
              <w:widowControl/>
              <w:wordWrap/>
              <w:autoSpaceDE/>
              <w:autoSpaceDN/>
              <w:spacing w:after="20"/>
              <w:rPr>
                <w:rFonts w:ascii="Times New Roman" w:hAnsi="Times New Roman"/>
                <w:bCs/>
                <w:color w:val="000000" w:themeColor="text1"/>
                <w:sz w:val="24"/>
                <w:szCs w:val="24"/>
              </w:rPr>
            </w:pPr>
            <w:r w:rsidRPr="00E1609C">
              <w:rPr>
                <w:rFonts w:ascii="Times New Roman" w:hAnsi="Times New Roman" w:hint="eastAsia"/>
                <w:bCs/>
                <w:color w:val="000000" w:themeColor="text1"/>
                <w:sz w:val="24"/>
                <w:szCs w:val="24"/>
              </w:rPr>
              <w:t xml:space="preserve">The </w:t>
            </w:r>
            <w:r w:rsidRPr="00E1609C">
              <w:rPr>
                <w:rFonts w:ascii="Times New Roman" w:hAnsi="Times New Roman"/>
                <w:color w:val="000000" w:themeColor="text1"/>
                <w:sz w:val="24"/>
                <w:szCs w:val="24"/>
              </w:rPr>
              <w:t>National Forest Institute</w:t>
            </w:r>
            <w:r w:rsidRPr="00E1609C">
              <w:rPr>
                <w:rFonts w:ascii="Times New Roman" w:hAnsi="Times New Roman" w:hint="eastAsia"/>
                <w:color w:val="000000" w:themeColor="text1"/>
                <w:sz w:val="24"/>
                <w:szCs w:val="24"/>
              </w:rPr>
              <w:t xml:space="preserve"> (</w:t>
            </w:r>
            <w:r w:rsidRPr="00E1609C">
              <w:rPr>
                <w:rFonts w:ascii="Times New Roman" w:hAnsi="Times New Roman"/>
                <w:color w:val="000000" w:themeColor="text1"/>
                <w:sz w:val="24"/>
                <w:szCs w:val="24"/>
              </w:rPr>
              <w:t>INFONA</w:t>
            </w:r>
            <w:r w:rsidRPr="00E1609C">
              <w:rPr>
                <w:rFonts w:ascii="Times New Roman" w:hAnsi="Times New Roman" w:hint="eastAsia"/>
                <w:color w:val="000000" w:themeColor="text1"/>
                <w:sz w:val="24"/>
                <w:szCs w:val="24"/>
              </w:rPr>
              <w:t>)</w:t>
            </w:r>
          </w:p>
          <w:p w:rsidR="00222388" w:rsidRDefault="00230A01" w:rsidP="00222388">
            <w:pPr>
              <w:pStyle w:val="a4"/>
              <w:widowControl/>
              <w:numPr>
                <w:ilvl w:val="0"/>
                <w:numId w:val="5"/>
              </w:numPr>
              <w:wordWrap/>
              <w:autoSpaceDE/>
              <w:autoSpaceDN/>
              <w:spacing w:after="20"/>
              <w:ind w:leftChars="0"/>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 xml:space="preserve">Cristina </w:t>
            </w:r>
            <w:proofErr w:type="spellStart"/>
            <w:r w:rsidRPr="00E1609C">
              <w:rPr>
                <w:rFonts w:ascii="Times New Roman" w:hAnsi="Times New Roman"/>
                <w:color w:val="000000" w:themeColor="text1"/>
                <w:kern w:val="0"/>
                <w:sz w:val="24"/>
                <w:szCs w:val="24"/>
              </w:rPr>
              <w:t>Goralewsky</w:t>
            </w:r>
            <w:proofErr w:type="spellEnd"/>
            <w:r w:rsidRPr="00E1609C">
              <w:rPr>
                <w:rFonts w:ascii="Times New Roman" w:hAnsi="Times New Roman"/>
                <w:color w:val="000000" w:themeColor="text1"/>
                <w:kern w:val="0"/>
                <w:sz w:val="24"/>
                <w:szCs w:val="24"/>
              </w:rPr>
              <w:t xml:space="preserve"> (</w:t>
            </w:r>
            <w:r w:rsidR="00614D8E">
              <w:rPr>
                <w:rFonts w:ascii="Times New Roman" w:hAnsi="Times New Roman"/>
                <w:color w:val="000000" w:themeColor="text1"/>
                <w:kern w:val="0"/>
                <w:sz w:val="24"/>
                <w:szCs w:val="24"/>
              </w:rPr>
              <w:t>President</w:t>
            </w:r>
            <w:r w:rsidRPr="00E1609C">
              <w:rPr>
                <w:rFonts w:ascii="Times New Roman" w:hAnsi="Times New Roman"/>
                <w:color w:val="000000" w:themeColor="text1"/>
                <w:kern w:val="0"/>
                <w:sz w:val="24"/>
                <w:szCs w:val="24"/>
              </w:rPr>
              <w:t>)</w:t>
            </w:r>
          </w:p>
          <w:p w:rsidR="00230A01" w:rsidRPr="00222388" w:rsidRDefault="00614D8E" w:rsidP="00222388">
            <w:pPr>
              <w:pStyle w:val="a4"/>
              <w:widowControl/>
              <w:numPr>
                <w:ilvl w:val="0"/>
                <w:numId w:val="5"/>
              </w:numPr>
              <w:wordWrap/>
              <w:autoSpaceDE/>
              <w:autoSpaceDN/>
              <w:spacing w:after="20"/>
              <w:ind w:leftChars="0"/>
              <w:rPr>
                <w:rFonts w:ascii="Times New Roman" w:hAnsi="Times New Roman"/>
                <w:color w:val="000000" w:themeColor="text1"/>
                <w:kern w:val="0"/>
                <w:sz w:val="24"/>
                <w:szCs w:val="24"/>
              </w:rPr>
            </w:pPr>
            <w:r w:rsidRPr="00222388">
              <w:rPr>
                <w:rFonts w:ascii="Times New Roman" w:hAnsi="Times New Roman"/>
                <w:color w:val="000000" w:themeColor="text1"/>
                <w:kern w:val="0"/>
                <w:sz w:val="24"/>
                <w:szCs w:val="24"/>
              </w:rPr>
              <w:t xml:space="preserve">Antonella </w:t>
            </w:r>
            <w:proofErr w:type="spellStart"/>
            <w:r w:rsidRPr="00222388">
              <w:rPr>
                <w:rFonts w:ascii="Times New Roman" w:hAnsi="Times New Roman"/>
                <w:color w:val="000000" w:themeColor="text1"/>
                <w:kern w:val="0"/>
                <w:sz w:val="24"/>
                <w:szCs w:val="24"/>
              </w:rPr>
              <w:t>Mascheroni</w:t>
            </w:r>
            <w:proofErr w:type="spellEnd"/>
            <w:r w:rsidRPr="00222388">
              <w:rPr>
                <w:rFonts w:ascii="Times New Roman" w:hAnsi="Times New Roman"/>
                <w:color w:val="000000" w:themeColor="text1"/>
                <w:kern w:val="0"/>
                <w:sz w:val="24"/>
                <w:szCs w:val="24"/>
              </w:rPr>
              <w:t xml:space="preserve"> (P</w:t>
            </w:r>
            <w:r w:rsidR="00176946" w:rsidRPr="00222388">
              <w:rPr>
                <w:rFonts w:ascii="Times New Roman" w:hAnsi="Times New Roman"/>
                <w:color w:val="000000" w:themeColor="text1"/>
                <w:kern w:val="0"/>
                <w:sz w:val="24"/>
                <w:szCs w:val="24"/>
              </w:rPr>
              <w:t>lanning D</w:t>
            </w:r>
            <w:r w:rsidRPr="00222388">
              <w:rPr>
                <w:rFonts w:ascii="Times New Roman" w:hAnsi="Times New Roman"/>
                <w:color w:val="000000" w:themeColor="text1"/>
                <w:kern w:val="0"/>
                <w:sz w:val="24"/>
                <w:szCs w:val="24"/>
              </w:rPr>
              <w:t>irector)</w:t>
            </w:r>
          </w:p>
        </w:tc>
      </w:tr>
      <w:tr w:rsidR="00230A01" w:rsidTr="009E36C0">
        <w:trPr>
          <w:trHeight w:val="5148"/>
        </w:trPr>
        <w:tc>
          <w:tcPr>
            <w:tcW w:w="1992" w:type="dxa"/>
            <w:shd w:val="clear" w:color="auto" w:fill="F2F2F2" w:themeFill="background1" w:themeFillShade="F2"/>
            <w:vAlign w:val="center"/>
          </w:tcPr>
          <w:p w:rsidR="00230A01" w:rsidRPr="00E1609C" w:rsidRDefault="00230A01" w:rsidP="009E36C0">
            <w:pPr>
              <w:pStyle w:val="a3"/>
              <w:jc w:val="center"/>
              <w:rPr>
                <w:rFonts w:ascii="Times New Roman" w:hAnsi="Times New Roman" w:cs="Times New Roman"/>
                <w:color w:val="000000" w:themeColor="text1"/>
                <w:sz w:val="22"/>
              </w:rPr>
            </w:pPr>
            <w:r w:rsidRPr="00E1609C">
              <w:rPr>
                <w:rFonts w:ascii="Times New Roman" w:hAnsi="Times New Roman"/>
                <w:color w:val="000000" w:themeColor="text1"/>
                <w:kern w:val="0"/>
                <w:sz w:val="24"/>
                <w:szCs w:val="24"/>
              </w:rPr>
              <w:lastRenderedPageBreak/>
              <w:t>Project Activities</w:t>
            </w:r>
          </w:p>
        </w:tc>
        <w:tc>
          <w:tcPr>
            <w:tcW w:w="7789" w:type="dxa"/>
            <w:vAlign w:val="center"/>
          </w:tcPr>
          <w:p w:rsidR="00230A01" w:rsidRPr="00E1609C" w:rsidRDefault="00230A01" w:rsidP="009E36C0">
            <w:pPr>
              <w:widowControl/>
              <w:wordWrap/>
              <w:autoSpaceDE/>
              <w:autoSpaceDN/>
              <w:spacing w:after="20"/>
              <w:jc w:val="left"/>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 xml:space="preserve">Activity </w:t>
            </w:r>
            <w:r w:rsidRPr="00E1609C">
              <w:rPr>
                <w:rFonts w:ascii="Times New Roman" w:hAnsi="Times New Roman" w:hint="eastAsia"/>
                <w:color w:val="000000" w:themeColor="text1"/>
                <w:kern w:val="0"/>
                <w:sz w:val="24"/>
                <w:szCs w:val="24"/>
              </w:rPr>
              <w:t>1</w:t>
            </w:r>
            <w:r w:rsidRPr="00E1609C">
              <w:rPr>
                <w:rFonts w:ascii="Times New Roman" w:hAnsi="Times New Roman"/>
                <w:color w:val="000000" w:themeColor="text1"/>
                <w:kern w:val="0"/>
                <w:sz w:val="24"/>
                <w:szCs w:val="24"/>
              </w:rPr>
              <w:t>:</w:t>
            </w:r>
            <w:r w:rsidRPr="00E1609C">
              <w:rPr>
                <w:rFonts w:ascii="Times New Roman" w:hAnsi="Times New Roman" w:hint="eastAsia"/>
                <w:color w:val="000000" w:themeColor="text1"/>
                <w:kern w:val="0"/>
                <w:sz w:val="24"/>
                <w:szCs w:val="24"/>
              </w:rPr>
              <w:t xml:space="preserve"> </w:t>
            </w:r>
          </w:p>
          <w:p w:rsidR="00230A01" w:rsidRPr="00E1609C" w:rsidRDefault="005705D3" w:rsidP="005705D3">
            <w:pPr>
              <w:pStyle w:val="a4"/>
              <w:widowControl/>
              <w:numPr>
                <w:ilvl w:val="0"/>
                <w:numId w:val="5"/>
              </w:numPr>
              <w:wordWrap/>
              <w:autoSpaceDE/>
              <w:autoSpaceDN/>
              <w:spacing w:after="20"/>
              <w:ind w:leftChars="0"/>
              <w:jc w:val="left"/>
              <w:rPr>
                <w:rFonts w:ascii="Times New Roman" w:hAnsi="Times New Roman"/>
                <w:color w:val="000000" w:themeColor="text1"/>
                <w:kern w:val="0"/>
                <w:sz w:val="24"/>
                <w:szCs w:val="24"/>
              </w:rPr>
            </w:pPr>
            <w:r w:rsidRPr="005705D3">
              <w:rPr>
                <w:rFonts w:ascii="Times New Roman" w:hAnsi="Times New Roman"/>
                <w:bCs/>
                <w:color w:val="000000" w:themeColor="text1"/>
                <w:sz w:val="24"/>
                <w:szCs w:val="24"/>
              </w:rPr>
              <w:t>Overall Diagnostic Assess across the Paraguayan Forestry Sector</w:t>
            </w:r>
          </w:p>
          <w:p w:rsidR="00230A01" w:rsidRPr="00E1609C" w:rsidRDefault="00230A01" w:rsidP="009E36C0">
            <w:pPr>
              <w:widowControl/>
              <w:wordWrap/>
              <w:autoSpaceDE/>
              <w:autoSpaceDN/>
              <w:spacing w:after="20"/>
              <w:ind w:left="168"/>
              <w:jc w:val="left"/>
              <w:rPr>
                <w:rFonts w:ascii="Times New Roman" w:hAnsi="Times New Roman"/>
                <w:color w:val="000000" w:themeColor="text1"/>
                <w:kern w:val="0"/>
                <w:sz w:val="24"/>
                <w:szCs w:val="24"/>
              </w:rPr>
            </w:pPr>
          </w:p>
          <w:p w:rsidR="00230A01" w:rsidRPr="00E1609C" w:rsidRDefault="00230A01" w:rsidP="009E36C0">
            <w:pPr>
              <w:widowControl/>
              <w:wordWrap/>
              <w:autoSpaceDE/>
              <w:autoSpaceDN/>
              <w:spacing w:after="20"/>
              <w:jc w:val="left"/>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Activity 2:</w:t>
            </w:r>
          </w:p>
          <w:p w:rsidR="00230A01" w:rsidRPr="00E1609C" w:rsidRDefault="005705D3" w:rsidP="005705D3">
            <w:pPr>
              <w:pStyle w:val="a4"/>
              <w:widowControl/>
              <w:numPr>
                <w:ilvl w:val="0"/>
                <w:numId w:val="5"/>
              </w:numPr>
              <w:wordWrap/>
              <w:autoSpaceDE/>
              <w:autoSpaceDN/>
              <w:spacing w:after="20"/>
              <w:ind w:leftChars="0"/>
              <w:jc w:val="left"/>
              <w:rPr>
                <w:rFonts w:ascii="Times New Roman" w:eastAsiaTheme="minorEastAsia" w:hAnsi="Times New Roman" w:cstheme="minorBidi"/>
                <w:color w:val="000000" w:themeColor="text1"/>
                <w:kern w:val="0"/>
                <w:sz w:val="24"/>
                <w:szCs w:val="24"/>
              </w:rPr>
            </w:pPr>
            <w:r w:rsidRPr="005705D3">
              <w:rPr>
                <w:rFonts w:ascii="Times New Roman" w:hAnsi="Times New Roman"/>
                <w:bCs/>
                <w:color w:val="000000" w:themeColor="text1"/>
                <w:sz w:val="24"/>
                <w:szCs w:val="24"/>
              </w:rPr>
              <w:t>Case Study on Korea Experience in Developing Forestry Sector</w:t>
            </w:r>
          </w:p>
          <w:p w:rsidR="00230A01" w:rsidRPr="00E1609C" w:rsidRDefault="00230A01" w:rsidP="009E36C0">
            <w:pPr>
              <w:pStyle w:val="a4"/>
              <w:widowControl/>
              <w:wordWrap/>
              <w:autoSpaceDE/>
              <w:autoSpaceDN/>
              <w:spacing w:after="20"/>
              <w:ind w:leftChars="0" w:left="568"/>
              <w:jc w:val="left"/>
              <w:rPr>
                <w:rFonts w:ascii="Times New Roman" w:eastAsiaTheme="minorEastAsia" w:hAnsi="Times New Roman" w:cstheme="minorBidi"/>
                <w:color w:val="000000" w:themeColor="text1"/>
                <w:kern w:val="0"/>
                <w:sz w:val="24"/>
                <w:szCs w:val="24"/>
              </w:rPr>
            </w:pPr>
          </w:p>
          <w:p w:rsidR="00230A01" w:rsidRPr="00E1609C" w:rsidRDefault="00230A01" w:rsidP="009E36C0">
            <w:pPr>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Activity 3:</w:t>
            </w:r>
          </w:p>
          <w:p w:rsidR="00230A01" w:rsidRPr="00E1609C" w:rsidRDefault="005705D3" w:rsidP="005705D3">
            <w:pPr>
              <w:pStyle w:val="a4"/>
              <w:widowControl/>
              <w:numPr>
                <w:ilvl w:val="0"/>
                <w:numId w:val="5"/>
              </w:numPr>
              <w:wordWrap/>
              <w:autoSpaceDE/>
              <w:autoSpaceDN/>
              <w:spacing w:after="20"/>
              <w:ind w:leftChars="0"/>
              <w:jc w:val="left"/>
              <w:rPr>
                <w:rFonts w:ascii="Times New Roman" w:hAnsi="Times New Roman"/>
                <w:color w:val="000000" w:themeColor="text1"/>
                <w:kern w:val="0"/>
                <w:sz w:val="24"/>
                <w:szCs w:val="24"/>
              </w:rPr>
            </w:pPr>
            <w:r w:rsidRPr="005705D3">
              <w:rPr>
                <w:rFonts w:ascii="Times New Roman" w:hAnsi="Times New Roman"/>
                <w:bCs/>
                <w:color w:val="000000" w:themeColor="text1"/>
                <w:sz w:val="24"/>
                <w:szCs w:val="24"/>
              </w:rPr>
              <w:t>Policy Consultation on Strengthening Public Management of the Paraguayan Forestry Sector</w:t>
            </w:r>
          </w:p>
          <w:p w:rsidR="00230A01" w:rsidRPr="00E1609C" w:rsidRDefault="00230A01" w:rsidP="009E36C0">
            <w:pPr>
              <w:widowControl/>
              <w:wordWrap/>
              <w:autoSpaceDE/>
              <w:autoSpaceDN/>
              <w:spacing w:after="20"/>
              <w:jc w:val="left"/>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 xml:space="preserve">Activity </w:t>
            </w:r>
            <w:r w:rsidRPr="00E1609C">
              <w:rPr>
                <w:rFonts w:ascii="Times New Roman" w:hAnsi="Times New Roman" w:hint="eastAsia"/>
                <w:color w:val="000000" w:themeColor="text1"/>
                <w:kern w:val="0"/>
                <w:sz w:val="24"/>
                <w:szCs w:val="24"/>
              </w:rPr>
              <w:t>4</w:t>
            </w:r>
            <w:r w:rsidRPr="00E1609C">
              <w:rPr>
                <w:rFonts w:ascii="Times New Roman" w:hAnsi="Times New Roman"/>
                <w:color w:val="000000" w:themeColor="text1"/>
                <w:kern w:val="0"/>
                <w:sz w:val="24"/>
                <w:szCs w:val="24"/>
              </w:rPr>
              <w:t>:</w:t>
            </w:r>
          </w:p>
          <w:p w:rsidR="00230A01" w:rsidRPr="00E1609C" w:rsidRDefault="00230A01" w:rsidP="00230A01">
            <w:pPr>
              <w:pStyle w:val="a4"/>
              <w:widowControl/>
              <w:numPr>
                <w:ilvl w:val="0"/>
                <w:numId w:val="5"/>
              </w:numPr>
              <w:wordWrap/>
              <w:autoSpaceDE/>
              <w:autoSpaceDN/>
              <w:spacing w:after="20"/>
              <w:ind w:leftChars="0"/>
              <w:jc w:val="left"/>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 xml:space="preserve">Host the Capacity-building and Interim Workshops in Korea </w:t>
            </w:r>
          </w:p>
          <w:p w:rsidR="00230A01" w:rsidRPr="00E1609C" w:rsidRDefault="00230A01" w:rsidP="009E36C0">
            <w:pPr>
              <w:pStyle w:val="a4"/>
              <w:widowControl/>
              <w:wordWrap/>
              <w:autoSpaceDE/>
              <w:autoSpaceDN/>
              <w:spacing w:after="20"/>
              <w:ind w:leftChars="0" w:left="568"/>
              <w:jc w:val="left"/>
              <w:rPr>
                <w:rFonts w:ascii="Times New Roman" w:hAnsi="Times New Roman"/>
                <w:color w:val="000000" w:themeColor="text1"/>
                <w:kern w:val="0"/>
                <w:sz w:val="24"/>
                <w:szCs w:val="24"/>
              </w:rPr>
            </w:pPr>
          </w:p>
          <w:p w:rsidR="00230A01" w:rsidRPr="00E1609C" w:rsidRDefault="00230A01" w:rsidP="009E36C0">
            <w:pPr>
              <w:pStyle w:val="a4"/>
              <w:widowControl/>
              <w:wordWrap/>
              <w:autoSpaceDE/>
              <w:autoSpaceDN/>
              <w:spacing w:after="20"/>
              <w:ind w:leftChars="0" w:left="0"/>
              <w:jc w:val="left"/>
              <w:rPr>
                <w:rFonts w:ascii="Times New Roman" w:hAnsi="Times New Roman"/>
                <w:color w:val="000000" w:themeColor="text1"/>
                <w:kern w:val="0"/>
                <w:sz w:val="24"/>
                <w:szCs w:val="24"/>
              </w:rPr>
            </w:pPr>
            <w:r w:rsidRPr="00E1609C">
              <w:rPr>
                <w:rFonts w:ascii="Times New Roman" w:hAnsi="Times New Roman" w:hint="eastAsia"/>
                <w:color w:val="000000" w:themeColor="text1"/>
                <w:kern w:val="0"/>
                <w:sz w:val="24"/>
                <w:szCs w:val="24"/>
              </w:rPr>
              <w:t>Activity 5:</w:t>
            </w:r>
          </w:p>
          <w:p w:rsidR="00230A01" w:rsidRPr="00E1609C" w:rsidRDefault="00230A01" w:rsidP="00230A01">
            <w:pPr>
              <w:pStyle w:val="a4"/>
              <w:widowControl/>
              <w:numPr>
                <w:ilvl w:val="0"/>
                <w:numId w:val="5"/>
              </w:numPr>
              <w:wordWrap/>
              <w:autoSpaceDE/>
              <w:autoSpaceDN/>
              <w:spacing w:after="20"/>
              <w:ind w:leftChars="0"/>
              <w:jc w:val="left"/>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t>The Final Dissemination Seminar in Paraguay</w:t>
            </w:r>
          </w:p>
        </w:tc>
      </w:tr>
    </w:tbl>
    <w:p w:rsidR="00230A01" w:rsidRDefault="00230A01" w:rsidP="00230A01">
      <w:pPr>
        <w:pStyle w:val="a3"/>
        <w:jc w:val="right"/>
        <w:rPr>
          <w:rFonts w:ascii="Times New Roman" w:hAnsi="Times New Roman" w:cs="Times New Roman"/>
          <w:b/>
          <w:sz w:val="24"/>
          <w:szCs w:val="24"/>
        </w:rPr>
      </w:pPr>
    </w:p>
    <w:p w:rsidR="00230A01" w:rsidRDefault="00230A01" w:rsidP="00230A01">
      <w:pPr>
        <w:widowControl/>
        <w:wordWrap/>
        <w:autoSpaceDE/>
        <w:autoSpaceDN/>
        <w:spacing w:after="200" w:line="276" w:lineRule="auto"/>
        <w:rPr>
          <w:rFonts w:ascii="Times New Roman" w:eastAsiaTheme="minorEastAsia" w:hAnsi="Times New Roman"/>
          <w:b/>
          <w:sz w:val="24"/>
          <w:szCs w:val="24"/>
        </w:rPr>
      </w:pPr>
      <w:r>
        <w:rPr>
          <w:rFonts w:ascii="Times New Roman" w:hAnsi="Times New Roman"/>
          <w:b/>
          <w:sz w:val="24"/>
          <w:szCs w:val="24"/>
        </w:rPr>
        <w:br w:type="page"/>
      </w:r>
    </w:p>
    <w:p w:rsidR="00230A01" w:rsidRPr="00E1609C" w:rsidRDefault="00230A01" w:rsidP="00230A01">
      <w:pPr>
        <w:pStyle w:val="a3"/>
        <w:jc w:val="left"/>
        <w:rPr>
          <w:rFonts w:ascii="Times New Roman" w:hAnsi="Times New Roman" w:cs="Times New Roman"/>
          <w:b/>
          <w:color w:val="000000" w:themeColor="text1"/>
          <w:sz w:val="24"/>
          <w:szCs w:val="24"/>
        </w:rPr>
      </w:pPr>
      <w:r w:rsidRPr="00E1609C">
        <w:rPr>
          <w:rFonts w:ascii="Times New Roman" w:hAnsi="Times New Roman" w:cs="Times New Roman"/>
          <w:b/>
          <w:color w:val="000000" w:themeColor="text1"/>
          <w:sz w:val="24"/>
          <w:szCs w:val="24"/>
        </w:rPr>
        <w:lastRenderedPageBreak/>
        <w:t>&lt;Appendix 2&gt;</w:t>
      </w:r>
    </w:p>
    <w:p w:rsidR="00230A01" w:rsidRPr="00E1609C" w:rsidRDefault="00230A01" w:rsidP="00230A01">
      <w:pPr>
        <w:widowControl/>
        <w:wordWrap/>
        <w:autoSpaceDE/>
        <w:autoSpaceDN/>
        <w:jc w:val="left"/>
        <w:rPr>
          <w:rFonts w:ascii="Times New Roman" w:hAnsi="Times New Roman"/>
          <w:b/>
          <w:color w:val="000000" w:themeColor="text1"/>
          <w:sz w:val="24"/>
          <w:szCs w:val="24"/>
        </w:rPr>
      </w:pPr>
    </w:p>
    <w:p w:rsidR="00230A01" w:rsidRPr="004A4DA4" w:rsidRDefault="00230A01" w:rsidP="00230A01">
      <w:pPr>
        <w:jc w:val="center"/>
        <w:rPr>
          <w:rFonts w:ascii="Times New Roman" w:hAnsi="Times New Roman"/>
          <w:b/>
          <w:sz w:val="24"/>
          <w:szCs w:val="24"/>
        </w:rPr>
      </w:pPr>
      <w:r w:rsidRPr="00E1609C">
        <w:rPr>
          <w:rFonts w:ascii="Times New Roman" w:hAnsi="Times New Roman"/>
          <w:b/>
          <w:color w:val="000000" w:themeColor="text1"/>
          <w:sz w:val="24"/>
          <w:szCs w:val="24"/>
        </w:rPr>
        <w:t xml:space="preserve">Terms </w:t>
      </w:r>
      <w:r w:rsidR="003D2FEF">
        <w:rPr>
          <w:rFonts w:ascii="Times New Roman" w:hAnsi="Times New Roman"/>
          <w:b/>
          <w:color w:val="000000" w:themeColor="text1"/>
          <w:sz w:val="24"/>
          <w:szCs w:val="24"/>
        </w:rPr>
        <w:t>of Reference for KSP Consultant</w:t>
      </w:r>
    </w:p>
    <w:p w:rsidR="00230A01" w:rsidRDefault="00230A01" w:rsidP="00230A01">
      <w:pPr>
        <w:jc w:val="center"/>
        <w:rPr>
          <w:rFonts w:ascii="Times New Roman" w:hAnsi="Times New Roman"/>
          <w:b/>
          <w:sz w:val="24"/>
          <w:szCs w:val="24"/>
        </w:rPr>
      </w:pPr>
    </w:p>
    <w:p w:rsidR="00230A01" w:rsidRDefault="00230A01" w:rsidP="00230A01">
      <w:pPr>
        <w:rPr>
          <w:rFonts w:ascii="Times New Roman" w:hAnsi="Times New Roman"/>
          <w:b/>
          <w:sz w:val="24"/>
          <w:szCs w:val="24"/>
          <w:u w:val="single"/>
        </w:rPr>
      </w:pPr>
    </w:p>
    <w:p w:rsidR="00230A01" w:rsidRPr="00E1609C" w:rsidRDefault="00230A01" w:rsidP="00230A01">
      <w:pPr>
        <w:widowControl/>
        <w:numPr>
          <w:ilvl w:val="0"/>
          <w:numId w:val="6"/>
        </w:numPr>
        <w:wordWrap/>
        <w:autoSpaceDE/>
        <w:autoSpaceDN/>
        <w:jc w:val="left"/>
        <w:rPr>
          <w:rFonts w:ascii="Times New Roman" w:hAnsi="Times New Roman"/>
          <w:b/>
          <w:color w:val="000000" w:themeColor="text1"/>
          <w:sz w:val="24"/>
          <w:szCs w:val="24"/>
          <w:u w:val="single"/>
        </w:rPr>
      </w:pPr>
      <w:r w:rsidRPr="00E1609C">
        <w:rPr>
          <w:rFonts w:ascii="Times New Roman" w:hAnsi="Times New Roman"/>
          <w:b/>
          <w:color w:val="000000" w:themeColor="text1"/>
          <w:sz w:val="24"/>
          <w:szCs w:val="24"/>
          <w:u w:val="single"/>
        </w:rPr>
        <w:t>Consulting Services</w:t>
      </w:r>
    </w:p>
    <w:p w:rsidR="00230A01" w:rsidRPr="00E1609C" w:rsidRDefault="00230A01" w:rsidP="00230A01">
      <w:pPr>
        <w:widowControl/>
        <w:wordWrap/>
        <w:autoSpaceDE/>
        <w:autoSpaceDN/>
        <w:ind w:left="1120"/>
        <w:jc w:val="left"/>
        <w:rPr>
          <w:rFonts w:ascii="Times New Roman" w:hAnsi="Times New Roman"/>
          <w:b/>
          <w:color w:val="000000" w:themeColor="text1"/>
          <w:sz w:val="24"/>
          <w:szCs w:val="24"/>
        </w:rPr>
      </w:pPr>
    </w:p>
    <w:p w:rsidR="00230A01" w:rsidRPr="00E1609C" w:rsidRDefault="00230A01" w:rsidP="00230A01">
      <w:pPr>
        <w:spacing w:line="276" w:lineRule="auto"/>
        <w:rPr>
          <w:rFonts w:ascii="Times New Roman" w:eastAsia="Times New Roman" w:hAnsi="Times New Roman"/>
          <w:color w:val="000000" w:themeColor="text1"/>
          <w:sz w:val="24"/>
          <w:szCs w:val="24"/>
        </w:rPr>
      </w:pPr>
      <w:r w:rsidRPr="00E1609C">
        <w:rPr>
          <w:rFonts w:ascii="Times New Roman" w:eastAsia="Times New Roman" w:hAnsi="Times New Roman" w:hint="eastAsia"/>
          <w:color w:val="000000" w:themeColor="text1"/>
          <w:sz w:val="24"/>
          <w:szCs w:val="24"/>
        </w:rPr>
        <w:t xml:space="preserve">1. </w:t>
      </w:r>
      <w:r w:rsidRPr="00E1609C">
        <w:rPr>
          <w:rFonts w:ascii="Times New Roman" w:eastAsia="Times New Roman" w:hAnsi="Times New Roman" w:hint="eastAsia"/>
          <w:color w:val="000000" w:themeColor="text1"/>
          <w:sz w:val="24"/>
          <w:szCs w:val="24"/>
        </w:rPr>
        <w:tab/>
      </w:r>
      <w:r w:rsidRPr="00E1609C">
        <w:rPr>
          <w:rFonts w:ascii="Times New Roman" w:eastAsia="Times New Roman" w:hAnsi="Times New Roman"/>
          <w:color w:val="000000" w:themeColor="text1"/>
          <w:sz w:val="24"/>
          <w:szCs w:val="24"/>
        </w:rPr>
        <w:t>A consulting firm* will be hired to provide</w:t>
      </w:r>
      <w:r w:rsidRPr="001B5D00">
        <w:rPr>
          <w:rFonts w:ascii="Times New Roman" w:eastAsia="Times New Roman" w:hAnsi="Times New Roman"/>
          <w:color w:val="FF0000"/>
          <w:sz w:val="24"/>
          <w:szCs w:val="24"/>
        </w:rPr>
        <w:t xml:space="preserve"> </w:t>
      </w:r>
      <w:r w:rsidRPr="00C075DA">
        <w:rPr>
          <w:rFonts w:ascii="Times New Roman" w:eastAsia="Times New Roman" w:hAnsi="Times New Roman"/>
          <w:color w:val="000000" w:themeColor="text1"/>
          <w:sz w:val="24"/>
          <w:szCs w:val="24"/>
        </w:rPr>
        <w:t xml:space="preserve">5 key Korean experts for 10 person-months </w:t>
      </w:r>
      <w:r w:rsidRPr="00E1609C">
        <w:rPr>
          <w:rFonts w:ascii="Times New Roman" w:eastAsia="Times New Roman" w:hAnsi="Times New Roman"/>
          <w:color w:val="000000" w:themeColor="text1"/>
          <w:sz w:val="24"/>
          <w:szCs w:val="24"/>
        </w:rPr>
        <w:t xml:space="preserve">to undertake the KSP activities. The consulting firm will be recruited using </w:t>
      </w:r>
      <w:r w:rsidR="003B34BD">
        <w:rPr>
          <w:rFonts w:ascii="Times New Roman" w:eastAsia="Times New Roman" w:hAnsi="Times New Roman"/>
          <w:color w:val="000000" w:themeColor="text1"/>
          <w:sz w:val="24"/>
          <w:szCs w:val="24"/>
        </w:rPr>
        <w:t xml:space="preserve">the </w:t>
      </w:r>
      <w:r w:rsidRPr="00E1609C">
        <w:rPr>
          <w:rFonts w:ascii="Times New Roman" w:eastAsia="Times New Roman" w:hAnsi="Times New Roman"/>
          <w:color w:val="000000" w:themeColor="text1"/>
          <w:sz w:val="24"/>
          <w:szCs w:val="24"/>
        </w:rPr>
        <w:t xml:space="preserve">quality and </w:t>
      </w:r>
      <w:r w:rsidR="003B34BD">
        <w:rPr>
          <w:rFonts w:ascii="Times New Roman" w:eastAsia="Times New Roman" w:hAnsi="Times New Roman"/>
          <w:color w:val="000000" w:themeColor="text1"/>
          <w:sz w:val="24"/>
          <w:szCs w:val="24"/>
        </w:rPr>
        <w:t xml:space="preserve">the </w:t>
      </w:r>
      <w:r w:rsidRPr="00E1609C">
        <w:rPr>
          <w:rFonts w:ascii="Times New Roman" w:eastAsia="Times New Roman" w:hAnsi="Times New Roman"/>
          <w:color w:val="000000" w:themeColor="text1"/>
          <w:sz w:val="24"/>
          <w:szCs w:val="24"/>
        </w:rPr>
        <w:t xml:space="preserve">cost-based selection method (90:10) with </w:t>
      </w:r>
      <w:r w:rsidR="003B34BD">
        <w:rPr>
          <w:rFonts w:ascii="Times New Roman" w:eastAsia="Times New Roman" w:hAnsi="Times New Roman"/>
          <w:color w:val="000000" w:themeColor="text1"/>
          <w:sz w:val="24"/>
          <w:szCs w:val="24"/>
        </w:rPr>
        <w:t xml:space="preserve">the </w:t>
      </w:r>
      <w:r w:rsidRPr="00E1609C">
        <w:rPr>
          <w:rFonts w:ascii="Times New Roman" w:eastAsia="Times New Roman" w:hAnsi="Times New Roman"/>
          <w:color w:val="000000" w:themeColor="text1"/>
          <w:sz w:val="24"/>
          <w:szCs w:val="24"/>
        </w:rPr>
        <w:t>technical proposal in accordance with</w:t>
      </w:r>
      <w:r w:rsidR="003B34BD">
        <w:rPr>
          <w:rFonts w:ascii="Times New Roman" w:eastAsia="Times New Roman" w:hAnsi="Times New Roman"/>
          <w:color w:val="000000" w:themeColor="text1"/>
          <w:sz w:val="24"/>
          <w:szCs w:val="24"/>
        </w:rPr>
        <w:t xml:space="preserve"> the</w:t>
      </w:r>
      <w:r w:rsidRPr="00E1609C">
        <w:rPr>
          <w:rFonts w:ascii="Times New Roman" w:hAnsi="Times New Roman"/>
          <w:color w:val="000000" w:themeColor="text1"/>
          <w:kern w:val="0"/>
          <w:sz w:val="24"/>
          <w:szCs w:val="24"/>
          <w:lang w:val="en" w:eastAsia="es-CR"/>
        </w:rPr>
        <w:t xml:space="preserve"> </w:t>
      </w:r>
      <w:r w:rsidRPr="00E1609C">
        <w:rPr>
          <w:rFonts w:ascii="Times New Roman" w:eastAsia="Times New Roman" w:hAnsi="Times New Roman"/>
          <w:color w:val="000000" w:themeColor="text1"/>
          <w:sz w:val="24"/>
          <w:szCs w:val="24"/>
          <w:lang w:val="en"/>
        </w:rPr>
        <w:t>KSP Proposal Evaluation Manual (2017, as amended from time to time)</w:t>
      </w:r>
      <w:r w:rsidRPr="00E1609C">
        <w:rPr>
          <w:rFonts w:ascii="Times New Roman" w:eastAsia="Times New Roman" w:hAnsi="Times New Roman"/>
          <w:color w:val="000000" w:themeColor="text1"/>
          <w:sz w:val="24"/>
          <w:szCs w:val="24"/>
        </w:rPr>
        <w:t>.</w:t>
      </w:r>
    </w:p>
    <w:p w:rsidR="00230A01" w:rsidRPr="00E1609C" w:rsidRDefault="00230A01" w:rsidP="00230A01">
      <w:pPr>
        <w:pStyle w:val="a4"/>
        <w:spacing w:line="160" w:lineRule="atLeast"/>
        <w:rPr>
          <w:rFonts w:ascii="Times New Roman" w:hAnsi="Times New Roman"/>
          <w:color w:val="000000" w:themeColor="text1"/>
          <w:sz w:val="16"/>
          <w:szCs w:val="16"/>
          <w:lang w:val="en"/>
        </w:rPr>
      </w:pPr>
      <w:r w:rsidRPr="00E1609C">
        <w:rPr>
          <w:rFonts w:ascii="Times New Roman" w:hAnsi="Times New Roman"/>
          <w:color w:val="000000" w:themeColor="text1"/>
          <w:sz w:val="16"/>
          <w:szCs w:val="16"/>
          <w:lang w:val="en"/>
        </w:rPr>
        <w:t xml:space="preserve"> </w:t>
      </w:r>
    </w:p>
    <w:p w:rsidR="00230A01" w:rsidRPr="00E1609C" w:rsidRDefault="00230A01" w:rsidP="00230A01">
      <w:pPr>
        <w:pStyle w:val="a4"/>
        <w:spacing w:line="160" w:lineRule="atLeast"/>
        <w:ind w:leftChars="0" w:left="0"/>
        <w:rPr>
          <w:rFonts w:ascii="Times New Roman" w:hAnsi="Times New Roman"/>
          <w:color w:val="000000" w:themeColor="text1"/>
          <w:sz w:val="22"/>
          <w:lang w:val="en"/>
        </w:rPr>
      </w:pPr>
      <w:r w:rsidRPr="00E1609C">
        <w:rPr>
          <w:rFonts w:ascii="Times New Roman" w:hAnsi="Times New Roman"/>
          <w:b/>
          <w:bCs/>
          <w:color w:val="000000" w:themeColor="text1"/>
          <w:sz w:val="22"/>
          <w:lang w:val="en"/>
        </w:rPr>
        <w:t>*</w:t>
      </w:r>
      <w:r w:rsidRPr="00E1609C">
        <w:rPr>
          <w:rFonts w:ascii="Times New Roman" w:hAnsi="Times New Roman"/>
          <w:color w:val="000000" w:themeColor="text1"/>
          <w:sz w:val="22"/>
          <w:lang w:val="en"/>
        </w:rPr>
        <w:t xml:space="preserve"> This consulting firm may be in a form of conso</w:t>
      </w:r>
      <w:r>
        <w:rPr>
          <w:rFonts w:ascii="Times New Roman" w:hAnsi="Times New Roman"/>
          <w:color w:val="000000" w:themeColor="text1"/>
          <w:sz w:val="22"/>
          <w:lang w:val="en"/>
        </w:rPr>
        <w:t xml:space="preserve">rtium that is composed of </w:t>
      </w:r>
      <w:proofErr w:type="gramStart"/>
      <w:r>
        <w:rPr>
          <w:rFonts w:ascii="Times New Roman" w:hAnsi="Times New Roman"/>
          <w:color w:val="000000" w:themeColor="text1"/>
          <w:sz w:val="22"/>
          <w:lang w:val="en"/>
        </w:rPr>
        <w:t>forestry</w:t>
      </w:r>
      <w:r w:rsidRPr="00E1609C">
        <w:rPr>
          <w:rFonts w:ascii="Times New Roman" w:hAnsi="Times New Roman"/>
          <w:color w:val="000000" w:themeColor="text1"/>
          <w:sz w:val="22"/>
          <w:lang w:val="en"/>
        </w:rPr>
        <w:t xml:space="preserve"> company</w:t>
      </w:r>
      <w:proofErr w:type="gramEnd"/>
      <w:r w:rsidRPr="00E1609C">
        <w:rPr>
          <w:rFonts w:ascii="Times New Roman" w:hAnsi="Times New Roman"/>
          <w:color w:val="000000" w:themeColor="text1"/>
          <w:sz w:val="22"/>
          <w:lang w:val="en"/>
        </w:rPr>
        <w:t>, consulting firm, university and etc. It will be determined as a result of competitive bidding among Korean nationals.</w:t>
      </w:r>
    </w:p>
    <w:p w:rsidR="00230A01" w:rsidRPr="00E1609C" w:rsidRDefault="00230A01" w:rsidP="00230A01">
      <w:pPr>
        <w:rPr>
          <w:rFonts w:ascii="Times New Roman" w:eastAsia="Times New Roman" w:hAnsi="Times New Roman"/>
          <w:color w:val="000000" w:themeColor="text1"/>
          <w:sz w:val="24"/>
          <w:szCs w:val="24"/>
          <w:lang w:val="en"/>
        </w:rPr>
      </w:pPr>
    </w:p>
    <w:p w:rsidR="00230A01" w:rsidRPr="00E1609C" w:rsidRDefault="00230A01" w:rsidP="00230A01">
      <w:pPr>
        <w:rPr>
          <w:rFonts w:ascii="Times New Roman" w:hAnsi="Times New Roman"/>
          <w:color w:val="000000" w:themeColor="text1"/>
          <w:sz w:val="24"/>
          <w:szCs w:val="24"/>
          <w:u w:val="single"/>
        </w:rPr>
      </w:pPr>
    </w:p>
    <w:p w:rsidR="00230A01" w:rsidRPr="00E1609C" w:rsidRDefault="00230A01" w:rsidP="00230A01">
      <w:pPr>
        <w:widowControl/>
        <w:numPr>
          <w:ilvl w:val="0"/>
          <w:numId w:val="6"/>
        </w:numPr>
        <w:wordWrap/>
        <w:autoSpaceDE/>
        <w:autoSpaceDN/>
        <w:jc w:val="left"/>
        <w:rPr>
          <w:rFonts w:ascii="Times New Roman" w:eastAsia="Times New Roman" w:hAnsi="Times New Roman"/>
          <w:b/>
          <w:color w:val="000000" w:themeColor="text1"/>
          <w:sz w:val="24"/>
          <w:szCs w:val="24"/>
          <w:u w:val="single"/>
        </w:rPr>
      </w:pPr>
      <w:r w:rsidRPr="00E1609C">
        <w:rPr>
          <w:rFonts w:ascii="Times New Roman" w:eastAsia="Times New Roman" w:hAnsi="Times New Roman" w:hint="eastAsia"/>
          <w:b/>
          <w:color w:val="000000" w:themeColor="text1"/>
          <w:sz w:val="24"/>
          <w:szCs w:val="24"/>
          <w:u w:val="single"/>
        </w:rPr>
        <w:t>Summary of Consulting Services Requirements and Terms of R</w:t>
      </w:r>
      <w:r w:rsidRPr="00E1609C">
        <w:rPr>
          <w:rFonts w:ascii="Times New Roman" w:eastAsia="Times New Roman" w:hAnsi="Times New Roman"/>
          <w:b/>
          <w:color w:val="000000" w:themeColor="text1"/>
          <w:sz w:val="24"/>
          <w:szCs w:val="24"/>
          <w:u w:val="single"/>
        </w:rPr>
        <w:t>eference</w:t>
      </w:r>
      <w:r w:rsidRPr="00E1609C">
        <w:rPr>
          <w:rFonts w:ascii="Times New Roman" w:eastAsia="Times New Roman" w:hAnsi="Times New Roman" w:hint="eastAsia"/>
          <w:b/>
          <w:color w:val="000000" w:themeColor="text1"/>
          <w:sz w:val="24"/>
          <w:szCs w:val="24"/>
          <w:u w:val="single"/>
        </w:rPr>
        <w:t xml:space="preserve"> (</w:t>
      </w:r>
      <w:proofErr w:type="spellStart"/>
      <w:r w:rsidRPr="00E1609C">
        <w:rPr>
          <w:rFonts w:ascii="Times New Roman" w:eastAsia="Times New Roman" w:hAnsi="Times New Roman" w:hint="eastAsia"/>
          <w:b/>
          <w:color w:val="000000" w:themeColor="text1"/>
          <w:sz w:val="24"/>
          <w:szCs w:val="24"/>
          <w:u w:val="single"/>
        </w:rPr>
        <w:t>ToR</w:t>
      </w:r>
      <w:proofErr w:type="spellEnd"/>
      <w:r w:rsidRPr="00E1609C">
        <w:rPr>
          <w:rFonts w:ascii="Times New Roman" w:eastAsia="Times New Roman" w:hAnsi="Times New Roman" w:hint="eastAsia"/>
          <w:b/>
          <w:color w:val="000000" w:themeColor="text1"/>
          <w:sz w:val="24"/>
          <w:szCs w:val="24"/>
          <w:u w:val="single"/>
        </w:rPr>
        <w:t>)</w:t>
      </w:r>
    </w:p>
    <w:p w:rsidR="00230A01" w:rsidRPr="00E1609C" w:rsidRDefault="00230A01" w:rsidP="00230A01">
      <w:pPr>
        <w:widowControl/>
        <w:wordWrap/>
        <w:autoSpaceDE/>
        <w:autoSpaceDN/>
        <w:ind w:left="1120"/>
        <w:jc w:val="left"/>
        <w:rPr>
          <w:rFonts w:ascii="Times New Roman" w:eastAsia="Times New Roman" w:hAnsi="Times New Roman"/>
          <w:b/>
          <w:color w:val="000000" w:themeColor="text1"/>
          <w:sz w:val="24"/>
          <w:szCs w:val="24"/>
        </w:rPr>
      </w:pPr>
    </w:p>
    <w:p w:rsidR="00230A01" w:rsidRPr="00E1609C" w:rsidRDefault="00230A01" w:rsidP="00230A01">
      <w:pPr>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2.</w:t>
      </w:r>
      <w:r w:rsidRPr="00E1609C">
        <w:rPr>
          <w:rFonts w:ascii="Times New Roman" w:eastAsia="Times New Roman" w:hAnsi="Times New Roman"/>
          <w:color w:val="000000" w:themeColor="text1"/>
          <w:sz w:val="24"/>
          <w:szCs w:val="24"/>
        </w:rPr>
        <w:tab/>
        <w:t>Principle Investigator (PI), 10 person-months</w:t>
      </w:r>
    </w:p>
    <w:p w:rsidR="00230A01" w:rsidRPr="00E1609C" w:rsidRDefault="00230A01" w:rsidP="00230A01">
      <w:pPr>
        <w:rPr>
          <w:rFonts w:ascii="Times New Roman" w:eastAsia="Times New Roman" w:hAnsi="Times New Roman"/>
          <w:color w:val="000000" w:themeColor="text1"/>
          <w:sz w:val="24"/>
          <w:szCs w:val="24"/>
        </w:rPr>
      </w:pPr>
    </w:p>
    <w:p w:rsidR="00230A01" w:rsidRPr="00E1609C" w:rsidRDefault="00230A01" w:rsidP="00230A01">
      <w:pPr>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 xml:space="preserve">Principle Investigator must be highly expertise with for forestry development sector as well as </w:t>
      </w:r>
      <w:r w:rsidRPr="00E1609C">
        <w:rPr>
          <w:rFonts w:ascii="Times New Roman" w:hAnsi="Times New Roman"/>
          <w:color w:val="000000" w:themeColor="text1"/>
          <w:sz w:val="24"/>
          <w:szCs w:val="24"/>
        </w:rPr>
        <w:t>Latin America and the Caribbean</w:t>
      </w:r>
      <w:r w:rsidRPr="00E1609C">
        <w:rPr>
          <w:rFonts w:ascii="Times New Roman" w:eastAsia="Times New Roman" w:hAnsi="Times New Roman"/>
          <w:color w:val="000000" w:themeColor="text1"/>
          <w:sz w:val="24"/>
          <w:szCs w:val="24"/>
        </w:rPr>
        <w:t xml:space="preserve"> regions and must have outstanding leadership skills</w:t>
      </w:r>
    </w:p>
    <w:p w:rsidR="00230A01" w:rsidRPr="00E1609C" w:rsidRDefault="00230A01" w:rsidP="00230A01">
      <w:pPr>
        <w:rPr>
          <w:rFonts w:ascii="Times New Roman" w:eastAsia="Times New Roman" w:hAnsi="Times New Roman"/>
          <w:color w:val="000000" w:themeColor="text1"/>
          <w:sz w:val="24"/>
          <w:szCs w:val="24"/>
        </w:rPr>
      </w:pPr>
    </w:p>
    <w:p w:rsidR="00230A01" w:rsidRPr="00E1609C" w:rsidRDefault="00230A01" w:rsidP="00230A01">
      <w:pPr>
        <w:pStyle w:val="a4"/>
        <w:numPr>
          <w:ilvl w:val="0"/>
          <w:numId w:val="7"/>
        </w:numPr>
        <w:spacing w:after="120"/>
        <w:ind w:leftChars="0"/>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Be responsible for the KSP work in accordance with the TOR ;</w:t>
      </w:r>
    </w:p>
    <w:p w:rsidR="00230A01" w:rsidRPr="00E1609C" w:rsidRDefault="00230A01" w:rsidP="00230A01">
      <w:pPr>
        <w:pStyle w:val="a4"/>
        <w:numPr>
          <w:ilvl w:val="0"/>
          <w:numId w:val="7"/>
        </w:numPr>
        <w:spacing w:after="120"/>
        <w:ind w:leftChars="0"/>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Supervise all field investigations and desk studies ;</w:t>
      </w:r>
    </w:p>
    <w:p w:rsidR="00230A01" w:rsidRPr="00E1609C" w:rsidRDefault="00230A01" w:rsidP="00230A01">
      <w:pPr>
        <w:pStyle w:val="a4"/>
        <w:numPr>
          <w:ilvl w:val="0"/>
          <w:numId w:val="7"/>
        </w:numPr>
        <w:spacing w:after="120"/>
        <w:ind w:leftChars="0"/>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Provide overall guidance to other consultants and coordinate them for completing their tasks ;</w:t>
      </w:r>
    </w:p>
    <w:p w:rsidR="00230A01" w:rsidRPr="00E1609C" w:rsidRDefault="00230A01" w:rsidP="00230A01">
      <w:pPr>
        <w:pStyle w:val="a4"/>
        <w:numPr>
          <w:ilvl w:val="0"/>
          <w:numId w:val="7"/>
        </w:numPr>
        <w:spacing w:after="120"/>
        <w:ind w:leftChars="0"/>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Supervise training activities and contribute to workshops, seminars and reports ; and</w:t>
      </w:r>
    </w:p>
    <w:p w:rsidR="00230A01" w:rsidRPr="00E1609C" w:rsidRDefault="00230A01" w:rsidP="00230A01">
      <w:pPr>
        <w:pStyle w:val="a4"/>
        <w:numPr>
          <w:ilvl w:val="0"/>
          <w:numId w:val="7"/>
        </w:numPr>
        <w:spacing w:after="120"/>
        <w:ind w:leftChars="0"/>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Prepare inception, interim and final reports of the project in coordination with other consultants, and review written reports for quality assurance.</w:t>
      </w:r>
    </w:p>
    <w:p w:rsidR="00230A01" w:rsidRPr="00E1609C" w:rsidRDefault="00230A01" w:rsidP="00230A01">
      <w:pPr>
        <w:rPr>
          <w:rFonts w:ascii="Times New Roman" w:eastAsia="Times New Roman" w:hAnsi="Times New Roman"/>
          <w:color w:val="000000" w:themeColor="text1"/>
          <w:sz w:val="24"/>
          <w:szCs w:val="24"/>
        </w:rPr>
      </w:pPr>
    </w:p>
    <w:p w:rsidR="00230A01" w:rsidRPr="00E1609C" w:rsidRDefault="00230A01" w:rsidP="00230A01">
      <w:pPr>
        <w:rPr>
          <w:rFonts w:ascii="Times New Roman" w:eastAsia="Times New Roman" w:hAnsi="Times New Roman"/>
          <w:color w:val="000000" w:themeColor="text1"/>
          <w:sz w:val="24"/>
          <w:szCs w:val="24"/>
        </w:rPr>
      </w:pPr>
      <w:r w:rsidRPr="00E1609C">
        <w:rPr>
          <w:rFonts w:ascii="Times New Roman" w:eastAsia="Times New Roman" w:hAnsi="Times New Roman" w:hint="eastAsia"/>
          <w:color w:val="000000" w:themeColor="text1"/>
          <w:sz w:val="24"/>
          <w:szCs w:val="24"/>
        </w:rPr>
        <w:t>3.</w:t>
      </w:r>
      <w:r w:rsidRPr="00E1609C">
        <w:rPr>
          <w:rFonts w:ascii="Times New Roman" w:eastAsia="Times New Roman" w:hAnsi="Times New Roman" w:hint="eastAsia"/>
          <w:color w:val="000000" w:themeColor="text1"/>
          <w:sz w:val="24"/>
          <w:szCs w:val="24"/>
        </w:rPr>
        <w:tab/>
        <w:t>Specialist in</w:t>
      </w:r>
      <w:r w:rsidRPr="00E1609C">
        <w:rPr>
          <w:rFonts w:ascii="Times New Roman" w:eastAsia="Times New Roman" w:hAnsi="Times New Roman"/>
          <w:color w:val="000000" w:themeColor="text1"/>
          <w:sz w:val="24"/>
          <w:szCs w:val="24"/>
        </w:rPr>
        <w:t xml:space="preserve"> forestry development </w:t>
      </w:r>
      <w:r w:rsidRPr="00E1609C">
        <w:rPr>
          <w:rFonts w:ascii="Times New Roman" w:eastAsia="Times New Roman" w:hAnsi="Times New Roman" w:hint="eastAsia"/>
          <w:color w:val="000000" w:themeColor="text1"/>
          <w:sz w:val="24"/>
          <w:szCs w:val="24"/>
        </w:rPr>
        <w:t>policy and regulations/</w:t>
      </w:r>
      <w:r w:rsidRPr="00E1609C">
        <w:rPr>
          <w:rFonts w:ascii="Times New Roman" w:eastAsia="Times New Roman" w:hAnsi="Times New Roman"/>
          <w:color w:val="000000" w:themeColor="text1"/>
          <w:sz w:val="24"/>
          <w:szCs w:val="24"/>
        </w:rPr>
        <w:t xml:space="preserve"> 6 person-months</w:t>
      </w:r>
    </w:p>
    <w:p w:rsidR="00230A01" w:rsidRPr="00E1609C" w:rsidRDefault="00230A01" w:rsidP="00230A01">
      <w:pPr>
        <w:rPr>
          <w:rFonts w:ascii="Times New Roman" w:eastAsia="Times New Roman" w:hAnsi="Times New Roman"/>
          <w:color w:val="000000" w:themeColor="text1"/>
          <w:sz w:val="24"/>
          <w:szCs w:val="24"/>
        </w:rPr>
      </w:pPr>
    </w:p>
    <w:p w:rsidR="00230A01" w:rsidRPr="00E1609C" w:rsidRDefault="00230A01" w:rsidP="00230A01">
      <w:pPr>
        <w:pStyle w:val="a4"/>
        <w:numPr>
          <w:ilvl w:val="0"/>
          <w:numId w:val="8"/>
        </w:numPr>
        <w:spacing w:after="120"/>
        <w:ind w:leftChars="0"/>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Review current</w:t>
      </w:r>
      <w:r w:rsidRPr="00E1609C">
        <w:rPr>
          <w:rFonts w:ascii="Times New Roman" w:eastAsia="Times New Roman" w:hAnsi="Times New Roman" w:hint="eastAsia"/>
          <w:color w:val="000000" w:themeColor="text1"/>
          <w:sz w:val="24"/>
          <w:szCs w:val="24"/>
        </w:rPr>
        <w:t xml:space="preserve"> </w:t>
      </w:r>
      <w:r w:rsidRPr="00E1609C">
        <w:rPr>
          <w:rFonts w:ascii="Times New Roman" w:eastAsia="Times New Roman" w:hAnsi="Times New Roman"/>
          <w:color w:val="000000" w:themeColor="text1"/>
          <w:sz w:val="24"/>
          <w:szCs w:val="24"/>
        </w:rPr>
        <w:t>forestry development and management</w:t>
      </w:r>
      <w:r w:rsidRPr="00E1609C">
        <w:rPr>
          <w:rFonts w:ascii="Times New Roman" w:eastAsia="Times New Roman" w:hAnsi="Times New Roman" w:hint="eastAsia"/>
          <w:color w:val="000000" w:themeColor="text1"/>
          <w:sz w:val="24"/>
          <w:szCs w:val="24"/>
        </w:rPr>
        <w:t xml:space="preserve"> systems of </w:t>
      </w:r>
      <w:r w:rsidRPr="00E1609C">
        <w:rPr>
          <w:rFonts w:ascii="Times New Roman" w:eastAsia="Times New Roman" w:hAnsi="Times New Roman"/>
          <w:color w:val="000000" w:themeColor="text1"/>
          <w:sz w:val="24"/>
          <w:szCs w:val="24"/>
        </w:rPr>
        <w:t>Paraguay</w:t>
      </w:r>
      <w:r w:rsidRPr="00E1609C">
        <w:rPr>
          <w:rFonts w:ascii="Times New Roman" w:eastAsia="Times New Roman" w:hAnsi="Times New Roman" w:hint="eastAsia"/>
          <w:color w:val="000000" w:themeColor="text1"/>
          <w:sz w:val="24"/>
          <w:szCs w:val="24"/>
        </w:rPr>
        <w:t xml:space="preserve"> and analysis of legal and regulatory, and institutional frameworks</w:t>
      </w:r>
      <w:r w:rsidRPr="00E1609C">
        <w:rPr>
          <w:rFonts w:ascii="Times New Roman" w:eastAsia="Times New Roman" w:hAnsi="Times New Roman"/>
          <w:color w:val="000000" w:themeColor="text1"/>
          <w:sz w:val="24"/>
          <w:szCs w:val="24"/>
        </w:rPr>
        <w:t xml:space="preserve"> (or sector data);</w:t>
      </w:r>
    </w:p>
    <w:p w:rsidR="00230A01" w:rsidRPr="00E1609C" w:rsidRDefault="00230A01" w:rsidP="00230A01">
      <w:pPr>
        <w:pStyle w:val="a4"/>
        <w:numPr>
          <w:ilvl w:val="0"/>
          <w:numId w:val="8"/>
        </w:numPr>
        <w:spacing w:after="120"/>
        <w:ind w:leftChars="0"/>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 xml:space="preserve">Coordinate and collaborate with the PI to ensure timely delivery of outputs ; </w:t>
      </w:r>
    </w:p>
    <w:p w:rsidR="00230A01" w:rsidRPr="00E1609C" w:rsidRDefault="00230A01" w:rsidP="00230A01">
      <w:pPr>
        <w:pStyle w:val="a4"/>
        <w:numPr>
          <w:ilvl w:val="0"/>
          <w:numId w:val="8"/>
        </w:numPr>
        <w:spacing w:after="120"/>
        <w:ind w:leftChars="0"/>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Develop prioritization criteria;</w:t>
      </w:r>
      <w:r w:rsidRPr="00E1609C">
        <w:rPr>
          <w:rFonts w:ascii="Times New Roman" w:eastAsia="Times New Roman" w:hAnsi="Times New Roman" w:hint="eastAsia"/>
          <w:color w:val="000000" w:themeColor="text1"/>
          <w:sz w:val="24"/>
          <w:szCs w:val="24"/>
        </w:rPr>
        <w:t xml:space="preserve"> and</w:t>
      </w:r>
    </w:p>
    <w:p w:rsidR="00230A01" w:rsidRPr="00E1609C" w:rsidRDefault="00230A01" w:rsidP="00230A01">
      <w:pPr>
        <w:pStyle w:val="a4"/>
        <w:numPr>
          <w:ilvl w:val="0"/>
          <w:numId w:val="8"/>
        </w:numPr>
        <w:spacing w:after="120"/>
        <w:ind w:leftChars="0"/>
        <w:rPr>
          <w:rFonts w:ascii="Times New Roman" w:eastAsia="Times New Roman" w:hAnsi="Times New Roman"/>
          <w:color w:val="000000" w:themeColor="text1"/>
          <w:sz w:val="24"/>
          <w:szCs w:val="24"/>
        </w:rPr>
      </w:pPr>
      <w:r w:rsidRPr="00E1609C">
        <w:rPr>
          <w:rFonts w:ascii="Times New Roman" w:eastAsia="Times New Roman" w:hAnsi="Times New Roman"/>
          <w:color w:val="000000" w:themeColor="text1"/>
          <w:sz w:val="24"/>
          <w:szCs w:val="24"/>
        </w:rPr>
        <w:t>Guide and supervise input of individual team members and quality control of their outputs.</w:t>
      </w:r>
    </w:p>
    <w:p w:rsidR="00230A01" w:rsidRPr="00E1609C" w:rsidRDefault="00230A01" w:rsidP="00230A01">
      <w:pPr>
        <w:spacing w:after="120"/>
        <w:rPr>
          <w:rFonts w:ascii="Times New Roman" w:eastAsia="Times New Roman" w:hAnsi="Times New Roman"/>
          <w:color w:val="000000" w:themeColor="text1"/>
          <w:sz w:val="24"/>
          <w:szCs w:val="24"/>
        </w:rPr>
      </w:pPr>
    </w:p>
    <w:p w:rsidR="00230A01" w:rsidRPr="00E1609C" w:rsidRDefault="00230A01" w:rsidP="00230A01">
      <w:pPr>
        <w:rPr>
          <w:rFonts w:ascii="Times New Roman" w:eastAsia="Times New Roman" w:hAnsi="Times New Roman"/>
          <w:color w:val="000000" w:themeColor="text1"/>
          <w:sz w:val="24"/>
          <w:szCs w:val="24"/>
        </w:rPr>
      </w:pPr>
      <w:r w:rsidRPr="00E1609C">
        <w:rPr>
          <w:rFonts w:ascii="Times New Roman" w:eastAsia="Times New Roman" w:hAnsi="Times New Roman" w:hint="eastAsia"/>
          <w:color w:val="000000" w:themeColor="text1"/>
          <w:sz w:val="24"/>
          <w:szCs w:val="24"/>
        </w:rPr>
        <w:t>4.</w:t>
      </w:r>
      <w:r w:rsidRPr="00E1609C">
        <w:rPr>
          <w:rFonts w:ascii="Times New Roman" w:eastAsia="Times New Roman" w:hAnsi="Times New Roman" w:hint="eastAsia"/>
          <w:color w:val="000000" w:themeColor="text1"/>
          <w:sz w:val="24"/>
          <w:szCs w:val="24"/>
        </w:rPr>
        <w:tab/>
        <w:t>HR specialist/</w:t>
      </w:r>
      <w:r w:rsidRPr="00E1609C">
        <w:rPr>
          <w:rFonts w:ascii="Times New Roman" w:eastAsia="Times New Roman" w:hAnsi="Times New Roman"/>
          <w:color w:val="000000" w:themeColor="text1"/>
          <w:sz w:val="24"/>
          <w:szCs w:val="24"/>
        </w:rPr>
        <w:t xml:space="preserve"> 2 person-months</w:t>
      </w:r>
    </w:p>
    <w:p w:rsidR="00230A01" w:rsidRPr="00E1609C" w:rsidRDefault="00230A01" w:rsidP="00230A01">
      <w:pPr>
        <w:rPr>
          <w:rFonts w:ascii="Times New Roman" w:hAnsi="Times New Roman"/>
          <w:color w:val="000000" w:themeColor="text1"/>
          <w:sz w:val="24"/>
          <w:szCs w:val="24"/>
        </w:rPr>
      </w:pPr>
    </w:p>
    <w:p w:rsidR="00230A01" w:rsidRPr="00E1609C" w:rsidRDefault="00230A01" w:rsidP="003B34BD">
      <w:pPr>
        <w:pStyle w:val="a4"/>
        <w:numPr>
          <w:ilvl w:val="0"/>
          <w:numId w:val="9"/>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R</w:t>
      </w:r>
      <w:r w:rsidR="003B34BD" w:rsidRPr="003B34BD">
        <w:rPr>
          <w:rFonts w:ascii="Times New Roman" w:hAnsi="Times New Roman"/>
          <w:color w:val="000000" w:themeColor="text1"/>
          <w:sz w:val="24"/>
          <w:szCs w:val="24"/>
        </w:rPr>
        <w:t>eview the current status of human resou</w:t>
      </w:r>
      <w:r w:rsidR="003B34BD">
        <w:rPr>
          <w:rFonts w:ascii="Times New Roman" w:hAnsi="Times New Roman"/>
          <w:color w:val="000000" w:themeColor="text1"/>
          <w:sz w:val="24"/>
          <w:szCs w:val="24"/>
        </w:rPr>
        <w:t>rces development in the fiel</w:t>
      </w:r>
      <w:r w:rsidR="003B34BD" w:rsidRPr="003B34BD">
        <w:rPr>
          <w:rFonts w:ascii="Times New Roman" w:hAnsi="Times New Roman"/>
          <w:color w:val="000000" w:themeColor="text1"/>
          <w:sz w:val="24"/>
          <w:szCs w:val="24"/>
        </w:rPr>
        <w:t>d of forestry industry</w:t>
      </w:r>
      <w:r w:rsidRPr="00E1609C">
        <w:rPr>
          <w:rFonts w:ascii="Times New Roman" w:hAnsi="Times New Roman"/>
          <w:color w:val="000000" w:themeColor="text1"/>
          <w:sz w:val="24"/>
          <w:szCs w:val="24"/>
        </w:rPr>
        <w:t xml:space="preserve">; </w:t>
      </w:r>
    </w:p>
    <w:p w:rsidR="00230A01" w:rsidRPr="00E1609C" w:rsidRDefault="00230A01" w:rsidP="00230A01">
      <w:pPr>
        <w:pStyle w:val="a4"/>
        <w:numPr>
          <w:ilvl w:val="0"/>
          <w:numId w:val="9"/>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Identify specific needs and create tailored suitable capacity programs ; and</w:t>
      </w:r>
    </w:p>
    <w:p w:rsidR="00230A01" w:rsidRPr="00E1609C" w:rsidRDefault="00230A01" w:rsidP="00230A01">
      <w:pPr>
        <w:pStyle w:val="a4"/>
        <w:numPr>
          <w:ilvl w:val="0"/>
          <w:numId w:val="9"/>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Contribute to workshops, seminars and reports. </w:t>
      </w:r>
    </w:p>
    <w:p w:rsidR="00230A01" w:rsidRPr="00E1609C" w:rsidRDefault="00230A01" w:rsidP="00230A01">
      <w:pPr>
        <w:rPr>
          <w:rFonts w:ascii="Times New Roman" w:hAnsi="Times New Roman"/>
          <w:color w:val="000000" w:themeColor="text1"/>
          <w:sz w:val="24"/>
          <w:szCs w:val="24"/>
        </w:rPr>
      </w:pPr>
    </w:p>
    <w:p w:rsidR="00230A01" w:rsidRPr="00E1609C" w:rsidRDefault="00230A01" w:rsidP="00230A01">
      <w:pPr>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lastRenderedPageBreak/>
        <w:t>5.</w:t>
      </w:r>
      <w:r w:rsidRPr="00E1609C">
        <w:rPr>
          <w:rFonts w:ascii="Times New Roman" w:hAnsi="Times New Roman" w:hint="eastAsia"/>
          <w:color w:val="000000" w:themeColor="text1"/>
          <w:sz w:val="24"/>
          <w:szCs w:val="24"/>
        </w:rPr>
        <w:tab/>
        <w:t xml:space="preserve">Researcher of </w:t>
      </w:r>
      <w:r w:rsidR="003B34BD">
        <w:rPr>
          <w:rFonts w:ascii="Times New Roman" w:hAnsi="Times New Roman"/>
          <w:color w:val="000000" w:themeColor="text1"/>
          <w:sz w:val="24"/>
          <w:szCs w:val="24"/>
        </w:rPr>
        <w:t>forestry</w:t>
      </w:r>
      <w:r w:rsidRPr="00E1609C">
        <w:rPr>
          <w:rFonts w:ascii="Times New Roman" w:hAnsi="Times New Roman"/>
          <w:color w:val="000000" w:themeColor="text1"/>
          <w:sz w:val="24"/>
          <w:szCs w:val="24"/>
        </w:rPr>
        <w:t xml:space="preserve"> development</w:t>
      </w:r>
      <w:r w:rsidRPr="00E1609C">
        <w:rPr>
          <w:rFonts w:ascii="Times New Roman" w:hAnsi="Times New Roman" w:hint="eastAsia"/>
          <w:color w:val="000000" w:themeColor="text1"/>
          <w:sz w:val="24"/>
          <w:szCs w:val="24"/>
        </w:rPr>
        <w:t xml:space="preserve"> sector/ </w:t>
      </w:r>
      <w:r w:rsidRPr="00E1609C">
        <w:rPr>
          <w:rFonts w:ascii="Times New Roman" w:hAnsi="Times New Roman"/>
          <w:color w:val="000000" w:themeColor="text1"/>
          <w:sz w:val="24"/>
          <w:szCs w:val="24"/>
        </w:rPr>
        <w:t>4</w:t>
      </w:r>
      <w:r w:rsidRPr="00E1609C">
        <w:rPr>
          <w:rFonts w:ascii="Times New Roman" w:hAnsi="Times New Roman" w:hint="eastAsia"/>
          <w:color w:val="000000" w:themeColor="text1"/>
          <w:sz w:val="24"/>
          <w:szCs w:val="24"/>
        </w:rPr>
        <w:t xml:space="preserve"> persons-months</w:t>
      </w:r>
    </w:p>
    <w:p w:rsidR="00230A01" w:rsidRPr="003B34BD" w:rsidRDefault="00230A01" w:rsidP="00230A01">
      <w:pPr>
        <w:rPr>
          <w:rFonts w:ascii="Times New Roman" w:hAnsi="Times New Roman"/>
          <w:color w:val="000000" w:themeColor="text1"/>
          <w:sz w:val="24"/>
          <w:szCs w:val="24"/>
        </w:rPr>
      </w:pPr>
    </w:p>
    <w:p w:rsidR="00230A01" w:rsidRPr="00E1609C" w:rsidRDefault="00230A01" w:rsidP="00230A01">
      <w:pPr>
        <w:pStyle w:val="a4"/>
        <w:numPr>
          <w:ilvl w:val="0"/>
          <w:numId w:val="10"/>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Coll</w:t>
      </w:r>
      <w:r w:rsidR="003B34BD">
        <w:rPr>
          <w:rFonts w:ascii="Times New Roman" w:hAnsi="Times New Roman"/>
          <w:color w:val="000000" w:themeColor="text1"/>
          <w:sz w:val="24"/>
          <w:szCs w:val="24"/>
        </w:rPr>
        <w:t>ect information and date on forestry</w:t>
      </w:r>
      <w:r w:rsidRPr="00E1609C">
        <w:rPr>
          <w:rFonts w:ascii="Times New Roman" w:hAnsi="Times New Roman"/>
          <w:color w:val="000000" w:themeColor="text1"/>
          <w:sz w:val="24"/>
          <w:szCs w:val="24"/>
        </w:rPr>
        <w:t xml:space="preserve"> development sector of Paraguay ;</w:t>
      </w:r>
    </w:p>
    <w:p w:rsidR="00230A01" w:rsidRPr="00E1609C" w:rsidRDefault="00230A01" w:rsidP="00230A01">
      <w:pPr>
        <w:pStyle w:val="a4"/>
        <w:numPr>
          <w:ilvl w:val="0"/>
          <w:numId w:val="10"/>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Access the current constraints in developing the forestry development sector and reliable policy ;</w:t>
      </w:r>
    </w:p>
    <w:p w:rsidR="00230A01" w:rsidRPr="00E1609C" w:rsidRDefault="00230A01" w:rsidP="00230A01">
      <w:pPr>
        <w:pStyle w:val="a4"/>
        <w:numPr>
          <w:ilvl w:val="0"/>
          <w:numId w:val="10"/>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Compare and analyze forestry development sector of </w:t>
      </w:r>
      <w:r w:rsidRPr="00E1609C">
        <w:rPr>
          <w:rFonts w:ascii="Times New Roman" w:hAnsi="Times New Roman" w:hint="eastAsia"/>
          <w:color w:val="000000" w:themeColor="text1"/>
          <w:sz w:val="24"/>
          <w:szCs w:val="24"/>
        </w:rPr>
        <w:t>P</w:t>
      </w:r>
      <w:r w:rsidRPr="00E1609C">
        <w:rPr>
          <w:rFonts w:ascii="Times New Roman" w:hAnsi="Times New Roman"/>
          <w:color w:val="000000" w:themeColor="text1"/>
          <w:sz w:val="24"/>
          <w:szCs w:val="24"/>
        </w:rPr>
        <w:t xml:space="preserve">araguay and Korea ; </w:t>
      </w:r>
    </w:p>
    <w:p w:rsidR="00230A01" w:rsidRPr="00E1609C" w:rsidRDefault="00230A01" w:rsidP="00230A01">
      <w:pPr>
        <w:pStyle w:val="a4"/>
        <w:numPr>
          <w:ilvl w:val="0"/>
          <w:numId w:val="10"/>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Suggest an efficient model for the government of Paraguay ;</w:t>
      </w:r>
    </w:p>
    <w:p w:rsidR="00230A01" w:rsidRPr="00E1609C" w:rsidRDefault="00230A01" w:rsidP="00230A01">
      <w:pPr>
        <w:pStyle w:val="a4"/>
        <w:numPr>
          <w:ilvl w:val="0"/>
          <w:numId w:val="10"/>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Assist the </w:t>
      </w:r>
      <w:r w:rsidRPr="00E1609C">
        <w:rPr>
          <w:rFonts w:ascii="Times New Roman" w:hAnsi="Times New Roman" w:hint="eastAsia"/>
          <w:color w:val="000000" w:themeColor="text1"/>
          <w:sz w:val="24"/>
          <w:szCs w:val="24"/>
        </w:rPr>
        <w:t>I</w:t>
      </w:r>
      <w:r w:rsidRPr="00E1609C">
        <w:rPr>
          <w:rFonts w:ascii="Times New Roman" w:hAnsi="Times New Roman"/>
          <w:color w:val="000000" w:themeColor="text1"/>
          <w:sz w:val="24"/>
          <w:szCs w:val="24"/>
        </w:rPr>
        <w:t xml:space="preserve">NFONA in developing a set of policy recommendations for lunching and piloting programs in </w:t>
      </w:r>
      <w:r w:rsidRPr="00E1609C">
        <w:rPr>
          <w:rFonts w:ascii="Times New Roman" w:hAnsi="Times New Roman" w:hint="eastAsia"/>
          <w:color w:val="000000" w:themeColor="text1"/>
          <w:sz w:val="24"/>
          <w:szCs w:val="24"/>
        </w:rPr>
        <w:t>forestry</w:t>
      </w:r>
      <w:r w:rsidRPr="00E1609C">
        <w:rPr>
          <w:rFonts w:ascii="Times New Roman" w:hAnsi="Times New Roman"/>
          <w:color w:val="000000" w:themeColor="text1"/>
          <w:sz w:val="24"/>
          <w:szCs w:val="24"/>
        </w:rPr>
        <w:t xml:space="preserve"> development sector in Paraguay ; and</w:t>
      </w:r>
    </w:p>
    <w:p w:rsidR="00230A01" w:rsidRPr="00E1609C" w:rsidRDefault="00230A01" w:rsidP="00230A01">
      <w:pPr>
        <w:pStyle w:val="a4"/>
        <w:numPr>
          <w:ilvl w:val="0"/>
          <w:numId w:val="10"/>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Contribute to workshops, seminars and reports.</w:t>
      </w:r>
    </w:p>
    <w:p w:rsidR="00230A01" w:rsidRPr="00E1609C" w:rsidRDefault="00230A01" w:rsidP="00230A01">
      <w:pPr>
        <w:rPr>
          <w:rFonts w:ascii="Times New Roman" w:hAnsi="Times New Roman"/>
          <w:color w:val="000000" w:themeColor="text1"/>
          <w:sz w:val="24"/>
          <w:szCs w:val="24"/>
        </w:rPr>
      </w:pPr>
    </w:p>
    <w:p w:rsidR="00230A01" w:rsidRPr="00E1609C" w:rsidRDefault="00230A01" w:rsidP="00230A01">
      <w:pPr>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6.</w:t>
      </w:r>
      <w:r w:rsidRPr="00E1609C">
        <w:rPr>
          <w:rFonts w:ascii="Times New Roman" w:hAnsi="Times New Roman" w:hint="eastAsia"/>
          <w:color w:val="000000" w:themeColor="text1"/>
          <w:sz w:val="24"/>
          <w:szCs w:val="24"/>
        </w:rPr>
        <w:tab/>
        <w:t xml:space="preserve">Project </w:t>
      </w:r>
      <w:r w:rsidRPr="00E1609C">
        <w:rPr>
          <w:rFonts w:ascii="Times New Roman" w:hAnsi="Times New Roman"/>
          <w:color w:val="000000" w:themeColor="text1"/>
          <w:sz w:val="24"/>
          <w:szCs w:val="24"/>
        </w:rPr>
        <w:t>Financial Analyst/</w:t>
      </w:r>
      <w:r w:rsidRPr="00E1609C">
        <w:rPr>
          <w:rFonts w:ascii="Times New Roman" w:hAnsi="Times New Roman" w:hint="eastAsia"/>
          <w:color w:val="000000" w:themeColor="text1"/>
          <w:sz w:val="24"/>
          <w:szCs w:val="24"/>
        </w:rPr>
        <w:t xml:space="preserve"> </w:t>
      </w:r>
      <w:r w:rsidRPr="00E1609C">
        <w:rPr>
          <w:rFonts w:ascii="Times New Roman" w:hAnsi="Times New Roman"/>
          <w:color w:val="000000" w:themeColor="text1"/>
          <w:sz w:val="24"/>
          <w:szCs w:val="24"/>
        </w:rPr>
        <w:t>4</w:t>
      </w:r>
      <w:r w:rsidRPr="00E1609C">
        <w:rPr>
          <w:rFonts w:ascii="Times New Roman" w:hAnsi="Times New Roman" w:hint="eastAsia"/>
          <w:color w:val="000000" w:themeColor="text1"/>
          <w:sz w:val="24"/>
          <w:szCs w:val="24"/>
        </w:rPr>
        <w:t xml:space="preserve"> person-month</w:t>
      </w:r>
    </w:p>
    <w:p w:rsidR="00230A01" w:rsidRPr="00E1609C" w:rsidRDefault="00230A01" w:rsidP="00230A01">
      <w:pPr>
        <w:rPr>
          <w:rFonts w:ascii="Times New Roman" w:hAnsi="Times New Roman"/>
          <w:color w:val="000000" w:themeColor="text1"/>
          <w:sz w:val="24"/>
          <w:szCs w:val="24"/>
        </w:rPr>
      </w:pPr>
    </w:p>
    <w:p w:rsidR="00230A01" w:rsidRPr="00E1609C" w:rsidRDefault="00230A01" w:rsidP="00230A01">
      <w:pPr>
        <w:pStyle w:val="a4"/>
        <w:numPr>
          <w:ilvl w:val="0"/>
          <w:numId w:val="14"/>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Perform cost estimates of </w:t>
      </w:r>
      <w:r w:rsidRPr="00E1609C">
        <w:rPr>
          <w:rFonts w:ascii="Times New Roman" w:hAnsi="Times New Roman" w:hint="eastAsia"/>
          <w:color w:val="000000" w:themeColor="text1"/>
          <w:sz w:val="24"/>
          <w:szCs w:val="24"/>
        </w:rPr>
        <w:t>different options</w:t>
      </w:r>
      <w:r w:rsidRPr="00E1609C">
        <w:rPr>
          <w:rFonts w:ascii="Times New Roman" w:hAnsi="Times New Roman"/>
          <w:color w:val="000000" w:themeColor="text1"/>
          <w:sz w:val="24"/>
          <w:szCs w:val="24"/>
        </w:rPr>
        <w:t xml:space="preserve"> with prioritization;</w:t>
      </w:r>
    </w:p>
    <w:p w:rsidR="00230A01" w:rsidRPr="00E1609C" w:rsidRDefault="00230A01" w:rsidP="00230A01">
      <w:pPr>
        <w:pStyle w:val="a4"/>
        <w:numPr>
          <w:ilvl w:val="0"/>
          <w:numId w:val="14"/>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Estimate operation </w:t>
      </w:r>
      <w:r w:rsidRPr="00E1609C">
        <w:rPr>
          <w:rFonts w:ascii="Times New Roman" w:hAnsi="Times New Roman" w:hint="eastAsia"/>
          <w:color w:val="000000" w:themeColor="text1"/>
          <w:sz w:val="24"/>
          <w:szCs w:val="24"/>
        </w:rPr>
        <w:t xml:space="preserve">and </w:t>
      </w:r>
      <w:r w:rsidRPr="00E1609C">
        <w:rPr>
          <w:rFonts w:ascii="Times New Roman" w:hAnsi="Times New Roman"/>
          <w:color w:val="000000" w:themeColor="text1"/>
          <w:sz w:val="24"/>
          <w:szCs w:val="24"/>
        </w:rPr>
        <w:t>maintenance cost;</w:t>
      </w:r>
    </w:p>
    <w:p w:rsidR="00230A01" w:rsidRPr="00E1609C" w:rsidRDefault="00230A01" w:rsidP="00230A01">
      <w:pPr>
        <w:pStyle w:val="a4"/>
        <w:numPr>
          <w:ilvl w:val="0"/>
          <w:numId w:val="14"/>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Compute contingencies and financial charges; and</w:t>
      </w:r>
    </w:p>
    <w:p w:rsidR="00230A01" w:rsidRPr="00E1609C" w:rsidRDefault="00230A01" w:rsidP="00230A01">
      <w:pPr>
        <w:pStyle w:val="a4"/>
        <w:numPr>
          <w:ilvl w:val="0"/>
          <w:numId w:val="14"/>
        </w:numPr>
        <w:spacing w:after="120"/>
        <w:ind w:leftChars="0"/>
        <w:rPr>
          <w:rFonts w:ascii="Times New Roman" w:hAnsi="Times New Roman"/>
          <w:color w:val="000000" w:themeColor="text1"/>
          <w:sz w:val="24"/>
          <w:szCs w:val="24"/>
        </w:rPr>
      </w:pPr>
      <w:r w:rsidRPr="00E1609C">
        <w:rPr>
          <w:rFonts w:ascii="Times New Roman" w:hAnsi="Times New Roman"/>
          <w:color w:val="000000" w:themeColor="text1"/>
          <w:sz w:val="24"/>
          <w:szCs w:val="24"/>
        </w:rPr>
        <w:t>Consolidate project cost by financier, by component, and by year.</w:t>
      </w:r>
    </w:p>
    <w:p w:rsidR="00230A01" w:rsidRPr="00E1609C" w:rsidRDefault="00230A01" w:rsidP="00230A01">
      <w:pPr>
        <w:pStyle w:val="a4"/>
        <w:spacing w:after="120"/>
        <w:ind w:leftChars="0" w:left="882"/>
        <w:rPr>
          <w:rFonts w:ascii="Times New Roman" w:hAnsi="Times New Roman"/>
          <w:color w:val="000000" w:themeColor="text1"/>
          <w:sz w:val="24"/>
          <w:szCs w:val="24"/>
        </w:rPr>
      </w:pPr>
    </w:p>
    <w:p w:rsidR="00230A01" w:rsidRPr="00E1609C" w:rsidRDefault="00230A01" w:rsidP="00230A01">
      <w:pPr>
        <w:rPr>
          <w:rFonts w:ascii="Times New Roman" w:hAnsi="Times New Roman"/>
          <w:b/>
          <w:color w:val="000000" w:themeColor="text1"/>
          <w:sz w:val="24"/>
          <w:szCs w:val="24"/>
          <w:u w:val="single"/>
        </w:rPr>
      </w:pPr>
      <w:r w:rsidRPr="00E1609C">
        <w:rPr>
          <w:rFonts w:ascii="Times New Roman" w:hAnsi="Times New Roman" w:hint="eastAsia"/>
          <w:b/>
          <w:color w:val="000000" w:themeColor="text1"/>
          <w:sz w:val="24"/>
          <w:szCs w:val="24"/>
          <w:u w:val="single"/>
        </w:rPr>
        <w:t xml:space="preserve">III. </w:t>
      </w:r>
      <w:r w:rsidRPr="00E1609C">
        <w:rPr>
          <w:rFonts w:ascii="Times New Roman" w:hAnsi="Times New Roman"/>
          <w:b/>
          <w:color w:val="000000" w:themeColor="text1"/>
          <w:sz w:val="24"/>
          <w:szCs w:val="24"/>
          <w:u w:val="single"/>
        </w:rPr>
        <w:t xml:space="preserve">Outputs/Deliverables and </w:t>
      </w:r>
      <w:r w:rsidRPr="00E1609C">
        <w:rPr>
          <w:rFonts w:ascii="Times New Roman" w:hAnsi="Times New Roman" w:hint="eastAsia"/>
          <w:b/>
          <w:color w:val="000000" w:themeColor="text1"/>
          <w:sz w:val="24"/>
          <w:szCs w:val="24"/>
          <w:u w:val="single"/>
        </w:rPr>
        <w:t>T</w:t>
      </w:r>
      <w:r w:rsidRPr="00E1609C">
        <w:rPr>
          <w:rFonts w:ascii="Times New Roman" w:hAnsi="Times New Roman"/>
          <w:b/>
          <w:color w:val="000000" w:themeColor="text1"/>
          <w:sz w:val="24"/>
          <w:szCs w:val="24"/>
          <w:u w:val="single"/>
        </w:rPr>
        <w:t>imeline (</w:t>
      </w:r>
      <w:r w:rsidRPr="00E1609C">
        <w:rPr>
          <w:rFonts w:ascii="Times New Roman" w:hAnsi="Times New Roman" w:hint="eastAsia"/>
          <w:b/>
          <w:color w:val="000000" w:themeColor="text1"/>
          <w:sz w:val="24"/>
          <w:szCs w:val="24"/>
          <w:u w:val="single"/>
        </w:rPr>
        <w:t>tbc</w:t>
      </w:r>
      <w:r w:rsidRPr="00E1609C">
        <w:rPr>
          <w:rFonts w:ascii="Times New Roman" w:hAnsi="Times New Roman"/>
          <w:b/>
          <w:color w:val="000000" w:themeColor="text1"/>
          <w:sz w:val="24"/>
          <w:szCs w:val="24"/>
          <w:u w:val="single"/>
        </w:rPr>
        <w:t>)</w:t>
      </w:r>
    </w:p>
    <w:p w:rsidR="00230A01" w:rsidRPr="00E1609C" w:rsidRDefault="00230A01" w:rsidP="00230A01">
      <w:pPr>
        <w:widowControl/>
        <w:wordWrap/>
        <w:autoSpaceDE/>
        <w:autoSpaceDN/>
        <w:jc w:val="left"/>
        <w:rPr>
          <w:rFonts w:ascii="Times New Roman" w:hAnsi="Times New Roman"/>
          <w:b/>
          <w:color w:val="000000" w:themeColor="text1"/>
          <w:sz w:val="24"/>
          <w:szCs w:val="24"/>
        </w:rPr>
      </w:pPr>
    </w:p>
    <w:p w:rsidR="00230A01" w:rsidRPr="00E1609C" w:rsidRDefault="00230A01" w:rsidP="00230A01">
      <w:pPr>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7.</w:t>
      </w:r>
      <w:r w:rsidRPr="00E1609C">
        <w:rPr>
          <w:rFonts w:ascii="Times New Roman" w:hAnsi="Times New Roman"/>
          <w:color w:val="000000" w:themeColor="text1"/>
          <w:sz w:val="24"/>
          <w:szCs w:val="24"/>
        </w:rPr>
        <w:tab/>
        <w:t>The following outputs/deliverables are expected in a designated schedule:</w:t>
      </w:r>
    </w:p>
    <w:p w:rsidR="00230A01" w:rsidRPr="00E1609C" w:rsidRDefault="00230A01" w:rsidP="00230A01">
      <w:pPr>
        <w:numPr>
          <w:ilvl w:val="0"/>
          <w:numId w:val="11"/>
        </w:numPr>
        <w:ind w:leftChars="113" w:left="586"/>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Inception Seminar and Inception </w:t>
      </w:r>
      <w:r w:rsidRPr="00E1609C">
        <w:rPr>
          <w:rFonts w:ascii="Times New Roman" w:hAnsi="Times New Roman" w:hint="eastAsia"/>
          <w:color w:val="000000" w:themeColor="text1"/>
          <w:sz w:val="24"/>
          <w:szCs w:val="24"/>
        </w:rPr>
        <w:t>R</w:t>
      </w:r>
      <w:r w:rsidRPr="00E1609C">
        <w:rPr>
          <w:rFonts w:ascii="Times New Roman" w:hAnsi="Times New Roman"/>
          <w:color w:val="000000" w:themeColor="text1"/>
          <w:sz w:val="24"/>
          <w:szCs w:val="24"/>
        </w:rPr>
        <w:t>eport (</w:t>
      </w:r>
      <w:r w:rsidR="00ED7ED8">
        <w:rPr>
          <w:rFonts w:ascii="Times New Roman" w:hAnsi="Times New Roman"/>
          <w:color w:val="000000" w:themeColor="text1"/>
          <w:sz w:val="24"/>
          <w:szCs w:val="24"/>
        </w:rPr>
        <w:t>Octo</w:t>
      </w:r>
      <w:r w:rsidRPr="00E1609C">
        <w:rPr>
          <w:rFonts w:ascii="Times New Roman" w:hAnsi="Times New Roman"/>
          <w:color w:val="000000" w:themeColor="text1"/>
          <w:sz w:val="24"/>
          <w:szCs w:val="24"/>
        </w:rPr>
        <w:t>ber</w:t>
      </w:r>
      <w:r w:rsidRPr="00E1609C">
        <w:rPr>
          <w:rFonts w:ascii="Times New Roman" w:hAnsi="Times New Roman"/>
          <w:color w:val="000000" w:themeColor="text1"/>
          <w:kern w:val="0"/>
          <w:sz w:val="24"/>
          <w:szCs w:val="24"/>
        </w:rPr>
        <w:t>,</w:t>
      </w:r>
      <w:r w:rsidRPr="00E1609C">
        <w:rPr>
          <w:rFonts w:ascii="Times New Roman" w:hAnsi="Times New Roman" w:hint="eastAsia"/>
          <w:color w:val="000000" w:themeColor="text1"/>
          <w:kern w:val="0"/>
          <w:sz w:val="24"/>
          <w:szCs w:val="24"/>
        </w:rPr>
        <w:t xml:space="preserve"> 2021</w:t>
      </w:r>
      <w:r w:rsidRPr="00E1609C">
        <w:rPr>
          <w:rFonts w:ascii="Times New Roman" w:hAnsi="Times New Roman"/>
          <w:color w:val="000000" w:themeColor="text1"/>
          <w:sz w:val="24"/>
          <w:szCs w:val="24"/>
        </w:rPr>
        <w:t>)</w:t>
      </w:r>
    </w:p>
    <w:p w:rsidR="00230A01" w:rsidRPr="00E1609C" w:rsidRDefault="00ED7ED8" w:rsidP="00230A01">
      <w:pPr>
        <w:numPr>
          <w:ilvl w:val="0"/>
          <w:numId w:val="11"/>
        </w:numPr>
        <w:ind w:leftChars="113" w:left="586"/>
        <w:rPr>
          <w:rFonts w:ascii="Times New Roman" w:hAnsi="Times New Roman"/>
          <w:color w:val="000000" w:themeColor="text1"/>
          <w:sz w:val="24"/>
          <w:szCs w:val="24"/>
        </w:rPr>
      </w:pPr>
      <w:r>
        <w:rPr>
          <w:rFonts w:ascii="Times New Roman" w:hAnsi="Times New Roman" w:hint="eastAsia"/>
          <w:color w:val="000000" w:themeColor="text1"/>
          <w:sz w:val="24"/>
          <w:szCs w:val="24"/>
        </w:rPr>
        <w:t>Interim Report (March</w:t>
      </w:r>
      <w:r w:rsidR="00230A01" w:rsidRPr="00E1609C">
        <w:rPr>
          <w:rFonts w:ascii="Times New Roman" w:hAnsi="Times New Roman"/>
          <w:color w:val="000000" w:themeColor="text1"/>
          <w:kern w:val="0"/>
          <w:sz w:val="24"/>
          <w:szCs w:val="24"/>
        </w:rPr>
        <w:t>,</w:t>
      </w:r>
      <w:r w:rsidR="00230A01" w:rsidRPr="00E1609C">
        <w:rPr>
          <w:rFonts w:ascii="Times New Roman" w:hAnsi="Times New Roman" w:hint="eastAsia"/>
          <w:color w:val="000000" w:themeColor="text1"/>
          <w:kern w:val="0"/>
          <w:sz w:val="24"/>
          <w:szCs w:val="24"/>
        </w:rPr>
        <w:t xml:space="preserve"> 202</w:t>
      </w:r>
      <w:r w:rsidR="00230A01" w:rsidRPr="00E1609C">
        <w:rPr>
          <w:rFonts w:ascii="Times New Roman" w:hAnsi="Times New Roman"/>
          <w:color w:val="000000" w:themeColor="text1"/>
          <w:kern w:val="0"/>
          <w:sz w:val="24"/>
          <w:szCs w:val="24"/>
        </w:rPr>
        <w:t>2</w:t>
      </w:r>
      <w:r w:rsidR="00230A01" w:rsidRPr="00E1609C">
        <w:rPr>
          <w:rFonts w:ascii="Times New Roman" w:hAnsi="Times New Roman" w:hint="eastAsia"/>
          <w:color w:val="000000" w:themeColor="text1"/>
          <w:sz w:val="24"/>
          <w:szCs w:val="24"/>
        </w:rPr>
        <w:t>)</w:t>
      </w:r>
    </w:p>
    <w:p w:rsidR="00230A01" w:rsidRPr="00E1609C" w:rsidRDefault="00230A01" w:rsidP="00230A01">
      <w:pPr>
        <w:numPr>
          <w:ilvl w:val="1"/>
          <w:numId w:val="11"/>
        </w:numPr>
        <w:ind w:leftChars="440" w:left="1240"/>
        <w:rPr>
          <w:rFonts w:ascii="Times New Roman" w:hAnsi="Times New Roman"/>
          <w:color w:val="000000" w:themeColor="text1"/>
          <w:sz w:val="24"/>
          <w:szCs w:val="24"/>
        </w:rPr>
      </w:pPr>
      <w:r w:rsidRPr="00E1609C">
        <w:rPr>
          <w:rFonts w:ascii="Times New Roman" w:hAnsi="Times New Roman"/>
          <w:color w:val="000000" w:themeColor="text1"/>
          <w:sz w:val="24"/>
          <w:szCs w:val="24"/>
        </w:rPr>
        <w:t>Executive summary</w:t>
      </w:r>
    </w:p>
    <w:p w:rsidR="00230A01" w:rsidRPr="00E1609C" w:rsidRDefault="00230A01" w:rsidP="00230A01">
      <w:pPr>
        <w:numPr>
          <w:ilvl w:val="1"/>
          <w:numId w:val="11"/>
        </w:numPr>
        <w:ind w:leftChars="440" w:left="1240"/>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Project </w:t>
      </w:r>
      <w:r w:rsidRPr="00E1609C">
        <w:rPr>
          <w:rFonts w:ascii="Times New Roman" w:hAnsi="Times New Roman" w:hint="eastAsia"/>
          <w:color w:val="000000" w:themeColor="text1"/>
          <w:sz w:val="24"/>
          <w:szCs w:val="24"/>
        </w:rPr>
        <w:t>O</w:t>
      </w:r>
      <w:r w:rsidRPr="00E1609C">
        <w:rPr>
          <w:rFonts w:ascii="Times New Roman" w:hAnsi="Times New Roman"/>
          <w:color w:val="000000" w:themeColor="text1"/>
          <w:sz w:val="24"/>
          <w:szCs w:val="24"/>
        </w:rPr>
        <w:t>verview</w:t>
      </w:r>
    </w:p>
    <w:p w:rsidR="00230A01" w:rsidRPr="00E1609C" w:rsidRDefault="00230A01" w:rsidP="00230A01">
      <w:pPr>
        <w:numPr>
          <w:ilvl w:val="1"/>
          <w:numId w:val="11"/>
        </w:numPr>
        <w:ind w:leftChars="440" w:left="1240"/>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D</w:t>
      </w:r>
      <w:r w:rsidRPr="00E1609C">
        <w:rPr>
          <w:rFonts w:ascii="Times New Roman" w:hAnsi="Times New Roman"/>
          <w:color w:val="000000" w:themeColor="text1"/>
          <w:sz w:val="24"/>
          <w:szCs w:val="24"/>
        </w:rPr>
        <w:t xml:space="preserve">iagnostic analysis of </w:t>
      </w:r>
      <w:r w:rsidRPr="00E1609C">
        <w:rPr>
          <w:rFonts w:ascii="Times New Roman" w:hAnsi="Times New Roman" w:hint="eastAsia"/>
          <w:color w:val="000000" w:themeColor="text1"/>
          <w:sz w:val="24"/>
          <w:szCs w:val="24"/>
        </w:rPr>
        <w:t>P</w:t>
      </w:r>
      <w:r w:rsidRPr="00E1609C">
        <w:rPr>
          <w:rFonts w:ascii="Times New Roman" w:hAnsi="Times New Roman"/>
          <w:color w:val="000000" w:themeColor="text1"/>
          <w:sz w:val="24"/>
          <w:szCs w:val="24"/>
        </w:rPr>
        <w:t>araguay's forest</w:t>
      </w:r>
      <w:r w:rsidR="003B34BD">
        <w:rPr>
          <w:rFonts w:ascii="Times New Roman" w:hAnsi="Times New Roman"/>
          <w:color w:val="000000" w:themeColor="text1"/>
          <w:sz w:val="24"/>
          <w:szCs w:val="24"/>
        </w:rPr>
        <w:t>ry</w:t>
      </w:r>
      <w:r w:rsidRPr="00E1609C">
        <w:rPr>
          <w:rFonts w:ascii="Times New Roman" w:hAnsi="Times New Roman"/>
          <w:color w:val="000000" w:themeColor="text1"/>
          <w:sz w:val="24"/>
          <w:szCs w:val="24"/>
        </w:rPr>
        <w:t xml:space="preserve"> Sector</w:t>
      </w:r>
    </w:p>
    <w:p w:rsidR="00230A01" w:rsidRPr="00E1609C" w:rsidRDefault="00230A01" w:rsidP="00230A01">
      <w:pPr>
        <w:pStyle w:val="a4"/>
        <w:numPr>
          <w:ilvl w:val="1"/>
          <w:numId w:val="11"/>
        </w:numPr>
        <w:ind w:leftChars="0" w:left="1211"/>
        <w:rPr>
          <w:rFonts w:ascii="Times New Roman" w:eastAsiaTheme="minorEastAsia" w:hAnsi="Times New Roman" w:cstheme="minorBidi"/>
          <w:color w:val="000000" w:themeColor="text1"/>
          <w:sz w:val="24"/>
          <w:szCs w:val="24"/>
        </w:rPr>
      </w:pPr>
      <w:r w:rsidRPr="00E1609C">
        <w:rPr>
          <w:rFonts w:ascii="Times New Roman" w:eastAsiaTheme="minorEastAsia" w:hAnsi="Times New Roman" w:cstheme="minorBidi"/>
          <w:color w:val="000000" w:themeColor="text1"/>
          <w:sz w:val="24"/>
          <w:szCs w:val="24"/>
        </w:rPr>
        <w:t>Case study of Korea’s successful forest policy and systems in accordance with the international standard</w:t>
      </w:r>
    </w:p>
    <w:p w:rsidR="00230A01" w:rsidRPr="00E1609C" w:rsidRDefault="00230A01" w:rsidP="00230A01">
      <w:pPr>
        <w:numPr>
          <w:ilvl w:val="0"/>
          <w:numId w:val="11"/>
        </w:numPr>
        <w:ind w:leftChars="113" w:left="586"/>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 xml:space="preserve">Capacity Building Workshop </w:t>
      </w:r>
      <w:r w:rsidRPr="00E1609C">
        <w:rPr>
          <w:rFonts w:ascii="Times New Roman" w:hAnsi="Times New Roman"/>
          <w:color w:val="000000" w:themeColor="text1"/>
          <w:sz w:val="24"/>
          <w:szCs w:val="24"/>
        </w:rPr>
        <w:t>(</w:t>
      </w:r>
      <w:r w:rsidR="00ED7ED8">
        <w:rPr>
          <w:rFonts w:ascii="Times New Roman" w:hAnsi="Times New Roman" w:hint="eastAsia"/>
          <w:color w:val="000000" w:themeColor="text1"/>
          <w:sz w:val="24"/>
          <w:szCs w:val="24"/>
        </w:rPr>
        <w:t>March</w:t>
      </w:r>
      <w:r w:rsidRPr="00E1609C">
        <w:rPr>
          <w:rFonts w:ascii="Times New Roman" w:hAnsi="Times New Roman" w:hint="eastAsia"/>
          <w:color w:val="000000" w:themeColor="text1"/>
          <w:sz w:val="24"/>
          <w:szCs w:val="24"/>
        </w:rPr>
        <w:t xml:space="preserve"> 202</w:t>
      </w:r>
      <w:r w:rsidRPr="00E1609C">
        <w:rPr>
          <w:rFonts w:ascii="Times New Roman" w:hAnsi="Times New Roman"/>
          <w:color w:val="000000" w:themeColor="text1"/>
          <w:sz w:val="24"/>
          <w:szCs w:val="24"/>
        </w:rPr>
        <w:t>2)</w:t>
      </w:r>
    </w:p>
    <w:p w:rsidR="00230A01" w:rsidRPr="00E1609C" w:rsidRDefault="00230A01" w:rsidP="00230A01">
      <w:pPr>
        <w:numPr>
          <w:ilvl w:val="0"/>
          <w:numId w:val="11"/>
        </w:numPr>
        <w:ind w:leftChars="113" w:left="586"/>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Final Report (</w:t>
      </w:r>
      <w:r w:rsidR="00ED7ED8">
        <w:rPr>
          <w:rFonts w:ascii="Times New Roman" w:hAnsi="Times New Roman"/>
          <w:color w:val="000000" w:themeColor="text1"/>
          <w:sz w:val="24"/>
          <w:szCs w:val="24"/>
        </w:rPr>
        <w:t>June</w:t>
      </w:r>
      <w:r w:rsidRPr="00E1609C">
        <w:rPr>
          <w:rFonts w:ascii="Times New Roman" w:hAnsi="Times New Roman"/>
          <w:color w:val="000000" w:themeColor="text1"/>
          <w:sz w:val="24"/>
          <w:szCs w:val="24"/>
        </w:rPr>
        <w:t>,</w:t>
      </w:r>
      <w:r w:rsidRPr="00E1609C">
        <w:rPr>
          <w:rFonts w:ascii="Times New Roman" w:hAnsi="Times New Roman" w:hint="eastAsia"/>
          <w:color w:val="000000" w:themeColor="text1"/>
          <w:sz w:val="24"/>
          <w:szCs w:val="24"/>
        </w:rPr>
        <w:t xml:space="preserve"> 202</w:t>
      </w:r>
      <w:r w:rsidRPr="00E1609C">
        <w:rPr>
          <w:rFonts w:ascii="Times New Roman" w:hAnsi="Times New Roman"/>
          <w:color w:val="000000" w:themeColor="text1"/>
          <w:sz w:val="24"/>
          <w:szCs w:val="24"/>
        </w:rPr>
        <w:t>2</w:t>
      </w:r>
      <w:r w:rsidRPr="00E1609C">
        <w:rPr>
          <w:rFonts w:ascii="Times New Roman" w:hAnsi="Times New Roman" w:hint="eastAsia"/>
          <w:color w:val="000000" w:themeColor="text1"/>
          <w:sz w:val="24"/>
          <w:szCs w:val="24"/>
        </w:rPr>
        <w:t>)</w:t>
      </w:r>
    </w:p>
    <w:p w:rsidR="00230A01" w:rsidRPr="00E1609C" w:rsidRDefault="00230A01" w:rsidP="00230A01">
      <w:pPr>
        <w:numPr>
          <w:ilvl w:val="1"/>
          <w:numId w:val="11"/>
        </w:numPr>
        <w:ind w:leftChars="440" w:left="1240"/>
        <w:rPr>
          <w:rFonts w:ascii="Times New Roman" w:hAnsi="Times New Roman"/>
          <w:color w:val="000000" w:themeColor="text1"/>
          <w:sz w:val="24"/>
          <w:szCs w:val="24"/>
        </w:rPr>
      </w:pPr>
      <w:r w:rsidRPr="00E1609C">
        <w:rPr>
          <w:rFonts w:ascii="Times New Roman" w:hAnsi="Times New Roman"/>
          <w:color w:val="000000" w:themeColor="text1"/>
          <w:sz w:val="24"/>
          <w:szCs w:val="24"/>
        </w:rPr>
        <w:t>Executive summary</w:t>
      </w:r>
    </w:p>
    <w:p w:rsidR="00230A01" w:rsidRPr="00E1609C" w:rsidRDefault="00230A01" w:rsidP="00230A01">
      <w:pPr>
        <w:numPr>
          <w:ilvl w:val="1"/>
          <w:numId w:val="11"/>
        </w:numPr>
        <w:ind w:leftChars="440" w:left="1240"/>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Project </w:t>
      </w:r>
      <w:r w:rsidRPr="00E1609C">
        <w:rPr>
          <w:rFonts w:ascii="Times New Roman" w:hAnsi="Times New Roman" w:hint="eastAsia"/>
          <w:color w:val="000000" w:themeColor="text1"/>
          <w:sz w:val="24"/>
          <w:szCs w:val="24"/>
        </w:rPr>
        <w:t>O</w:t>
      </w:r>
      <w:r w:rsidRPr="00E1609C">
        <w:rPr>
          <w:rFonts w:ascii="Times New Roman" w:hAnsi="Times New Roman"/>
          <w:color w:val="000000" w:themeColor="text1"/>
          <w:sz w:val="24"/>
          <w:szCs w:val="24"/>
        </w:rPr>
        <w:t>verview</w:t>
      </w:r>
    </w:p>
    <w:p w:rsidR="00230A01" w:rsidRPr="00E1609C" w:rsidRDefault="00230A01" w:rsidP="00230A01">
      <w:pPr>
        <w:numPr>
          <w:ilvl w:val="1"/>
          <w:numId w:val="11"/>
        </w:numPr>
        <w:ind w:leftChars="440" w:left="1240"/>
        <w:rPr>
          <w:rFonts w:ascii="Times New Roman" w:hAnsi="Times New Roman"/>
          <w:color w:val="000000" w:themeColor="text1"/>
          <w:sz w:val="24"/>
          <w:szCs w:val="24"/>
        </w:rPr>
      </w:pPr>
      <w:r w:rsidRPr="00E1609C">
        <w:rPr>
          <w:rFonts w:ascii="Times New Roman" w:hAnsi="Times New Roman" w:hint="eastAsia"/>
          <w:color w:val="000000" w:themeColor="text1"/>
          <w:kern w:val="0"/>
          <w:sz w:val="24"/>
          <w:szCs w:val="24"/>
        </w:rPr>
        <w:t xml:space="preserve">Policy Recommendation on improving overall </w:t>
      </w:r>
      <w:r w:rsidR="003B34BD">
        <w:rPr>
          <w:rFonts w:ascii="Times New Roman" w:hAnsi="Times New Roman"/>
          <w:color w:val="000000" w:themeColor="text1"/>
          <w:kern w:val="0"/>
          <w:sz w:val="24"/>
          <w:szCs w:val="24"/>
        </w:rPr>
        <w:t>forest</w:t>
      </w:r>
      <w:r w:rsidRPr="00E1609C">
        <w:rPr>
          <w:rFonts w:ascii="Times New Roman" w:hAnsi="Times New Roman" w:hint="eastAsia"/>
          <w:color w:val="000000" w:themeColor="text1"/>
          <w:kern w:val="0"/>
          <w:sz w:val="24"/>
          <w:szCs w:val="24"/>
        </w:rPr>
        <w:t xml:space="preserve"> sector in </w:t>
      </w:r>
      <w:r w:rsidRPr="00E1609C">
        <w:rPr>
          <w:rFonts w:ascii="Times New Roman" w:hAnsi="Times New Roman"/>
          <w:color w:val="000000" w:themeColor="text1"/>
          <w:kern w:val="0"/>
          <w:sz w:val="24"/>
          <w:szCs w:val="24"/>
        </w:rPr>
        <w:t>Paraguay</w:t>
      </w:r>
    </w:p>
    <w:p w:rsidR="00230A01" w:rsidRPr="00E1609C" w:rsidRDefault="00230A01" w:rsidP="00230A01">
      <w:pPr>
        <w:rPr>
          <w:color w:val="000000" w:themeColor="text1"/>
        </w:rPr>
      </w:pPr>
      <w:r w:rsidRPr="00E1609C">
        <w:rPr>
          <w:rFonts w:ascii="Times New Roman" w:hAnsi="Times New Roman"/>
          <w:color w:val="000000" w:themeColor="text1"/>
          <w:sz w:val="24"/>
          <w:szCs w:val="24"/>
        </w:rPr>
        <w:t xml:space="preserve">        - Establishment </w:t>
      </w:r>
      <w:r w:rsidRPr="00E1609C">
        <w:rPr>
          <w:rFonts w:ascii="Times New Roman" w:hAnsi="Times New Roman" w:hint="eastAsia"/>
          <w:color w:val="000000" w:themeColor="text1"/>
          <w:sz w:val="24"/>
          <w:szCs w:val="24"/>
        </w:rPr>
        <w:t>of national</w:t>
      </w:r>
      <w:r w:rsidRPr="00E1609C">
        <w:rPr>
          <w:rFonts w:ascii="Times New Roman" w:hAnsi="Times New Roman"/>
          <w:color w:val="000000" w:themeColor="text1"/>
          <w:sz w:val="24"/>
          <w:szCs w:val="24"/>
        </w:rPr>
        <w:t xml:space="preserve"> </w:t>
      </w:r>
      <w:r w:rsidR="003B34BD">
        <w:rPr>
          <w:rFonts w:ascii="Times New Roman" w:hAnsi="Times New Roman" w:hint="eastAsia"/>
          <w:color w:val="000000" w:themeColor="text1"/>
          <w:sz w:val="24"/>
          <w:szCs w:val="24"/>
        </w:rPr>
        <w:t>forest</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policy</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and</w:t>
      </w:r>
      <w:r w:rsidRPr="00E1609C">
        <w:rPr>
          <w:rFonts w:ascii="Times New Roman" w:hAnsi="Times New Roman"/>
          <w:color w:val="000000" w:themeColor="text1"/>
          <w:sz w:val="24"/>
          <w:szCs w:val="24"/>
        </w:rPr>
        <w:t xml:space="preserve"> regulations;</w:t>
      </w:r>
    </w:p>
    <w:p w:rsidR="00230A01" w:rsidRPr="00E1609C" w:rsidRDefault="00230A01" w:rsidP="00230A01">
      <w:pPr>
        <w:rPr>
          <w:rFonts w:ascii="Times New Roman" w:hAnsi="Times New Roman"/>
          <w:color w:val="000000" w:themeColor="text1"/>
          <w:sz w:val="24"/>
          <w:szCs w:val="24"/>
        </w:rPr>
      </w:pPr>
      <w:r w:rsidRPr="00E1609C">
        <w:rPr>
          <w:rFonts w:ascii="Times New Roman" w:eastAsia="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 Provide recommendations on integrated</w:t>
      </w:r>
      <w:r w:rsidR="003B34BD">
        <w:rPr>
          <w:rFonts w:ascii="Times New Roman" w:hAnsi="Times New Roman"/>
          <w:color w:val="000000" w:themeColor="text1"/>
          <w:sz w:val="24"/>
          <w:szCs w:val="24"/>
        </w:rPr>
        <w:t xml:space="preserve"> forest</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management</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system</w:t>
      </w:r>
    </w:p>
    <w:p w:rsidR="00230A01" w:rsidRPr="00E1609C" w:rsidRDefault="00230A01" w:rsidP="00230A01">
      <w:pPr>
        <w:numPr>
          <w:ilvl w:val="0"/>
          <w:numId w:val="11"/>
        </w:numPr>
        <w:ind w:leftChars="113" w:left="586"/>
        <w:jc w:val="left"/>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Final Dissemination Seminar and Project Completion Report</w:t>
      </w:r>
      <w:r w:rsidR="00ED7ED8">
        <w:rPr>
          <w:rFonts w:ascii="Times New Roman" w:hAnsi="Times New Roman"/>
          <w:color w:val="000000" w:themeColor="text1"/>
          <w:sz w:val="24"/>
          <w:szCs w:val="24"/>
        </w:rPr>
        <w:t xml:space="preserve"> (June ~ July</w:t>
      </w:r>
      <w:r w:rsidRPr="00E1609C">
        <w:rPr>
          <w:rFonts w:ascii="Times New Roman" w:hAnsi="Times New Roman"/>
          <w:color w:val="000000" w:themeColor="text1"/>
          <w:sz w:val="24"/>
          <w:szCs w:val="24"/>
        </w:rPr>
        <w:t xml:space="preserve"> 2022)</w:t>
      </w:r>
    </w:p>
    <w:p w:rsidR="00230A01" w:rsidRPr="00E1609C" w:rsidRDefault="00230A01" w:rsidP="00230A01">
      <w:pPr>
        <w:jc w:val="left"/>
        <w:rPr>
          <w:rFonts w:ascii="Times New Roman" w:hAnsi="Times New Roman"/>
          <w:color w:val="000000" w:themeColor="text1"/>
          <w:sz w:val="24"/>
          <w:szCs w:val="24"/>
        </w:rPr>
      </w:pPr>
    </w:p>
    <w:p w:rsidR="00230A01" w:rsidRPr="00E1609C" w:rsidRDefault="00230A01" w:rsidP="00230A01">
      <w:pPr>
        <w:jc w:val="left"/>
        <w:rPr>
          <w:rFonts w:ascii="Times New Roman" w:hAnsi="Times New Roman"/>
          <w:color w:val="000000" w:themeColor="text1"/>
          <w:sz w:val="24"/>
          <w:szCs w:val="24"/>
        </w:rPr>
      </w:pPr>
    </w:p>
    <w:tbl>
      <w:tblPr>
        <w:tblW w:w="9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8"/>
        <w:gridCol w:w="3076"/>
      </w:tblGrid>
      <w:tr w:rsidR="00230A01" w:rsidRPr="00E1609C" w:rsidTr="009E36C0">
        <w:trPr>
          <w:trHeight w:val="359"/>
        </w:trPr>
        <w:tc>
          <w:tcPr>
            <w:tcW w:w="6508" w:type="dxa"/>
            <w:shd w:val="clear" w:color="auto" w:fill="auto"/>
            <w:vAlign w:val="center"/>
          </w:tcPr>
          <w:p w:rsidR="00230A01" w:rsidRPr="00E1609C" w:rsidRDefault="00230A01" w:rsidP="009E36C0">
            <w:pPr>
              <w:jc w:val="left"/>
              <w:rPr>
                <w:rFonts w:ascii="Times New Roman" w:hAnsi="Times New Roman"/>
                <w:b/>
                <w:color w:val="000000" w:themeColor="text1"/>
                <w:kern w:val="0"/>
                <w:sz w:val="24"/>
                <w:szCs w:val="24"/>
              </w:rPr>
            </w:pPr>
            <w:r w:rsidRPr="00E1609C">
              <w:rPr>
                <w:rFonts w:ascii="Times New Roman" w:hAnsi="Times New Roman" w:hint="eastAsia"/>
                <w:b/>
                <w:color w:val="000000" w:themeColor="text1"/>
                <w:kern w:val="0"/>
                <w:sz w:val="24"/>
                <w:szCs w:val="24"/>
              </w:rPr>
              <w:t>Milestone Activities</w:t>
            </w:r>
          </w:p>
        </w:tc>
        <w:tc>
          <w:tcPr>
            <w:tcW w:w="3076" w:type="dxa"/>
            <w:shd w:val="clear" w:color="auto" w:fill="auto"/>
            <w:vAlign w:val="center"/>
          </w:tcPr>
          <w:p w:rsidR="00230A01" w:rsidRPr="00E1609C" w:rsidRDefault="00230A01" w:rsidP="009E36C0">
            <w:pPr>
              <w:jc w:val="left"/>
              <w:rPr>
                <w:rFonts w:ascii="Times New Roman" w:hAnsi="Times New Roman"/>
                <w:b/>
                <w:color w:val="000000" w:themeColor="text1"/>
                <w:kern w:val="0"/>
                <w:sz w:val="24"/>
                <w:szCs w:val="24"/>
              </w:rPr>
            </w:pPr>
            <w:r w:rsidRPr="00E1609C">
              <w:rPr>
                <w:rFonts w:ascii="Times New Roman" w:hAnsi="Times New Roman" w:hint="eastAsia"/>
                <w:b/>
                <w:color w:val="000000" w:themeColor="text1"/>
                <w:kern w:val="0"/>
                <w:sz w:val="24"/>
                <w:szCs w:val="24"/>
              </w:rPr>
              <w:t xml:space="preserve">Expected </w:t>
            </w:r>
            <w:r w:rsidRPr="00E1609C">
              <w:rPr>
                <w:rFonts w:ascii="Times New Roman" w:hAnsi="Times New Roman"/>
                <w:b/>
                <w:color w:val="000000" w:themeColor="text1"/>
                <w:kern w:val="0"/>
                <w:sz w:val="24"/>
                <w:szCs w:val="24"/>
              </w:rPr>
              <w:t>Date</w:t>
            </w:r>
            <w:r w:rsidRPr="00E1609C">
              <w:rPr>
                <w:rFonts w:ascii="Times New Roman" w:hAnsi="Times New Roman" w:hint="eastAsia"/>
                <w:b/>
                <w:color w:val="000000" w:themeColor="text1"/>
                <w:kern w:val="0"/>
                <w:sz w:val="24"/>
                <w:szCs w:val="24"/>
              </w:rPr>
              <w:t xml:space="preserve"> (tbc</w:t>
            </w:r>
            <w:r w:rsidRPr="00E1609C">
              <w:rPr>
                <w:rFonts w:ascii="Times New Roman" w:hAnsi="Times New Roman"/>
                <w:b/>
                <w:color w:val="000000" w:themeColor="text1"/>
                <w:kern w:val="0"/>
                <w:sz w:val="24"/>
                <w:szCs w:val="24"/>
              </w:rPr>
              <w:t>)</w:t>
            </w:r>
            <w:r w:rsidRPr="00E1609C">
              <w:rPr>
                <w:rFonts w:ascii="Times New Roman" w:hAnsi="Times New Roman" w:hint="eastAsia"/>
                <w:b/>
                <w:color w:val="000000" w:themeColor="text1"/>
                <w:kern w:val="0"/>
                <w:sz w:val="24"/>
                <w:szCs w:val="24"/>
              </w:rPr>
              <w:t xml:space="preserve"> </w:t>
            </w:r>
          </w:p>
        </w:tc>
      </w:tr>
      <w:tr w:rsidR="00230A01" w:rsidRPr="00E1609C" w:rsidTr="009E36C0">
        <w:trPr>
          <w:trHeight w:val="359"/>
        </w:trPr>
        <w:tc>
          <w:tcPr>
            <w:tcW w:w="6508" w:type="dxa"/>
            <w:shd w:val="clear" w:color="auto" w:fill="auto"/>
            <w:vAlign w:val="center"/>
          </w:tcPr>
          <w:p w:rsidR="00230A01" w:rsidRPr="00E1609C" w:rsidRDefault="00230A01" w:rsidP="009E36C0">
            <w:pPr>
              <w:jc w:val="left"/>
              <w:rPr>
                <w:rFonts w:ascii="Times New Roman" w:hAnsi="Times New Roman"/>
                <w:color w:val="000000" w:themeColor="text1"/>
                <w:kern w:val="0"/>
                <w:sz w:val="24"/>
                <w:szCs w:val="24"/>
              </w:rPr>
            </w:pPr>
            <w:r w:rsidRPr="00E1609C">
              <w:rPr>
                <w:rFonts w:ascii="Times New Roman" w:hAnsi="Times New Roman" w:hint="eastAsia"/>
                <w:color w:val="000000" w:themeColor="text1"/>
                <w:kern w:val="0"/>
                <w:sz w:val="24"/>
                <w:szCs w:val="24"/>
              </w:rPr>
              <w:t>Mobilization of KSP consultant</w:t>
            </w:r>
          </w:p>
        </w:tc>
        <w:tc>
          <w:tcPr>
            <w:tcW w:w="3076" w:type="dxa"/>
            <w:shd w:val="clear" w:color="auto" w:fill="auto"/>
            <w:vAlign w:val="center"/>
          </w:tcPr>
          <w:p w:rsidR="00230A01" w:rsidRPr="00E1609C" w:rsidRDefault="00ED7ED8" w:rsidP="009E36C0">
            <w:pPr>
              <w:jc w:val="left"/>
              <w:rPr>
                <w:rFonts w:ascii="Times New Roman" w:hAnsi="Times New Roman"/>
                <w:color w:val="000000" w:themeColor="text1"/>
                <w:kern w:val="0"/>
                <w:sz w:val="24"/>
                <w:szCs w:val="24"/>
              </w:rPr>
            </w:pPr>
            <w:r>
              <w:rPr>
                <w:rFonts w:ascii="Times New Roman" w:hAnsi="Times New Roman"/>
                <w:color w:val="000000" w:themeColor="text1"/>
                <w:sz w:val="24"/>
                <w:szCs w:val="24"/>
              </w:rPr>
              <w:t>June ~ September</w:t>
            </w:r>
            <w:r w:rsidR="00230A01" w:rsidRPr="00E1609C">
              <w:rPr>
                <w:rFonts w:ascii="Times New Roman" w:hAnsi="Times New Roman"/>
                <w:color w:val="000000" w:themeColor="text1"/>
                <w:sz w:val="24"/>
                <w:szCs w:val="24"/>
              </w:rPr>
              <w:t>, 2021</w:t>
            </w:r>
          </w:p>
        </w:tc>
      </w:tr>
      <w:tr w:rsidR="00230A01" w:rsidRPr="00E1609C" w:rsidTr="009E36C0">
        <w:trPr>
          <w:trHeight w:val="359"/>
        </w:trPr>
        <w:tc>
          <w:tcPr>
            <w:tcW w:w="6508" w:type="dxa"/>
            <w:shd w:val="clear" w:color="auto" w:fill="auto"/>
            <w:vAlign w:val="center"/>
          </w:tcPr>
          <w:p w:rsidR="00230A01" w:rsidRPr="00E1609C" w:rsidRDefault="00230A01" w:rsidP="009E36C0">
            <w:pPr>
              <w:jc w:val="left"/>
              <w:rPr>
                <w:rFonts w:ascii="Times New Roman" w:hAnsi="Times New Roman"/>
                <w:color w:val="000000" w:themeColor="text1"/>
                <w:kern w:val="0"/>
                <w:sz w:val="24"/>
                <w:szCs w:val="24"/>
              </w:rPr>
            </w:pPr>
            <w:r w:rsidRPr="00E1609C">
              <w:rPr>
                <w:rFonts w:ascii="Times New Roman" w:hAnsi="Times New Roman" w:hint="eastAsia"/>
                <w:color w:val="000000" w:themeColor="text1"/>
                <w:kern w:val="0"/>
                <w:sz w:val="24"/>
                <w:szCs w:val="24"/>
              </w:rPr>
              <w:t>Inception Workshop (Inception Report)</w:t>
            </w:r>
          </w:p>
        </w:tc>
        <w:tc>
          <w:tcPr>
            <w:tcW w:w="3076" w:type="dxa"/>
            <w:shd w:val="clear" w:color="auto" w:fill="auto"/>
            <w:vAlign w:val="center"/>
          </w:tcPr>
          <w:p w:rsidR="00230A01" w:rsidRPr="00E1609C" w:rsidRDefault="00ED7ED8" w:rsidP="009E36C0">
            <w:pPr>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Octo</w:t>
            </w:r>
            <w:r w:rsidR="00230A01" w:rsidRPr="00E1609C">
              <w:rPr>
                <w:rFonts w:ascii="Times New Roman" w:hAnsi="Times New Roman"/>
                <w:color w:val="000000" w:themeColor="text1"/>
                <w:kern w:val="0"/>
                <w:sz w:val="24"/>
                <w:szCs w:val="24"/>
              </w:rPr>
              <w:t>ber, 2021</w:t>
            </w:r>
          </w:p>
        </w:tc>
      </w:tr>
      <w:tr w:rsidR="00230A01" w:rsidRPr="00E1609C" w:rsidTr="009E36C0">
        <w:trPr>
          <w:trHeight w:val="359"/>
        </w:trPr>
        <w:tc>
          <w:tcPr>
            <w:tcW w:w="6508" w:type="dxa"/>
            <w:shd w:val="clear" w:color="auto" w:fill="auto"/>
            <w:vAlign w:val="center"/>
          </w:tcPr>
          <w:p w:rsidR="00230A01" w:rsidRPr="00E1609C" w:rsidRDefault="00230A01" w:rsidP="009E36C0">
            <w:pPr>
              <w:jc w:val="left"/>
              <w:rPr>
                <w:rFonts w:ascii="Times New Roman" w:hAnsi="Times New Roman"/>
                <w:color w:val="000000" w:themeColor="text1"/>
                <w:kern w:val="0"/>
                <w:sz w:val="24"/>
                <w:szCs w:val="24"/>
              </w:rPr>
            </w:pPr>
            <w:r w:rsidRPr="00E1609C">
              <w:rPr>
                <w:rFonts w:ascii="Times New Roman" w:hAnsi="Times New Roman" w:hint="eastAsia"/>
                <w:b/>
                <w:color w:val="000000" w:themeColor="text1"/>
                <w:kern w:val="0"/>
                <w:sz w:val="24"/>
                <w:szCs w:val="24"/>
              </w:rPr>
              <w:t>Activity 1</w:t>
            </w:r>
            <w:r w:rsidRPr="00E1609C">
              <w:rPr>
                <w:rFonts w:ascii="Times New Roman" w:hAnsi="Times New Roman" w:hint="eastAsia"/>
                <w:color w:val="000000" w:themeColor="text1"/>
                <w:kern w:val="0"/>
                <w:sz w:val="24"/>
                <w:szCs w:val="24"/>
              </w:rPr>
              <w:t xml:space="preserve"> </w:t>
            </w:r>
          </w:p>
          <w:p w:rsidR="00230A01" w:rsidRPr="00E1609C" w:rsidRDefault="00230A01" w:rsidP="009E36C0">
            <w:pPr>
              <w:widowControl/>
              <w:wordWrap/>
              <w:autoSpaceDE/>
              <w:autoSpaceDN/>
              <w:spacing w:after="20"/>
              <w:jc w:val="left"/>
              <w:rPr>
                <w:rFonts w:ascii="Times New Roman" w:hAnsi="Times New Roman"/>
                <w:color w:val="000000" w:themeColor="text1"/>
                <w:sz w:val="24"/>
                <w:szCs w:val="24"/>
              </w:rPr>
            </w:pPr>
            <w:r w:rsidRPr="00E1609C">
              <w:rPr>
                <w:rFonts w:ascii="Times New Roman" w:hAnsi="Times New Roman" w:hint="eastAsia"/>
                <w:color w:val="000000" w:themeColor="text1"/>
                <w:kern w:val="0"/>
                <w:sz w:val="24"/>
                <w:szCs w:val="24"/>
              </w:rPr>
              <w:lastRenderedPageBreak/>
              <w:t>Overall</w:t>
            </w:r>
            <w:r w:rsidRPr="00E1609C">
              <w:rPr>
                <w:rFonts w:ascii="Times New Roman" w:hAnsi="Times New Roman"/>
                <w:color w:val="000000" w:themeColor="text1"/>
                <w:kern w:val="0"/>
                <w:sz w:val="24"/>
                <w:szCs w:val="24"/>
              </w:rPr>
              <w:t xml:space="preserve"> </w:t>
            </w:r>
            <w:r w:rsidRPr="00E1609C">
              <w:rPr>
                <w:rFonts w:ascii="Times New Roman" w:hAnsi="Times New Roman"/>
                <w:bCs/>
                <w:color w:val="000000" w:themeColor="text1"/>
                <w:sz w:val="24"/>
                <w:szCs w:val="24"/>
              </w:rPr>
              <w:t xml:space="preserve">Diagnostic assess across the </w:t>
            </w:r>
            <w:r w:rsidRPr="00E1609C">
              <w:rPr>
                <w:rFonts w:ascii="Times New Roman" w:hAnsi="Times New Roman" w:hint="eastAsia"/>
                <w:bCs/>
                <w:color w:val="000000" w:themeColor="text1"/>
                <w:sz w:val="24"/>
                <w:szCs w:val="24"/>
              </w:rPr>
              <w:t>P</w:t>
            </w:r>
            <w:r w:rsidRPr="00E1609C">
              <w:rPr>
                <w:rFonts w:ascii="Times New Roman" w:hAnsi="Times New Roman"/>
                <w:bCs/>
                <w:color w:val="000000" w:themeColor="text1"/>
                <w:sz w:val="24"/>
                <w:szCs w:val="24"/>
              </w:rPr>
              <w:t>araguayan forest productive sector</w:t>
            </w:r>
          </w:p>
        </w:tc>
        <w:tc>
          <w:tcPr>
            <w:tcW w:w="3076" w:type="dxa"/>
            <w:shd w:val="clear" w:color="auto" w:fill="auto"/>
            <w:vAlign w:val="center"/>
          </w:tcPr>
          <w:p w:rsidR="00230A01" w:rsidRPr="00E1609C" w:rsidRDefault="00ED7ED8" w:rsidP="00ED7ED8">
            <w:pPr>
              <w:spacing w:line="276" w:lineRule="auto"/>
              <w:jc w:val="left"/>
              <w:rPr>
                <w:rFonts w:ascii="Times New Roman" w:hAnsi="Times New Roman"/>
                <w:color w:val="000000" w:themeColor="text1"/>
                <w:kern w:val="0"/>
                <w:sz w:val="24"/>
                <w:szCs w:val="24"/>
              </w:rPr>
            </w:pPr>
            <w:r w:rsidRPr="00E1609C">
              <w:rPr>
                <w:rFonts w:ascii="Times New Roman" w:hAnsi="Times New Roman"/>
                <w:color w:val="000000" w:themeColor="text1"/>
                <w:kern w:val="0"/>
                <w:sz w:val="24"/>
                <w:szCs w:val="24"/>
              </w:rPr>
              <w:lastRenderedPageBreak/>
              <w:t>October</w:t>
            </w:r>
            <w:r w:rsidR="00230A01" w:rsidRPr="00E1609C">
              <w:rPr>
                <w:rFonts w:ascii="Times New Roman" w:hAnsi="Times New Roman"/>
                <w:color w:val="000000" w:themeColor="text1"/>
                <w:kern w:val="0"/>
                <w:sz w:val="24"/>
                <w:szCs w:val="24"/>
              </w:rPr>
              <w:t xml:space="preserve"> ~ </w:t>
            </w:r>
            <w:r>
              <w:rPr>
                <w:rFonts w:ascii="Times New Roman" w:hAnsi="Times New Roman"/>
                <w:color w:val="000000" w:themeColor="text1"/>
                <w:kern w:val="0"/>
                <w:sz w:val="24"/>
                <w:szCs w:val="24"/>
              </w:rPr>
              <w:t>November</w:t>
            </w:r>
            <w:r w:rsidR="00230A01" w:rsidRPr="00E1609C">
              <w:rPr>
                <w:rFonts w:ascii="Times New Roman" w:hAnsi="Times New Roman"/>
                <w:color w:val="000000" w:themeColor="text1"/>
                <w:kern w:val="0"/>
                <w:sz w:val="24"/>
                <w:szCs w:val="24"/>
              </w:rPr>
              <w:t>, 2021</w:t>
            </w:r>
          </w:p>
        </w:tc>
      </w:tr>
      <w:tr w:rsidR="00230A01" w:rsidRPr="00E1609C" w:rsidTr="009E36C0">
        <w:trPr>
          <w:trHeight w:val="618"/>
        </w:trPr>
        <w:tc>
          <w:tcPr>
            <w:tcW w:w="6508" w:type="dxa"/>
            <w:shd w:val="clear" w:color="auto" w:fill="auto"/>
            <w:vAlign w:val="center"/>
          </w:tcPr>
          <w:p w:rsidR="00230A01" w:rsidRPr="00E1609C" w:rsidRDefault="00230A01" w:rsidP="009E36C0">
            <w:pPr>
              <w:jc w:val="left"/>
              <w:rPr>
                <w:rFonts w:ascii="Times New Roman" w:hAnsi="Times New Roman"/>
                <w:b/>
                <w:color w:val="000000" w:themeColor="text1"/>
                <w:sz w:val="24"/>
                <w:szCs w:val="24"/>
              </w:rPr>
            </w:pPr>
            <w:r w:rsidRPr="00E1609C">
              <w:rPr>
                <w:rFonts w:ascii="Times New Roman" w:hAnsi="Times New Roman" w:hint="eastAsia"/>
                <w:b/>
                <w:color w:val="000000" w:themeColor="text1"/>
                <w:sz w:val="24"/>
                <w:szCs w:val="24"/>
              </w:rPr>
              <w:t xml:space="preserve">Activity 2 </w:t>
            </w:r>
          </w:p>
          <w:p w:rsidR="00230A01" w:rsidRPr="00E1609C" w:rsidRDefault="00230A01" w:rsidP="009E36C0">
            <w:pPr>
              <w:jc w:val="left"/>
              <w:rPr>
                <w:rFonts w:ascii="Times New Roman" w:hAnsi="Times New Roman"/>
                <w:b/>
                <w:color w:val="000000" w:themeColor="text1"/>
                <w:sz w:val="24"/>
                <w:szCs w:val="24"/>
              </w:rPr>
            </w:pPr>
            <w:r w:rsidRPr="00E1609C">
              <w:rPr>
                <w:rFonts w:ascii="Times New Roman" w:eastAsiaTheme="minorEastAsia" w:hAnsi="Times New Roman" w:cstheme="minorBidi"/>
                <w:color w:val="000000" w:themeColor="text1"/>
                <w:kern w:val="0"/>
                <w:sz w:val="24"/>
                <w:szCs w:val="24"/>
              </w:rPr>
              <w:t xml:space="preserve">Case </w:t>
            </w:r>
            <w:r w:rsidRPr="00E1609C">
              <w:rPr>
                <w:rFonts w:ascii="Times New Roman" w:hAnsi="Times New Roman" w:hint="eastAsia"/>
                <w:bCs/>
                <w:color w:val="000000" w:themeColor="text1"/>
                <w:sz w:val="24"/>
                <w:szCs w:val="24"/>
              </w:rPr>
              <w:t>S</w:t>
            </w:r>
            <w:r w:rsidRPr="00E1609C">
              <w:rPr>
                <w:rFonts w:ascii="Times New Roman" w:hAnsi="Times New Roman"/>
                <w:bCs/>
                <w:color w:val="000000" w:themeColor="text1"/>
                <w:sz w:val="24"/>
                <w:szCs w:val="24"/>
              </w:rPr>
              <w:t>tudy on Korea experience</w:t>
            </w:r>
            <w:r w:rsidR="003B34BD">
              <w:rPr>
                <w:rFonts w:ascii="Times New Roman" w:hAnsi="Times New Roman"/>
                <w:bCs/>
                <w:color w:val="000000" w:themeColor="text1"/>
                <w:sz w:val="24"/>
                <w:szCs w:val="24"/>
              </w:rPr>
              <w:t xml:space="preserve"> in developing forestry</w:t>
            </w:r>
            <w:r w:rsidRPr="00E1609C">
              <w:rPr>
                <w:rFonts w:ascii="Times New Roman" w:hAnsi="Times New Roman"/>
                <w:bCs/>
                <w:color w:val="000000" w:themeColor="text1"/>
                <w:sz w:val="24"/>
                <w:szCs w:val="24"/>
              </w:rPr>
              <w:t xml:space="preserve"> sector</w:t>
            </w:r>
          </w:p>
        </w:tc>
        <w:tc>
          <w:tcPr>
            <w:tcW w:w="3076" w:type="dxa"/>
            <w:shd w:val="clear" w:color="auto" w:fill="auto"/>
            <w:vAlign w:val="center"/>
          </w:tcPr>
          <w:p w:rsidR="00230A01" w:rsidRPr="00E1609C" w:rsidRDefault="00ED7ED8" w:rsidP="009E36C0">
            <w:pPr>
              <w:spacing w:line="276" w:lineRule="auto"/>
              <w:jc w:val="left"/>
              <w:rPr>
                <w:rFonts w:ascii="Times New Roman" w:hAnsi="Times New Roman"/>
                <w:color w:val="000000" w:themeColor="text1"/>
                <w:kern w:val="0"/>
                <w:sz w:val="24"/>
                <w:szCs w:val="24"/>
              </w:rPr>
            </w:pPr>
            <w:r w:rsidRPr="00E1609C">
              <w:rPr>
                <w:rFonts w:ascii="Times New Roman" w:eastAsia="바탕" w:hAnsi="Times New Roman"/>
                <w:color w:val="000000" w:themeColor="text1"/>
                <w:sz w:val="24"/>
                <w:szCs w:val="24"/>
              </w:rPr>
              <w:t>December</w:t>
            </w:r>
            <w:r>
              <w:rPr>
                <w:rFonts w:ascii="Times New Roman" w:eastAsia="바탕" w:hAnsi="Times New Roman"/>
                <w:color w:val="000000" w:themeColor="text1"/>
                <w:sz w:val="24"/>
                <w:szCs w:val="24"/>
              </w:rPr>
              <w:t>,2021</w:t>
            </w:r>
            <w:r w:rsidR="00230A01" w:rsidRPr="00E1609C">
              <w:rPr>
                <w:rFonts w:ascii="Times New Roman" w:eastAsia="바탕" w:hAnsi="Times New Roman"/>
                <w:color w:val="000000" w:themeColor="text1"/>
                <w:sz w:val="24"/>
                <w:szCs w:val="24"/>
              </w:rPr>
              <w:t xml:space="preserve"> ~ </w:t>
            </w:r>
            <w:r w:rsidRPr="00E1609C">
              <w:rPr>
                <w:rFonts w:ascii="Times New Roman" w:hAnsi="Times New Roman"/>
                <w:color w:val="000000" w:themeColor="text1"/>
                <w:sz w:val="24"/>
                <w:szCs w:val="24"/>
              </w:rPr>
              <w:t>January</w:t>
            </w:r>
            <w:r>
              <w:rPr>
                <w:rFonts w:ascii="Times New Roman" w:eastAsia="바탕" w:hAnsi="Times New Roman"/>
                <w:color w:val="000000" w:themeColor="text1"/>
                <w:sz w:val="24"/>
                <w:szCs w:val="24"/>
              </w:rPr>
              <w:t>, 2022</w:t>
            </w:r>
          </w:p>
        </w:tc>
      </w:tr>
      <w:tr w:rsidR="00230A01" w:rsidRPr="00E1609C" w:rsidTr="009E36C0">
        <w:trPr>
          <w:trHeight w:val="374"/>
        </w:trPr>
        <w:tc>
          <w:tcPr>
            <w:tcW w:w="6508" w:type="dxa"/>
            <w:shd w:val="clear" w:color="auto" w:fill="auto"/>
            <w:vAlign w:val="center"/>
          </w:tcPr>
          <w:p w:rsidR="00230A01" w:rsidRPr="00E1609C" w:rsidRDefault="00230A01" w:rsidP="009E36C0">
            <w:pPr>
              <w:jc w:val="left"/>
              <w:rPr>
                <w:rFonts w:ascii="Times New Roman" w:hAnsi="Times New Roman"/>
                <w:b/>
                <w:color w:val="000000" w:themeColor="text1"/>
                <w:kern w:val="0"/>
                <w:sz w:val="24"/>
                <w:szCs w:val="24"/>
              </w:rPr>
            </w:pPr>
            <w:r w:rsidRPr="00E1609C">
              <w:rPr>
                <w:rFonts w:ascii="Times New Roman" w:hAnsi="Times New Roman" w:hint="eastAsia"/>
                <w:b/>
                <w:color w:val="000000" w:themeColor="text1"/>
                <w:kern w:val="0"/>
                <w:sz w:val="24"/>
                <w:szCs w:val="24"/>
              </w:rPr>
              <w:t xml:space="preserve">Activity </w:t>
            </w:r>
            <w:r w:rsidRPr="00E1609C">
              <w:rPr>
                <w:rFonts w:ascii="Times New Roman" w:hAnsi="Times New Roman"/>
                <w:b/>
                <w:color w:val="000000" w:themeColor="text1"/>
                <w:kern w:val="0"/>
                <w:sz w:val="24"/>
                <w:szCs w:val="24"/>
              </w:rPr>
              <w:t>3</w:t>
            </w:r>
          </w:p>
          <w:p w:rsidR="00230A01" w:rsidRPr="00E1609C" w:rsidRDefault="00230A01" w:rsidP="003B34BD">
            <w:pPr>
              <w:jc w:val="left"/>
              <w:rPr>
                <w:rFonts w:ascii="Times New Roman" w:hAnsi="Times New Roman"/>
                <w:color w:val="000000" w:themeColor="text1"/>
                <w:kern w:val="0"/>
                <w:sz w:val="24"/>
                <w:szCs w:val="24"/>
              </w:rPr>
            </w:pPr>
            <w:r w:rsidRPr="00E1609C">
              <w:rPr>
                <w:rFonts w:ascii="Times New Roman" w:hAnsi="Times New Roman"/>
                <w:bCs/>
                <w:color w:val="000000" w:themeColor="text1"/>
                <w:sz w:val="24"/>
                <w:szCs w:val="24"/>
              </w:rPr>
              <w:t xml:space="preserve">Policy </w:t>
            </w:r>
            <w:r w:rsidRPr="00E1609C">
              <w:rPr>
                <w:rFonts w:ascii="Times New Roman" w:hAnsi="Times New Roman" w:hint="eastAsia"/>
                <w:bCs/>
                <w:color w:val="000000" w:themeColor="text1"/>
                <w:sz w:val="24"/>
                <w:szCs w:val="24"/>
              </w:rPr>
              <w:t xml:space="preserve">Consultation on </w:t>
            </w:r>
            <w:r w:rsidRPr="00E1609C">
              <w:rPr>
                <w:rFonts w:ascii="Times New Roman" w:hAnsi="Times New Roman"/>
                <w:bCs/>
                <w:color w:val="000000" w:themeColor="text1"/>
                <w:sz w:val="24"/>
                <w:szCs w:val="24"/>
              </w:rPr>
              <w:t>Strengthening public management of the Paraguayan forest</w:t>
            </w:r>
            <w:r w:rsidR="003B34BD">
              <w:rPr>
                <w:rFonts w:ascii="Times New Roman" w:hAnsi="Times New Roman"/>
                <w:bCs/>
                <w:color w:val="000000" w:themeColor="text1"/>
                <w:sz w:val="24"/>
                <w:szCs w:val="24"/>
              </w:rPr>
              <w:t>ry</w:t>
            </w:r>
            <w:r w:rsidRPr="00E1609C">
              <w:rPr>
                <w:rFonts w:ascii="Times New Roman" w:hAnsi="Times New Roman"/>
                <w:bCs/>
                <w:color w:val="000000" w:themeColor="text1"/>
                <w:sz w:val="24"/>
                <w:szCs w:val="24"/>
              </w:rPr>
              <w:t xml:space="preserve"> sector</w:t>
            </w:r>
          </w:p>
        </w:tc>
        <w:tc>
          <w:tcPr>
            <w:tcW w:w="3076" w:type="dxa"/>
            <w:shd w:val="clear" w:color="auto" w:fill="auto"/>
            <w:vAlign w:val="center"/>
          </w:tcPr>
          <w:p w:rsidR="00230A01" w:rsidRPr="00E1609C" w:rsidRDefault="00ED7ED8" w:rsidP="00ED7ED8">
            <w:pPr>
              <w:spacing w:line="276" w:lineRule="auto"/>
              <w:jc w:val="left"/>
              <w:rPr>
                <w:rFonts w:ascii="Times New Roman" w:hAnsi="Times New Roman"/>
                <w:color w:val="000000" w:themeColor="text1"/>
                <w:kern w:val="0"/>
                <w:sz w:val="24"/>
                <w:szCs w:val="24"/>
              </w:rPr>
            </w:pPr>
            <w:r w:rsidRPr="00E1609C">
              <w:rPr>
                <w:rFonts w:ascii="Times New Roman" w:hAnsi="Times New Roman"/>
                <w:color w:val="000000" w:themeColor="text1"/>
                <w:sz w:val="24"/>
                <w:szCs w:val="24"/>
              </w:rPr>
              <w:t>February</w:t>
            </w:r>
            <w:r w:rsidR="00230A01" w:rsidRPr="00E1609C">
              <w:rPr>
                <w:rFonts w:ascii="Times New Roman" w:hAnsi="Times New Roman"/>
                <w:color w:val="000000" w:themeColor="text1"/>
                <w:sz w:val="24"/>
                <w:szCs w:val="24"/>
              </w:rPr>
              <w:t xml:space="preserve"> ~ </w:t>
            </w:r>
            <w:r>
              <w:rPr>
                <w:rFonts w:ascii="Times New Roman" w:hAnsi="Times New Roman"/>
                <w:color w:val="000000" w:themeColor="text1"/>
                <w:sz w:val="24"/>
                <w:szCs w:val="24"/>
              </w:rPr>
              <w:t>March</w:t>
            </w:r>
            <w:r w:rsidR="00230A01" w:rsidRPr="00E1609C">
              <w:rPr>
                <w:rFonts w:ascii="Times New Roman" w:hAnsi="Times New Roman"/>
                <w:color w:val="000000" w:themeColor="text1"/>
                <w:sz w:val="24"/>
                <w:szCs w:val="24"/>
              </w:rPr>
              <w:t>, 2022</w:t>
            </w:r>
          </w:p>
        </w:tc>
      </w:tr>
      <w:tr w:rsidR="00230A01" w:rsidRPr="00E1609C" w:rsidTr="009E36C0">
        <w:trPr>
          <w:trHeight w:val="374"/>
        </w:trPr>
        <w:tc>
          <w:tcPr>
            <w:tcW w:w="6508" w:type="dxa"/>
            <w:shd w:val="clear" w:color="auto" w:fill="auto"/>
            <w:vAlign w:val="center"/>
          </w:tcPr>
          <w:p w:rsidR="00230A01" w:rsidRPr="00E1609C" w:rsidRDefault="00230A01" w:rsidP="009E36C0">
            <w:pPr>
              <w:jc w:val="left"/>
              <w:rPr>
                <w:rFonts w:ascii="Times New Roman" w:hAnsi="Times New Roman"/>
                <w:b/>
                <w:color w:val="000000" w:themeColor="text1"/>
                <w:kern w:val="0"/>
                <w:sz w:val="24"/>
                <w:szCs w:val="24"/>
              </w:rPr>
            </w:pPr>
            <w:r w:rsidRPr="00E1609C">
              <w:rPr>
                <w:rFonts w:ascii="Times New Roman" w:hAnsi="Times New Roman" w:hint="eastAsia"/>
                <w:b/>
                <w:color w:val="000000" w:themeColor="text1"/>
                <w:kern w:val="0"/>
                <w:sz w:val="24"/>
                <w:szCs w:val="24"/>
              </w:rPr>
              <w:t xml:space="preserve">Activity </w:t>
            </w:r>
            <w:r w:rsidRPr="00E1609C">
              <w:rPr>
                <w:rFonts w:ascii="Times New Roman" w:hAnsi="Times New Roman"/>
                <w:b/>
                <w:color w:val="000000" w:themeColor="text1"/>
                <w:kern w:val="0"/>
                <w:sz w:val="24"/>
                <w:szCs w:val="24"/>
              </w:rPr>
              <w:t>4</w:t>
            </w:r>
          </w:p>
          <w:p w:rsidR="00230A01" w:rsidRPr="00E1609C" w:rsidRDefault="00230A01" w:rsidP="009E36C0">
            <w:pPr>
              <w:jc w:val="left"/>
              <w:rPr>
                <w:rFonts w:ascii="Times New Roman" w:hAnsi="Times New Roman"/>
                <w:color w:val="000000" w:themeColor="text1"/>
                <w:kern w:val="0"/>
                <w:sz w:val="24"/>
                <w:szCs w:val="24"/>
              </w:rPr>
            </w:pPr>
            <w:r w:rsidRPr="00E1609C">
              <w:rPr>
                <w:rFonts w:ascii="Times New Roman" w:hAnsi="Times New Roman"/>
                <w:color w:val="000000" w:themeColor="text1"/>
                <w:sz w:val="24"/>
              </w:rPr>
              <w:t>The capacity-building and interim workshops in Korea</w:t>
            </w:r>
            <w:r w:rsidRPr="00E1609C">
              <w:rPr>
                <w:rFonts w:ascii="Times New Roman" w:hAnsi="Times New Roman" w:hint="eastAsia"/>
                <w:color w:val="000000" w:themeColor="text1"/>
                <w:kern w:val="0"/>
                <w:sz w:val="24"/>
                <w:szCs w:val="24"/>
              </w:rPr>
              <w:t xml:space="preserve"> (Interim Report)</w:t>
            </w:r>
          </w:p>
        </w:tc>
        <w:tc>
          <w:tcPr>
            <w:tcW w:w="3076" w:type="dxa"/>
            <w:shd w:val="clear" w:color="auto" w:fill="auto"/>
            <w:vAlign w:val="center"/>
          </w:tcPr>
          <w:p w:rsidR="00230A01" w:rsidRPr="00E1609C" w:rsidRDefault="00ED7ED8" w:rsidP="009E36C0">
            <w:pPr>
              <w:jc w:val="left"/>
              <w:rPr>
                <w:rFonts w:ascii="Times New Roman" w:hAnsi="Times New Roman"/>
                <w:color w:val="000000" w:themeColor="text1"/>
                <w:kern w:val="0"/>
                <w:sz w:val="24"/>
                <w:szCs w:val="24"/>
              </w:rPr>
            </w:pPr>
            <w:r>
              <w:rPr>
                <w:rFonts w:ascii="Times New Roman" w:hAnsi="Times New Roman"/>
                <w:color w:val="000000" w:themeColor="text1"/>
                <w:sz w:val="24"/>
                <w:szCs w:val="24"/>
              </w:rPr>
              <w:t>March</w:t>
            </w:r>
            <w:r w:rsidR="00230A01" w:rsidRPr="00E1609C">
              <w:rPr>
                <w:rFonts w:ascii="Times New Roman" w:hAnsi="Times New Roman"/>
                <w:color w:val="000000" w:themeColor="text1"/>
                <w:sz w:val="24"/>
                <w:szCs w:val="24"/>
              </w:rPr>
              <w:t>, 2022</w:t>
            </w:r>
          </w:p>
        </w:tc>
      </w:tr>
      <w:tr w:rsidR="00230A01" w:rsidRPr="00E1609C" w:rsidTr="009E36C0">
        <w:trPr>
          <w:trHeight w:val="374"/>
        </w:trPr>
        <w:tc>
          <w:tcPr>
            <w:tcW w:w="6508" w:type="dxa"/>
            <w:shd w:val="clear" w:color="auto" w:fill="auto"/>
            <w:vAlign w:val="center"/>
          </w:tcPr>
          <w:p w:rsidR="00230A01" w:rsidRPr="00E1609C" w:rsidRDefault="00230A01" w:rsidP="009E36C0">
            <w:pPr>
              <w:jc w:val="left"/>
              <w:rPr>
                <w:rFonts w:ascii="Times New Roman" w:hAnsi="Times New Roman"/>
                <w:b/>
                <w:color w:val="000000" w:themeColor="text1"/>
                <w:kern w:val="0"/>
                <w:sz w:val="24"/>
                <w:szCs w:val="24"/>
              </w:rPr>
            </w:pPr>
            <w:r w:rsidRPr="00E1609C">
              <w:rPr>
                <w:rFonts w:ascii="Times New Roman" w:hAnsi="Times New Roman"/>
                <w:b/>
                <w:color w:val="000000" w:themeColor="text1"/>
                <w:kern w:val="0"/>
                <w:sz w:val="24"/>
                <w:szCs w:val="24"/>
              </w:rPr>
              <w:t xml:space="preserve">Activity </w:t>
            </w:r>
            <w:r w:rsidRPr="00E1609C">
              <w:rPr>
                <w:rFonts w:ascii="Times New Roman" w:hAnsi="Times New Roman" w:hint="eastAsia"/>
                <w:b/>
                <w:color w:val="000000" w:themeColor="text1"/>
                <w:kern w:val="0"/>
                <w:sz w:val="24"/>
                <w:szCs w:val="24"/>
              </w:rPr>
              <w:t>5</w:t>
            </w:r>
          </w:p>
          <w:p w:rsidR="00230A01" w:rsidRPr="00E1609C" w:rsidRDefault="00230A01" w:rsidP="009E36C0">
            <w:pPr>
              <w:pStyle w:val="a4"/>
              <w:spacing w:line="160" w:lineRule="atLeast"/>
              <w:ind w:leftChars="0" w:left="0"/>
              <w:rPr>
                <w:rFonts w:ascii="Times New Roman" w:hAnsi="Times New Roman"/>
                <w:color w:val="000000" w:themeColor="text1"/>
                <w:sz w:val="24"/>
                <w:szCs w:val="24"/>
              </w:rPr>
            </w:pPr>
            <w:r w:rsidRPr="00E1609C">
              <w:rPr>
                <w:rFonts w:ascii="Times New Roman" w:hAnsi="Times New Roman" w:hint="eastAsia"/>
                <w:color w:val="000000" w:themeColor="text1"/>
                <w:kern w:val="0"/>
                <w:sz w:val="24"/>
                <w:szCs w:val="24"/>
              </w:rPr>
              <w:t xml:space="preserve">Final Dissemination Seminar in </w:t>
            </w:r>
            <w:r w:rsidRPr="00E1609C">
              <w:rPr>
                <w:rFonts w:ascii="Times New Roman" w:hAnsi="Times New Roman"/>
                <w:color w:val="000000" w:themeColor="text1"/>
                <w:kern w:val="0"/>
                <w:sz w:val="24"/>
                <w:szCs w:val="24"/>
              </w:rPr>
              <w:t>Paraguay</w:t>
            </w:r>
            <w:r w:rsidRPr="00E1609C">
              <w:rPr>
                <w:rFonts w:ascii="Times New Roman" w:hAnsi="Times New Roman" w:hint="eastAsia"/>
                <w:color w:val="000000" w:themeColor="text1"/>
                <w:kern w:val="0"/>
                <w:sz w:val="24"/>
                <w:szCs w:val="24"/>
              </w:rPr>
              <w:t xml:space="preserve"> (Final Report)</w:t>
            </w:r>
          </w:p>
        </w:tc>
        <w:tc>
          <w:tcPr>
            <w:tcW w:w="3076" w:type="dxa"/>
            <w:shd w:val="clear" w:color="auto" w:fill="auto"/>
            <w:vAlign w:val="center"/>
          </w:tcPr>
          <w:p w:rsidR="00230A01" w:rsidRPr="00E1609C" w:rsidRDefault="006348BB" w:rsidP="009E36C0">
            <w:pPr>
              <w:jc w:val="left"/>
              <w:rPr>
                <w:rFonts w:ascii="Times New Roman" w:hAnsi="Times New Roman"/>
                <w:color w:val="000000" w:themeColor="text1"/>
                <w:kern w:val="0"/>
                <w:sz w:val="24"/>
                <w:szCs w:val="24"/>
              </w:rPr>
            </w:pPr>
            <w:r>
              <w:rPr>
                <w:rFonts w:ascii="Times New Roman" w:hAnsi="Times New Roman"/>
                <w:color w:val="000000" w:themeColor="text1"/>
                <w:sz w:val="24"/>
                <w:szCs w:val="24"/>
              </w:rPr>
              <w:t>June</w:t>
            </w:r>
            <w:r w:rsidR="00230A01" w:rsidRPr="00E1609C">
              <w:rPr>
                <w:rFonts w:ascii="Times New Roman" w:hAnsi="Times New Roman"/>
                <w:color w:val="000000" w:themeColor="text1"/>
                <w:sz w:val="24"/>
                <w:szCs w:val="24"/>
              </w:rPr>
              <w:t>, 2022</w:t>
            </w:r>
          </w:p>
        </w:tc>
      </w:tr>
      <w:tr w:rsidR="00230A01" w:rsidRPr="00E1609C" w:rsidTr="009E36C0">
        <w:trPr>
          <w:trHeight w:val="374"/>
        </w:trPr>
        <w:tc>
          <w:tcPr>
            <w:tcW w:w="6508" w:type="dxa"/>
            <w:shd w:val="clear" w:color="auto" w:fill="auto"/>
            <w:vAlign w:val="center"/>
          </w:tcPr>
          <w:p w:rsidR="00230A01" w:rsidRPr="00E1609C" w:rsidRDefault="00230A01" w:rsidP="009E36C0">
            <w:pPr>
              <w:jc w:val="left"/>
              <w:rPr>
                <w:rFonts w:ascii="Times New Roman" w:hAnsi="Times New Roman"/>
                <w:color w:val="000000" w:themeColor="text1"/>
                <w:kern w:val="0"/>
                <w:sz w:val="24"/>
                <w:szCs w:val="24"/>
              </w:rPr>
            </w:pPr>
            <w:r w:rsidRPr="00E1609C">
              <w:rPr>
                <w:rFonts w:ascii="Times New Roman" w:hAnsi="Times New Roman" w:hint="eastAsia"/>
                <w:color w:val="000000" w:themeColor="text1"/>
                <w:kern w:val="0"/>
                <w:sz w:val="24"/>
                <w:szCs w:val="24"/>
              </w:rPr>
              <w:t>Project Completion Report</w:t>
            </w:r>
          </w:p>
        </w:tc>
        <w:tc>
          <w:tcPr>
            <w:tcW w:w="3076" w:type="dxa"/>
            <w:shd w:val="clear" w:color="auto" w:fill="auto"/>
            <w:vAlign w:val="center"/>
          </w:tcPr>
          <w:p w:rsidR="00230A01" w:rsidRPr="00E1609C" w:rsidRDefault="006348BB" w:rsidP="009E36C0">
            <w:pPr>
              <w:jc w:val="left"/>
              <w:rPr>
                <w:rFonts w:ascii="Times New Roman" w:hAnsi="Times New Roman"/>
                <w:color w:val="000000" w:themeColor="text1"/>
                <w:kern w:val="0"/>
                <w:sz w:val="24"/>
                <w:szCs w:val="24"/>
              </w:rPr>
            </w:pPr>
            <w:r>
              <w:rPr>
                <w:rFonts w:ascii="Times New Roman" w:hAnsi="Times New Roman"/>
                <w:color w:val="000000" w:themeColor="text1"/>
                <w:sz w:val="24"/>
                <w:szCs w:val="24"/>
              </w:rPr>
              <w:t>July</w:t>
            </w:r>
            <w:r w:rsidR="00230A01" w:rsidRPr="00E1609C">
              <w:rPr>
                <w:rFonts w:ascii="Times New Roman" w:hAnsi="Times New Roman"/>
                <w:color w:val="000000" w:themeColor="text1"/>
                <w:sz w:val="24"/>
                <w:szCs w:val="24"/>
              </w:rPr>
              <w:t>, 2022</w:t>
            </w:r>
          </w:p>
        </w:tc>
      </w:tr>
    </w:tbl>
    <w:p w:rsidR="00230A01" w:rsidRPr="00E1609C" w:rsidRDefault="00230A01" w:rsidP="00230A01">
      <w:pPr>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*Please note that the </w:t>
      </w:r>
      <w:r w:rsidRPr="00E1609C">
        <w:rPr>
          <w:rFonts w:ascii="Times New Roman" w:hAnsi="Times New Roman" w:hint="eastAsia"/>
          <w:color w:val="000000" w:themeColor="text1"/>
          <w:sz w:val="24"/>
          <w:szCs w:val="24"/>
        </w:rPr>
        <w:t xml:space="preserve">tentative </w:t>
      </w:r>
      <w:r w:rsidRPr="00E1609C">
        <w:rPr>
          <w:rFonts w:ascii="Times New Roman" w:hAnsi="Times New Roman"/>
          <w:color w:val="000000" w:themeColor="text1"/>
          <w:sz w:val="24"/>
          <w:szCs w:val="24"/>
        </w:rPr>
        <w:t>schedule indicated above may be subject to change.</w:t>
      </w:r>
    </w:p>
    <w:p w:rsidR="00230A01" w:rsidRPr="00E1609C" w:rsidRDefault="00230A01" w:rsidP="00230A01">
      <w:pPr>
        <w:pStyle w:val="a4"/>
        <w:ind w:leftChars="0" w:left="0" w:firstLine="800"/>
        <w:rPr>
          <w:rFonts w:ascii="Times New Roman" w:hAnsi="Times New Roman"/>
          <w:b/>
          <w:color w:val="000000" w:themeColor="text1"/>
          <w:sz w:val="24"/>
          <w:szCs w:val="24"/>
        </w:rPr>
      </w:pPr>
    </w:p>
    <w:p w:rsidR="00230A01" w:rsidRPr="00E1609C" w:rsidRDefault="00230A01" w:rsidP="00230A01">
      <w:pPr>
        <w:pStyle w:val="a4"/>
        <w:ind w:leftChars="0" w:left="0" w:firstLine="800"/>
        <w:rPr>
          <w:rFonts w:ascii="Times New Roman" w:hAnsi="Times New Roman"/>
          <w:b/>
          <w:color w:val="000000" w:themeColor="text1"/>
          <w:sz w:val="24"/>
          <w:szCs w:val="24"/>
        </w:rPr>
      </w:pPr>
    </w:p>
    <w:p w:rsidR="00230A01" w:rsidRPr="00E1609C" w:rsidRDefault="00230A01" w:rsidP="00230A01">
      <w:pPr>
        <w:jc w:val="left"/>
        <w:rPr>
          <w:rFonts w:ascii="Times New Roman" w:hAnsi="Times New Roman"/>
          <w:b/>
          <w:color w:val="000000" w:themeColor="text1"/>
          <w:sz w:val="24"/>
          <w:szCs w:val="24"/>
        </w:rPr>
      </w:pPr>
      <w:r w:rsidRPr="00E1609C">
        <w:rPr>
          <w:rFonts w:ascii="Times New Roman" w:hAnsi="Times New Roman" w:hint="eastAsia"/>
          <w:b/>
          <w:color w:val="000000" w:themeColor="text1"/>
          <w:sz w:val="24"/>
          <w:szCs w:val="24"/>
        </w:rPr>
        <w:t xml:space="preserve">IV. </w:t>
      </w:r>
      <w:r w:rsidRPr="00E1609C">
        <w:rPr>
          <w:rFonts w:ascii="Times New Roman" w:hAnsi="Times New Roman"/>
          <w:b/>
          <w:color w:val="000000" w:themeColor="text1"/>
          <w:sz w:val="24"/>
          <w:szCs w:val="24"/>
        </w:rPr>
        <w:t>Costs &amp; Estimated Financial Plan</w:t>
      </w:r>
    </w:p>
    <w:p w:rsidR="00230A01" w:rsidRDefault="00230A01" w:rsidP="00230A01">
      <w:pPr>
        <w:pStyle w:val="a4"/>
        <w:ind w:leftChars="0" w:left="0"/>
        <w:rPr>
          <w:szCs w:val="24"/>
        </w:rPr>
      </w:pPr>
    </w:p>
    <w:p w:rsidR="00230A01" w:rsidRPr="00E1609C" w:rsidRDefault="00230A01" w:rsidP="00230A01">
      <w:pPr>
        <w:tabs>
          <w:tab w:val="left" w:pos="0"/>
        </w:tabs>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8. </w:t>
      </w:r>
      <w:r w:rsidRPr="00E1609C">
        <w:rPr>
          <w:rFonts w:ascii="Times New Roman" w:hAnsi="Times New Roman"/>
          <w:color w:val="000000" w:themeColor="text1"/>
          <w:sz w:val="24"/>
          <w:szCs w:val="24"/>
        </w:rPr>
        <w:tab/>
        <w:t xml:space="preserve">The KSP budget for this assignment is </w:t>
      </w:r>
      <w:r w:rsidRPr="00E1609C">
        <w:rPr>
          <w:rFonts w:ascii="Times New Roman" w:hAnsi="Times New Roman" w:hint="eastAsia"/>
          <w:color w:val="000000" w:themeColor="text1"/>
          <w:sz w:val="24"/>
          <w:szCs w:val="24"/>
        </w:rPr>
        <w:t>about</w:t>
      </w:r>
      <w:r w:rsidRPr="00726047">
        <w:rPr>
          <w:rFonts w:ascii="Times New Roman" w:hAnsi="Times New Roman" w:hint="eastAsia"/>
          <w:color w:val="FF0000"/>
          <w:sz w:val="24"/>
          <w:szCs w:val="24"/>
        </w:rPr>
        <w:t xml:space="preserve"> </w:t>
      </w:r>
      <w:r w:rsidRPr="00E967AB">
        <w:rPr>
          <w:rFonts w:ascii="Times New Roman" w:hAnsi="Times New Roman"/>
          <w:b/>
          <w:color w:val="000000" w:themeColor="text1"/>
          <w:sz w:val="24"/>
          <w:szCs w:val="24"/>
        </w:rPr>
        <w:t xml:space="preserve">USD </w:t>
      </w:r>
      <w:r w:rsidR="00E967AB" w:rsidRPr="00E967AB">
        <w:rPr>
          <w:rFonts w:ascii="Times New Roman" w:hAnsi="Times New Roman"/>
          <w:b/>
          <w:color w:val="000000" w:themeColor="text1"/>
          <w:sz w:val="24"/>
          <w:szCs w:val="24"/>
        </w:rPr>
        <w:t>323</w:t>
      </w:r>
      <w:r w:rsidRPr="00E967AB">
        <w:rPr>
          <w:rFonts w:ascii="Times New Roman" w:hAnsi="Times New Roman"/>
          <w:b/>
          <w:color w:val="000000" w:themeColor="text1"/>
          <w:sz w:val="24"/>
          <w:szCs w:val="24"/>
        </w:rPr>
        <w:t>,</w:t>
      </w:r>
      <w:r w:rsidR="00E967AB" w:rsidRPr="00E967AB">
        <w:rPr>
          <w:rFonts w:ascii="Times New Roman" w:hAnsi="Times New Roman"/>
          <w:b/>
          <w:color w:val="000000" w:themeColor="text1"/>
          <w:sz w:val="24"/>
          <w:szCs w:val="24"/>
        </w:rPr>
        <w:t>569</w:t>
      </w:r>
      <w:r w:rsidRPr="00E967AB">
        <w:rPr>
          <w:rFonts w:ascii="Times New Roman" w:hAnsi="Times New Roman"/>
          <w:b/>
          <w:color w:val="000000" w:themeColor="text1"/>
          <w:sz w:val="24"/>
          <w:szCs w:val="24"/>
        </w:rPr>
        <w:t xml:space="preserve"> (tbc)</w:t>
      </w:r>
      <w:r w:rsidRPr="00E967AB">
        <w:rPr>
          <w:rFonts w:ascii="Times New Roman" w:hAnsi="Times New Roman"/>
          <w:color w:val="000000" w:themeColor="text1"/>
          <w:sz w:val="24"/>
          <w:szCs w:val="24"/>
        </w:rPr>
        <w:t xml:space="preserve"> </w:t>
      </w:r>
      <w:r w:rsidRPr="00E1609C">
        <w:rPr>
          <w:rFonts w:ascii="Times New Roman" w:hAnsi="Times New Roman"/>
          <w:color w:val="000000" w:themeColor="text1"/>
          <w:sz w:val="24"/>
          <w:szCs w:val="24"/>
        </w:rPr>
        <w:t>equivalent, of which</w:t>
      </w:r>
      <w:r w:rsidRPr="00726047">
        <w:rPr>
          <w:rFonts w:ascii="Times New Roman" w:hAnsi="Times New Roman"/>
          <w:color w:val="FF0000"/>
          <w:sz w:val="24"/>
          <w:szCs w:val="24"/>
        </w:rPr>
        <w:t xml:space="preserve"> </w:t>
      </w:r>
      <w:r w:rsidRPr="00E967AB">
        <w:rPr>
          <w:rFonts w:ascii="Times New Roman" w:hAnsi="Times New Roman"/>
          <w:b/>
          <w:color w:val="000000" w:themeColor="text1"/>
          <w:sz w:val="24"/>
          <w:szCs w:val="24"/>
        </w:rPr>
        <w:t xml:space="preserve">USD </w:t>
      </w:r>
      <w:r w:rsidR="00E967AB" w:rsidRPr="00E967AB">
        <w:rPr>
          <w:rFonts w:ascii="Times New Roman" w:hAnsi="Times New Roman"/>
          <w:b/>
          <w:color w:val="000000" w:themeColor="text1"/>
          <w:sz w:val="24"/>
          <w:szCs w:val="24"/>
        </w:rPr>
        <w:t xml:space="preserve">323,569 </w:t>
      </w:r>
      <w:r w:rsidRPr="00E967AB">
        <w:rPr>
          <w:rFonts w:ascii="Times New Roman" w:hAnsi="Times New Roman"/>
          <w:b/>
          <w:color w:val="000000" w:themeColor="text1"/>
          <w:sz w:val="24"/>
          <w:szCs w:val="24"/>
        </w:rPr>
        <w:t>(</w:t>
      </w:r>
      <w:r w:rsidRPr="00E967AB">
        <w:rPr>
          <w:rFonts w:ascii="Times New Roman" w:hAnsi="Times New Roman" w:hint="eastAsia"/>
          <w:b/>
          <w:color w:val="000000" w:themeColor="text1"/>
          <w:sz w:val="24"/>
          <w:szCs w:val="24"/>
        </w:rPr>
        <w:t>tbc)</w:t>
      </w:r>
      <w:r w:rsidRPr="00E967AB">
        <w:rPr>
          <w:rFonts w:ascii="Times New Roman" w:hAnsi="Times New Roman"/>
          <w:b/>
          <w:color w:val="000000" w:themeColor="text1"/>
          <w:sz w:val="24"/>
          <w:szCs w:val="24"/>
        </w:rPr>
        <w:t xml:space="preserve"> </w:t>
      </w:r>
      <w:r w:rsidRPr="00E1609C">
        <w:rPr>
          <w:rFonts w:ascii="Times New Roman" w:hAnsi="Times New Roman"/>
          <w:color w:val="000000" w:themeColor="text1"/>
          <w:sz w:val="24"/>
          <w:szCs w:val="24"/>
        </w:rPr>
        <w:t>in total will be financed on a grant basis by KSP. It will cover expenses for all the activities mentioned above, including travel and accommodation expenses for consultants and administration.</w:t>
      </w:r>
    </w:p>
    <w:p w:rsidR="00230A01" w:rsidRDefault="00230A01" w:rsidP="00230A01">
      <w:pPr>
        <w:pStyle w:val="a4"/>
        <w:ind w:leftChars="0" w:left="0"/>
        <w:rPr>
          <w:rFonts w:ascii="Times New Roman" w:hAnsi="Times New Roman"/>
          <w:b/>
          <w:sz w:val="24"/>
          <w:szCs w:val="24"/>
        </w:rPr>
      </w:pPr>
    </w:p>
    <w:p w:rsidR="00230A01" w:rsidRDefault="00230A01" w:rsidP="00230A01">
      <w:pPr>
        <w:rPr>
          <w:rFonts w:ascii="Times New Roman" w:hAnsi="Times New Roman"/>
          <w:b/>
          <w:sz w:val="24"/>
          <w:szCs w:val="24"/>
        </w:rPr>
      </w:pPr>
      <w:r>
        <w:rPr>
          <w:rFonts w:ascii="Times New Roman" w:hAnsi="Times New Roman" w:hint="eastAsia"/>
          <w:b/>
          <w:sz w:val="24"/>
          <w:szCs w:val="24"/>
        </w:rPr>
        <w:t xml:space="preserve">V. </w:t>
      </w:r>
      <w:r>
        <w:rPr>
          <w:rFonts w:ascii="Times New Roman" w:hAnsi="Times New Roman"/>
          <w:b/>
          <w:sz w:val="24"/>
          <w:szCs w:val="24"/>
        </w:rPr>
        <w:t xml:space="preserve">Consultancy Requirements </w:t>
      </w:r>
    </w:p>
    <w:p w:rsidR="00230A01" w:rsidRDefault="00230A01" w:rsidP="00230A01">
      <w:pPr>
        <w:rPr>
          <w:rFonts w:ascii="Times New Roman" w:hAnsi="Times New Roman"/>
          <w:sz w:val="24"/>
          <w:szCs w:val="24"/>
        </w:rPr>
      </w:pPr>
    </w:p>
    <w:p w:rsidR="00230A01" w:rsidRPr="00E1609C" w:rsidRDefault="00230A01" w:rsidP="00230A01">
      <w:pPr>
        <w:pStyle w:val="a4"/>
        <w:ind w:leftChars="0" w:left="0"/>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9.</w:t>
      </w:r>
      <w:r w:rsidRPr="00E1609C">
        <w:rPr>
          <w:rFonts w:ascii="Times New Roman" w:hAnsi="Times New Roman"/>
          <w:color w:val="000000" w:themeColor="text1"/>
          <w:sz w:val="24"/>
          <w:szCs w:val="24"/>
        </w:rPr>
        <w:tab/>
        <w:t>Characteristics</w:t>
      </w:r>
    </w:p>
    <w:p w:rsidR="00230A01" w:rsidRPr="00E1609C" w:rsidRDefault="00230A01" w:rsidP="00230A01">
      <w:pPr>
        <w:pStyle w:val="a4"/>
        <w:ind w:leftChars="0" w:left="0"/>
        <w:rPr>
          <w:rFonts w:ascii="Times New Roman" w:hAnsi="Times New Roman"/>
          <w:b/>
          <w:color w:val="000000" w:themeColor="text1"/>
          <w:sz w:val="24"/>
          <w:szCs w:val="24"/>
        </w:rPr>
      </w:pPr>
    </w:p>
    <w:p w:rsidR="00230A01" w:rsidRPr="00E1609C" w:rsidRDefault="00230A01" w:rsidP="00230A01">
      <w:pPr>
        <w:widowControl/>
        <w:numPr>
          <w:ilvl w:val="0"/>
          <w:numId w:val="12"/>
        </w:numPr>
        <w:wordWrap/>
        <w:autoSpaceDE/>
        <w:autoSpaceDN/>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The Consultant will be </w:t>
      </w:r>
      <w:r w:rsidRPr="00E1609C">
        <w:rPr>
          <w:rFonts w:ascii="Times New Roman" w:hAnsi="Times New Roman" w:hint="eastAsia"/>
          <w:color w:val="000000" w:themeColor="text1"/>
          <w:sz w:val="24"/>
          <w:szCs w:val="24"/>
        </w:rPr>
        <w:t>a Korean firm.</w:t>
      </w:r>
    </w:p>
    <w:p w:rsidR="00230A01" w:rsidRPr="00E1609C" w:rsidRDefault="00230A01" w:rsidP="00230A01">
      <w:pPr>
        <w:widowControl/>
        <w:numPr>
          <w:ilvl w:val="0"/>
          <w:numId w:val="12"/>
        </w:numPr>
        <w:wordWrap/>
        <w:autoSpaceDE/>
        <w:autoSpaceDN/>
        <w:rPr>
          <w:rFonts w:ascii="Times New Roman" w:hAnsi="Times New Roman"/>
          <w:color w:val="000000" w:themeColor="text1"/>
          <w:sz w:val="24"/>
          <w:szCs w:val="24"/>
        </w:rPr>
      </w:pPr>
      <w:r w:rsidRPr="00E1609C">
        <w:rPr>
          <w:rFonts w:ascii="Times New Roman" w:hAnsi="Times New Roman"/>
          <w:color w:val="000000" w:themeColor="text1"/>
          <w:sz w:val="24"/>
          <w:szCs w:val="24"/>
        </w:rPr>
        <w:t>The</w:t>
      </w:r>
      <w:r w:rsidRPr="00E1609C">
        <w:rPr>
          <w:rFonts w:ascii="Times New Roman" w:hAnsi="Times New Roman" w:hint="eastAsia"/>
          <w:color w:val="000000" w:themeColor="text1"/>
          <w:sz w:val="24"/>
          <w:szCs w:val="24"/>
        </w:rPr>
        <w:t xml:space="preserve"> Consultant will submit all reports in Korean, English</w:t>
      </w:r>
      <w:r w:rsidRPr="00E1609C">
        <w:rPr>
          <w:rFonts w:ascii="Times New Roman" w:hAnsi="Times New Roman"/>
          <w:color w:val="000000" w:themeColor="text1"/>
          <w:sz w:val="24"/>
          <w:szCs w:val="24"/>
        </w:rPr>
        <w:t xml:space="preserve"> and Spanish</w:t>
      </w:r>
      <w:r w:rsidRPr="00E1609C">
        <w:rPr>
          <w:rFonts w:ascii="Times New Roman" w:hAnsi="Times New Roman" w:hint="eastAsia"/>
          <w:color w:val="000000" w:themeColor="text1"/>
          <w:sz w:val="24"/>
          <w:szCs w:val="24"/>
        </w:rPr>
        <w:t>.</w:t>
      </w:r>
    </w:p>
    <w:p w:rsidR="00230A01" w:rsidRPr="00E1609C" w:rsidRDefault="00230A01" w:rsidP="00230A01">
      <w:pPr>
        <w:widowControl/>
        <w:numPr>
          <w:ilvl w:val="0"/>
          <w:numId w:val="12"/>
        </w:numPr>
        <w:wordWrap/>
        <w:autoSpaceDE/>
        <w:autoSpaceDN/>
        <w:rPr>
          <w:rFonts w:ascii="Times New Roman" w:hAnsi="Times New Roman"/>
          <w:color w:val="000000" w:themeColor="text1"/>
          <w:sz w:val="24"/>
          <w:szCs w:val="24"/>
        </w:rPr>
      </w:pPr>
      <w:r w:rsidRPr="00E1609C">
        <w:rPr>
          <w:rFonts w:ascii="Times New Roman" w:hAnsi="Times New Roman"/>
          <w:color w:val="000000" w:themeColor="text1"/>
          <w:sz w:val="24"/>
          <w:szCs w:val="24"/>
        </w:rPr>
        <w:t>Contract Duration</w:t>
      </w:r>
      <w:r w:rsidR="006348BB">
        <w:rPr>
          <w:rFonts w:ascii="Times New Roman" w:hAnsi="Times New Roman"/>
          <w:b/>
          <w:color w:val="000000" w:themeColor="text1"/>
          <w:sz w:val="24"/>
          <w:szCs w:val="24"/>
        </w:rPr>
        <w:t xml:space="preserve"> : October 2021 ~ July</w:t>
      </w:r>
      <w:r w:rsidRPr="00E1609C">
        <w:rPr>
          <w:rFonts w:ascii="Times New Roman" w:hAnsi="Times New Roman"/>
          <w:b/>
          <w:color w:val="000000" w:themeColor="text1"/>
          <w:sz w:val="24"/>
          <w:szCs w:val="24"/>
        </w:rPr>
        <w:t xml:space="preserve"> 2022</w:t>
      </w:r>
    </w:p>
    <w:p w:rsidR="00230A01" w:rsidRPr="00E1609C" w:rsidRDefault="00230A01" w:rsidP="00230A01">
      <w:pPr>
        <w:widowControl/>
        <w:numPr>
          <w:ilvl w:val="0"/>
          <w:numId w:val="12"/>
        </w:numPr>
        <w:wordWrap/>
        <w:autoSpaceDE/>
        <w:autoSpaceDN/>
        <w:rPr>
          <w:rFonts w:ascii="Times New Roman" w:hAnsi="Times New Roman"/>
          <w:color w:val="000000" w:themeColor="text1"/>
          <w:sz w:val="24"/>
          <w:szCs w:val="24"/>
        </w:rPr>
      </w:pPr>
      <w:r w:rsidRPr="00E1609C">
        <w:rPr>
          <w:rFonts w:ascii="Times New Roman" w:hAnsi="Times New Roman"/>
          <w:color w:val="000000" w:themeColor="text1"/>
          <w:sz w:val="24"/>
          <w:szCs w:val="24"/>
        </w:rPr>
        <w:t xml:space="preserve">Place(s) of work: </w:t>
      </w:r>
      <w:r w:rsidRPr="00E1609C">
        <w:rPr>
          <w:rFonts w:ascii="Times New Roman" w:hAnsi="Times New Roman"/>
          <w:bCs/>
          <w:color w:val="000000" w:themeColor="text1"/>
          <w:sz w:val="24"/>
          <w:szCs w:val="24"/>
        </w:rPr>
        <w:t xml:space="preserve">Based in Korea, with several missions </w:t>
      </w:r>
      <w:r w:rsidRPr="00E1609C">
        <w:rPr>
          <w:rFonts w:ascii="Times New Roman" w:hAnsi="Times New Roman" w:hint="eastAsia"/>
          <w:bCs/>
          <w:color w:val="000000" w:themeColor="text1"/>
          <w:sz w:val="24"/>
          <w:szCs w:val="24"/>
        </w:rPr>
        <w:t>in</w:t>
      </w:r>
      <w:r w:rsidRPr="00E1609C">
        <w:rPr>
          <w:rFonts w:ascii="Times New Roman" w:hAnsi="Times New Roman"/>
          <w:bCs/>
          <w:color w:val="000000" w:themeColor="text1"/>
          <w:sz w:val="24"/>
          <w:szCs w:val="24"/>
        </w:rPr>
        <w:t xml:space="preserve"> Paraguay</w:t>
      </w:r>
      <w:r w:rsidRPr="00E1609C">
        <w:rPr>
          <w:rFonts w:ascii="Times New Roman" w:hAnsi="Times New Roman" w:hint="eastAsia"/>
          <w:bCs/>
          <w:color w:val="000000" w:themeColor="text1"/>
          <w:sz w:val="24"/>
          <w:szCs w:val="24"/>
        </w:rPr>
        <w:t xml:space="preserve"> when necessary</w:t>
      </w:r>
    </w:p>
    <w:p w:rsidR="00230A01" w:rsidRPr="00D6136F" w:rsidRDefault="00230A01" w:rsidP="00230A01">
      <w:pPr>
        <w:rPr>
          <w:rFonts w:ascii="Times New Roman" w:hAnsi="Times New Roman"/>
          <w:sz w:val="24"/>
          <w:szCs w:val="24"/>
        </w:rPr>
      </w:pPr>
    </w:p>
    <w:p w:rsidR="00230A01" w:rsidRDefault="00230A01" w:rsidP="00230A01">
      <w:pPr>
        <w:pStyle w:val="a4"/>
        <w:ind w:leftChars="0" w:left="0"/>
        <w:rPr>
          <w:rFonts w:ascii="Times New Roman" w:hAnsi="Times New Roman"/>
          <w:sz w:val="24"/>
          <w:szCs w:val="24"/>
        </w:rPr>
      </w:pPr>
      <w:r w:rsidRPr="00D6136F">
        <w:rPr>
          <w:rFonts w:ascii="Times New Roman" w:hAnsi="Times New Roman" w:hint="eastAsia"/>
          <w:sz w:val="24"/>
          <w:szCs w:val="24"/>
        </w:rPr>
        <w:t>10.</w:t>
      </w:r>
      <w:r>
        <w:rPr>
          <w:rFonts w:ascii="Times New Roman" w:hAnsi="Times New Roman"/>
          <w:sz w:val="24"/>
          <w:szCs w:val="24"/>
        </w:rPr>
        <w:tab/>
      </w:r>
      <w:r w:rsidRPr="00D6136F">
        <w:rPr>
          <w:rFonts w:ascii="Times New Roman" w:hAnsi="Times New Roman"/>
          <w:sz w:val="24"/>
          <w:szCs w:val="24"/>
        </w:rPr>
        <w:t>Qualifications</w:t>
      </w:r>
    </w:p>
    <w:p w:rsidR="00230A01" w:rsidRPr="00D6136F" w:rsidRDefault="00230A01" w:rsidP="00230A01">
      <w:pPr>
        <w:pStyle w:val="a4"/>
        <w:ind w:leftChars="0" w:left="0"/>
        <w:rPr>
          <w:rFonts w:ascii="Times New Roman" w:hAnsi="Times New Roman"/>
          <w:b/>
          <w:sz w:val="24"/>
          <w:szCs w:val="24"/>
        </w:rPr>
      </w:pPr>
    </w:p>
    <w:p w:rsidR="00230A01" w:rsidRPr="00E1609C" w:rsidRDefault="003B34BD" w:rsidP="003B34BD">
      <w:pPr>
        <w:widowControl/>
        <w:numPr>
          <w:ilvl w:val="0"/>
          <w:numId w:val="13"/>
        </w:numPr>
        <w:wordWrap/>
        <w:autoSpaceDE/>
        <w:autoSpaceDN/>
        <w:rPr>
          <w:rFonts w:ascii="Times New Roman" w:hAnsi="Times New Roman"/>
          <w:color w:val="000000" w:themeColor="text1"/>
          <w:sz w:val="24"/>
          <w:szCs w:val="24"/>
        </w:rPr>
      </w:pPr>
      <w:proofErr w:type="spellStart"/>
      <w:r w:rsidRPr="003B34BD">
        <w:rPr>
          <w:rFonts w:ascii="Times New Roman" w:hAnsi="Times New Roman"/>
          <w:color w:val="000000" w:themeColor="text1"/>
          <w:sz w:val="24"/>
          <w:szCs w:val="24"/>
        </w:rPr>
        <w:t>Doctoral</w:t>
      </w:r>
      <w:r w:rsidR="00230A01" w:rsidRPr="003B34BD">
        <w:rPr>
          <w:rFonts w:ascii="Times New Roman" w:hAnsi="Times New Roman"/>
          <w:color w:val="000000" w:themeColor="text1"/>
          <w:sz w:val="24"/>
          <w:szCs w:val="24"/>
        </w:rPr>
        <w:t>’</w:t>
      </w:r>
      <w:r w:rsidR="00230A01" w:rsidRPr="003B34BD">
        <w:rPr>
          <w:rFonts w:ascii="Times New Roman" w:hAnsi="Times New Roman" w:hint="eastAsia"/>
          <w:color w:val="000000" w:themeColor="text1"/>
          <w:sz w:val="24"/>
          <w:szCs w:val="24"/>
        </w:rPr>
        <w:t>s</w:t>
      </w:r>
      <w:proofErr w:type="spellEnd"/>
      <w:r w:rsidR="00230A01" w:rsidRPr="003B34BD">
        <w:rPr>
          <w:rFonts w:ascii="Times New Roman" w:hAnsi="Times New Roman" w:hint="eastAsia"/>
          <w:color w:val="000000" w:themeColor="text1"/>
          <w:sz w:val="24"/>
          <w:szCs w:val="24"/>
        </w:rPr>
        <w:t xml:space="preserve"> </w:t>
      </w:r>
      <w:r w:rsidR="00230A01" w:rsidRPr="00E1609C">
        <w:rPr>
          <w:rFonts w:ascii="Times New Roman" w:hAnsi="Times New Roman" w:hint="eastAsia"/>
          <w:color w:val="000000" w:themeColor="text1"/>
          <w:sz w:val="24"/>
          <w:szCs w:val="24"/>
        </w:rPr>
        <w:t xml:space="preserve">degree or equivalent in </w:t>
      </w:r>
      <w:r w:rsidR="00230A01" w:rsidRPr="00E1609C">
        <w:rPr>
          <w:rFonts w:ascii="Times New Roman" w:hAnsi="Times New Roman"/>
          <w:color w:val="000000" w:themeColor="text1"/>
          <w:sz w:val="24"/>
          <w:szCs w:val="24"/>
        </w:rPr>
        <w:t>forest</w:t>
      </w:r>
      <w:r w:rsidR="00230A01" w:rsidRPr="00E1609C">
        <w:rPr>
          <w:rFonts w:ascii="Times New Roman" w:hAnsi="Times New Roman" w:hint="eastAsia"/>
          <w:color w:val="000000" w:themeColor="text1"/>
          <w:sz w:val="24"/>
          <w:szCs w:val="24"/>
        </w:rPr>
        <w:t xml:space="preserve"> sector or relevant field</w:t>
      </w:r>
    </w:p>
    <w:p w:rsidR="00230A01" w:rsidRPr="00E1609C" w:rsidRDefault="00230A01" w:rsidP="00230A01">
      <w:pPr>
        <w:widowControl/>
        <w:numPr>
          <w:ilvl w:val="0"/>
          <w:numId w:val="13"/>
        </w:numPr>
        <w:wordWrap/>
        <w:autoSpaceDE/>
        <w:autoSpaceDN/>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Minimum 10 years of work ex</w:t>
      </w:r>
      <w:r w:rsidR="003B34BD">
        <w:rPr>
          <w:rFonts w:ascii="Times New Roman" w:hAnsi="Times New Roman" w:hint="eastAsia"/>
          <w:color w:val="000000" w:themeColor="text1"/>
          <w:sz w:val="24"/>
          <w:szCs w:val="24"/>
        </w:rPr>
        <w:t xml:space="preserve">perience in the field of forest </w:t>
      </w:r>
      <w:r w:rsidRPr="00E1609C">
        <w:rPr>
          <w:rFonts w:ascii="Times New Roman" w:hAnsi="Times New Roman" w:hint="eastAsia"/>
          <w:color w:val="000000" w:themeColor="text1"/>
          <w:sz w:val="24"/>
          <w:szCs w:val="24"/>
        </w:rPr>
        <w:t xml:space="preserve">sector, as well as relevant experience in </w:t>
      </w:r>
      <w:r w:rsidRPr="00E1609C">
        <w:rPr>
          <w:rFonts w:ascii="Times New Roman" w:hAnsi="Times New Roman"/>
          <w:color w:val="000000" w:themeColor="text1"/>
          <w:sz w:val="24"/>
          <w:szCs w:val="24"/>
        </w:rPr>
        <w:t>designing</w:t>
      </w:r>
      <w:r w:rsidRPr="00E1609C">
        <w:rPr>
          <w:rFonts w:ascii="Times New Roman" w:hAnsi="Times New Roman" w:hint="eastAsia"/>
          <w:color w:val="000000" w:themeColor="text1"/>
          <w:sz w:val="24"/>
          <w:szCs w:val="24"/>
        </w:rPr>
        <w:t xml:space="preserve"> and implementing research consultations</w:t>
      </w:r>
    </w:p>
    <w:p w:rsidR="00230A01" w:rsidRPr="00E1609C" w:rsidRDefault="00230A01" w:rsidP="00230A01">
      <w:pPr>
        <w:widowControl/>
        <w:numPr>
          <w:ilvl w:val="0"/>
          <w:numId w:val="13"/>
        </w:numPr>
        <w:wordWrap/>
        <w:autoSpaceDE/>
        <w:autoSpaceDN/>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 xml:space="preserve">Extensive experience </w:t>
      </w:r>
      <w:r w:rsidR="003B34BD">
        <w:rPr>
          <w:rFonts w:ascii="Times New Roman" w:hAnsi="Times New Roman" w:hint="eastAsia"/>
          <w:color w:val="000000" w:themeColor="text1"/>
          <w:sz w:val="24"/>
          <w:szCs w:val="24"/>
        </w:rPr>
        <w:t xml:space="preserve">in the thematic areas of forest </w:t>
      </w:r>
      <w:r w:rsidRPr="00E1609C">
        <w:rPr>
          <w:rFonts w:ascii="Times New Roman" w:hAnsi="Times New Roman" w:hint="eastAsia"/>
          <w:color w:val="000000" w:themeColor="text1"/>
          <w:sz w:val="24"/>
          <w:szCs w:val="24"/>
        </w:rPr>
        <w:t>sector, including policy development</w:t>
      </w:r>
      <w:r>
        <w:rPr>
          <w:rFonts w:ascii="Times New Roman" w:hAnsi="Times New Roman"/>
          <w:color w:val="000000" w:themeColor="text1"/>
          <w:sz w:val="24"/>
          <w:szCs w:val="24"/>
        </w:rPr>
        <w:t xml:space="preserve">, </w:t>
      </w:r>
      <w:r w:rsidRPr="00E1609C">
        <w:rPr>
          <w:rFonts w:ascii="Times New Roman" w:hAnsi="Times New Roman"/>
          <w:color w:val="000000" w:themeColor="text1"/>
          <w:sz w:val="24"/>
          <w:szCs w:val="24"/>
        </w:rPr>
        <w:t>public forest</w:t>
      </w:r>
      <w:r>
        <w:rPr>
          <w:rFonts w:ascii="Times New Roman" w:hAnsi="Times New Roman"/>
          <w:color w:val="000000" w:themeColor="text1"/>
          <w:sz w:val="24"/>
          <w:szCs w:val="24"/>
        </w:rPr>
        <w:t xml:space="preserve"> management </w:t>
      </w:r>
      <w:r w:rsidRPr="00E1609C">
        <w:rPr>
          <w:rFonts w:ascii="Times New Roman" w:hAnsi="Times New Roman"/>
          <w:color w:val="000000" w:themeColor="text1"/>
          <w:sz w:val="24"/>
          <w:szCs w:val="24"/>
        </w:rPr>
        <w:t>and</w:t>
      </w:r>
      <w:r>
        <w:rPr>
          <w:rFonts w:ascii="Times New Roman" w:hAnsi="Times New Roman"/>
          <w:color w:val="000000" w:themeColor="text1"/>
          <w:sz w:val="24"/>
          <w:szCs w:val="24"/>
        </w:rPr>
        <w:t xml:space="preserve"> administration </w:t>
      </w:r>
      <w:r w:rsidRPr="00E1609C">
        <w:rPr>
          <w:rFonts w:ascii="Times New Roman" w:hAnsi="Times New Roman" w:hint="eastAsia"/>
          <w:color w:val="000000" w:themeColor="text1"/>
          <w:sz w:val="24"/>
          <w:szCs w:val="24"/>
        </w:rPr>
        <w:t xml:space="preserve">HR development, etc.  </w:t>
      </w:r>
    </w:p>
    <w:p w:rsidR="00230A01" w:rsidRPr="00E1609C" w:rsidRDefault="00230A01" w:rsidP="00230A01">
      <w:pPr>
        <w:widowControl/>
        <w:numPr>
          <w:ilvl w:val="0"/>
          <w:numId w:val="13"/>
        </w:numPr>
        <w:wordWrap/>
        <w:autoSpaceDE/>
        <w:autoSpaceDN/>
        <w:rPr>
          <w:rFonts w:ascii="Times New Roman" w:hAnsi="Times New Roman"/>
          <w:b/>
          <w:color w:val="000000" w:themeColor="text1"/>
          <w:sz w:val="24"/>
          <w:szCs w:val="24"/>
        </w:rPr>
      </w:pPr>
      <w:r w:rsidRPr="00E1609C">
        <w:rPr>
          <w:rFonts w:ascii="Times New Roman" w:hAnsi="Times New Roman" w:hint="eastAsia"/>
          <w:color w:val="000000" w:themeColor="text1"/>
          <w:sz w:val="24"/>
          <w:szCs w:val="24"/>
        </w:rPr>
        <w:t xml:space="preserve">Experience of cooperation with the government of </w:t>
      </w:r>
      <w:r w:rsidRPr="00E1609C">
        <w:rPr>
          <w:rFonts w:ascii="Times New Roman" w:hAnsi="Times New Roman"/>
          <w:color w:val="000000" w:themeColor="text1"/>
          <w:sz w:val="24"/>
          <w:szCs w:val="24"/>
        </w:rPr>
        <w:t>Paraguay</w:t>
      </w:r>
      <w:r w:rsidRPr="00E1609C">
        <w:rPr>
          <w:rFonts w:ascii="Times New Roman" w:hAnsi="Times New Roman" w:hint="eastAsia"/>
          <w:color w:val="000000" w:themeColor="text1"/>
          <w:sz w:val="24"/>
          <w:szCs w:val="24"/>
        </w:rPr>
        <w:t xml:space="preserve"> or developing countries is preferred </w:t>
      </w:r>
    </w:p>
    <w:p w:rsidR="00230A01" w:rsidRPr="00E1609C" w:rsidRDefault="00230A01" w:rsidP="00230A01">
      <w:pPr>
        <w:widowControl/>
        <w:numPr>
          <w:ilvl w:val="0"/>
          <w:numId w:val="13"/>
        </w:numPr>
        <w:wordWrap/>
        <w:autoSpaceDE/>
        <w:autoSpaceDN/>
        <w:jc w:val="left"/>
        <w:rPr>
          <w:rFonts w:ascii="Times New Roman" w:hAnsi="Times New Roman"/>
          <w:b/>
          <w:color w:val="000000" w:themeColor="text1"/>
          <w:sz w:val="24"/>
          <w:szCs w:val="24"/>
        </w:rPr>
      </w:pPr>
      <w:r w:rsidRPr="00E1609C">
        <w:rPr>
          <w:rFonts w:ascii="Times New Roman" w:hAnsi="Times New Roman" w:hint="eastAsia"/>
          <w:color w:val="000000" w:themeColor="text1"/>
          <w:sz w:val="24"/>
          <w:szCs w:val="24"/>
        </w:rPr>
        <w:t>Experience in the issue of forest</w:t>
      </w:r>
      <w:r w:rsidRPr="00E1609C">
        <w:rPr>
          <w:rFonts w:ascii="Times New Roman" w:hAnsi="Times New Roman"/>
          <w:color w:val="000000" w:themeColor="text1"/>
          <w:sz w:val="24"/>
          <w:szCs w:val="24"/>
        </w:rPr>
        <w:t xml:space="preserve"> </w:t>
      </w:r>
      <w:r w:rsidRPr="00E1609C">
        <w:rPr>
          <w:rFonts w:ascii="Times New Roman" w:hAnsi="Times New Roman" w:hint="eastAsia"/>
          <w:color w:val="000000" w:themeColor="text1"/>
          <w:sz w:val="24"/>
          <w:szCs w:val="24"/>
        </w:rPr>
        <w:t xml:space="preserve">systems ranging from institution/program development to </w:t>
      </w:r>
      <w:r w:rsidRPr="00E1609C">
        <w:rPr>
          <w:rFonts w:ascii="Times New Roman" w:hAnsi="Times New Roman"/>
          <w:color w:val="000000" w:themeColor="text1"/>
          <w:sz w:val="24"/>
          <w:szCs w:val="24"/>
        </w:rPr>
        <w:t>implementation</w:t>
      </w:r>
      <w:r w:rsidRPr="00E1609C">
        <w:rPr>
          <w:rFonts w:ascii="Times New Roman" w:hAnsi="Times New Roman" w:hint="eastAsia"/>
          <w:color w:val="000000" w:themeColor="text1"/>
          <w:sz w:val="24"/>
          <w:szCs w:val="24"/>
        </w:rPr>
        <w:t xml:space="preserve"> of the institution/program</w:t>
      </w:r>
    </w:p>
    <w:p w:rsidR="00230A01" w:rsidRPr="00E1609C" w:rsidRDefault="00230A01" w:rsidP="00230A01">
      <w:pPr>
        <w:widowControl/>
        <w:numPr>
          <w:ilvl w:val="0"/>
          <w:numId w:val="13"/>
        </w:numPr>
        <w:wordWrap/>
        <w:autoSpaceDE/>
        <w:autoSpaceDN/>
        <w:jc w:val="left"/>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 xml:space="preserve">Knowledge of forest </w:t>
      </w:r>
      <w:r w:rsidRPr="00E1609C">
        <w:rPr>
          <w:rFonts w:ascii="Times New Roman" w:hAnsi="Times New Roman"/>
          <w:color w:val="000000" w:themeColor="text1"/>
          <w:sz w:val="24"/>
          <w:szCs w:val="24"/>
        </w:rPr>
        <w:t xml:space="preserve">sector </w:t>
      </w:r>
      <w:r w:rsidRPr="00E1609C">
        <w:rPr>
          <w:rFonts w:ascii="Times New Roman" w:hAnsi="Times New Roman" w:hint="eastAsia"/>
          <w:color w:val="000000" w:themeColor="text1"/>
          <w:sz w:val="24"/>
          <w:szCs w:val="24"/>
        </w:rPr>
        <w:t>and particularly</w:t>
      </w:r>
      <w:r w:rsidRPr="00E1609C">
        <w:rPr>
          <w:rFonts w:ascii="Times New Roman" w:hAnsi="Times New Roman"/>
          <w:color w:val="000000" w:themeColor="text1"/>
          <w:sz w:val="24"/>
          <w:szCs w:val="24"/>
        </w:rPr>
        <w:t xml:space="preserve"> Paraguay</w:t>
      </w:r>
      <w:r w:rsidRPr="00E1609C">
        <w:rPr>
          <w:rFonts w:ascii="Times New Roman" w:hAnsi="Times New Roman" w:hint="eastAsia"/>
          <w:color w:val="000000" w:themeColor="text1"/>
          <w:sz w:val="24"/>
          <w:szCs w:val="24"/>
        </w:rPr>
        <w:t xml:space="preserve"> or</w:t>
      </w:r>
      <w:r w:rsidRPr="00E1609C">
        <w:rPr>
          <w:rFonts w:ascii="Times New Roman" w:hAnsi="Times New Roman"/>
          <w:color w:val="000000" w:themeColor="text1"/>
          <w:sz w:val="24"/>
          <w:szCs w:val="24"/>
        </w:rPr>
        <w:t xml:space="preserve"> Latin America and the Caribbean</w:t>
      </w:r>
      <w:r w:rsidRPr="00E1609C">
        <w:rPr>
          <w:rFonts w:ascii="Times New Roman" w:hAnsi="Times New Roman" w:hint="eastAsia"/>
          <w:color w:val="000000" w:themeColor="text1"/>
          <w:sz w:val="24"/>
          <w:szCs w:val="24"/>
        </w:rPr>
        <w:t xml:space="preserve"> countries</w:t>
      </w:r>
    </w:p>
    <w:p w:rsidR="00230A01" w:rsidRPr="00E1609C" w:rsidRDefault="00230A01" w:rsidP="00230A01">
      <w:pPr>
        <w:widowControl/>
        <w:numPr>
          <w:ilvl w:val="0"/>
          <w:numId w:val="13"/>
        </w:numPr>
        <w:wordWrap/>
        <w:autoSpaceDE/>
        <w:autoSpaceDN/>
        <w:jc w:val="left"/>
        <w:rPr>
          <w:rFonts w:ascii="Times New Roman" w:hAnsi="Times New Roman"/>
          <w:color w:val="000000" w:themeColor="text1"/>
          <w:sz w:val="24"/>
          <w:szCs w:val="24"/>
        </w:rPr>
      </w:pPr>
      <w:r w:rsidRPr="00E1609C">
        <w:rPr>
          <w:rFonts w:ascii="Times New Roman" w:hAnsi="Times New Roman" w:hint="eastAsia"/>
          <w:color w:val="000000" w:themeColor="text1"/>
          <w:sz w:val="24"/>
          <w:szCs w:val="24"/>
        </w:rPr>
        <w:t xml:space="preserve">Knowledge of the analysis of external </w:t>
      </w:r>
      <w:r w:rsidRPr="00E1609C">
        <w:rPr>
          <w:rFonts w:ascii="Times New Roman" w:hAnsi="Times New Roman"/>
          <w:color w:val="000000" w:themeColor="text1"/>
          <w:sz w:val="24"/>
          <w:szCs w:val="24"/>
        </w:rPr>
        <w:t>effectiveness</w:t>
      </w:r>
      <w:r w:rsidRPr="00E1609C">
        <w:rPr>
          <w:rFonts w:ascii="Times New Roman" w:hAnsi="Times New Roman" w:hint="eastAsia"/>
          <w:color w:val="000000" w:themeColor="text1"/>
          <w:sz w:val="24"/>
          <w:szCs w:val="24"/>
        </w:rPr>
        <w:t xml:space="preserve"> and the link between </w:t>
      </w:r>
      <w:r w:rsidRPr="00E1609C">
        <w:rPr>
          <w:rFonts w:ascii="Times New Roman" w:hAnsi="Times New Roman"/>
          <w:color w:val="000000" w:themeColor="text1"/>
          <w:sz w:val="24"/>
          <w:szCs w:val="24"/>
        </w:rPr>
        <w:t>forest</w:t>
      </w:r>
      <w:r w:rsidRPr="00E1609C">
        <w:rPr>
          <w:rFonts w:ascii="Times New Roman" w:hAnsi="Times New Roman" w:hint="eastAsia"/>
          <w:color w:val="000000" w:themeColor="text1"/>
          <w:sz w:val="24"/>
          <w:szCs w:val="24"/>
        </w:rPr>
        <w:t xml:space="preserve"> sector and other cross sectoral areas</w:t>
      </w:r>
    </w:p>
    <w:p w:rsidR="00230A01" w:rsidRPr="00E1609C" w:rsidRDefault="00230A01" w:rsidP="00230A01">
      <w:pPr>
        <w:widowControl/>
        <w:numPr>
          <w:ilvl w:val="0"/>
          <w:numId w:val="13"/>
        </w:numPr>
        <w:wordWrap/>
        <w:autoSpaceDE/>
        <w:autoSpaceDN/>
        <w:jc w:val="left"/>
        <w:rPr>
          <w:rFonts w:ascii="Times New Roman" w:hAnsi="Times New Roman"/>
          <w:b/>
          <w:color w:val="000000" w:themeColor="text1"/>
          <w:sz w:val="24"/>
          <w:szCs w:val="24"/>
        </w:rPr>
      </w:pPr>
      <w:r w:rsidRPr="00E1609C">
        <w:rPr>
          <w:rFonts w:ascii="Times New Roman" w:hAnsi="Times New Roman" w:hint="eastAsia"/>
          <w:color w:val="000000" w:themeColor="text1"/>
          <w:sz w:val="24"/>
          <w:szCs w:val="24"/>
        </w:rPr>
        <w:lastRenderedPageBreak/>
        <w:t xml:space="preserve">Considering to given-time </w:t>
      </w:r>
      <w:r w:rsidRPr="00E1609C">
        <w:rPr>
          <w:rFonts w:ascii="Times New Roman" w:hAnsi="Times New Roman"/>
          <w:color w:val="000000" w:themeColor="text1"/>
          <w:sz w:val="24"/>
          <w:szCs w:val="24"/>
        </w:rPr>
        <w:t>constraint</w:t>
      </w:r>
      <w:r w:rsidRPr="00E1609C">
        <w:rPr>
          <w:rFonts w:ascii="Times New Roman" w:hAnsi="Times New Roman" w:hint="eastAsia"/>
          <w:color w:val="000000" w:themeColor="text1"/>
          <w:sz w:val="24"/>
          <w:szCs w:val="24"/>
        </w:rPr>
        <w:t xml:space="preserve"> and corresponding work schedule, a consultant should present its plan and methodology how to conduct </w:t>
      </w:r>
      <w:r>
        <w:rPr>
          <w:rFonts w:ascii="Times New Roman" w:hAnsi="Times New Roman"/>
          <w:color w:val="000000" w:themeColor="text1"/>
          <w:sz w:val="24"/>
          <w:szCs w:val="24"/>
        </w:rPr>
        <w:t>research</w:t>
      </w:r>
      <w:r w:rsidRPr="00E1609C">
        <w:rPr>
          <w:rFonts w:ascii="Times New Roman" w:hAnsi="Times New Roman" w:hint="eastAsia"/>
          <w:color w:val="000000" w:themeColor="text1"/>
          <w:sz w:val="24"/>
          <w:szCs w:val="24"/>
        </w:rPr>
        <w:t xml:space="preserve"> on the current situation of </w:t>
      </w:r>
      <w:r w:rsidRPr="00E1609C">
        <w:rPr>
          <w:rFonts w:ascii="Times New Roman" w:hAnsi="Times New Roman"/>
          <w:color w:val="000000" w:themeColor="text1"/>
          <w:sz w:val="24"/>
          <w:szCs w:val="24"/>
        </w:rPr>
        <w:t>Paraguay</w:t>
      </w:r>
      <w:r w:rsidR="003B34BD">
        <w:rPr>
          <w:rFonts w:ascii="Times New Roman" w:hAnsi="Times New Roman"/>
          <w:color w:val="000000" w:themeColor="text1"/>
          <w:sz w:val="24"/>
          <w:szCs w:val="24"/>
        </w:rPr>
        <w:t xml:space="preserve"> effectively</w:t>
      </w:r>
    </w:p>
    <w:p w:rsidR="00230A01" w:rsidRPr="00C075DA" w:rsidRDefault="00230A01" w:rsidP="00230A01">
      <w:pPr>
        <w:widowControl/>
        <w:numPr>
          <w:ilvl w:val="0"/>
          <w:numId w:val="13"/>
        </w:numPr>
        <w:wordWrap/>
        <w:autoSpaceDE/>
        <w:autoSpaceDN/>
        <w:jc w:val="left"/>
        <w:rPr>
          <w:rFonts w:ascii="Times New Roman" w:hAnsi="Times New Roman"/>
          <w:b/>
          <w:color w:val="000000" w:themeColor="text1"/>
          <w:sz w:val="24"/>
          <w:szCs w:val="24"/>
        </w:rPr>
      </w:pPr>
      <w:r w:rsidRPr="00C075DA">
        <w:rPr>
          <w:rFonts w:ascii="Times New Roman" w:hAnsi="Times New Roman" w:hint="eastAsia"/>
          <w:color w:val="000000" w:themeColor="text1"/>
          <w:sz w:val="24"/>
          <w:szCs w:val="24"/>
        </w:rPr>
        <w:t>Fluent</w:t>
      </w:r>
      <w:r w:rsidRPr="00C075DA">
        <w:rPr>
          <w:rFonts w:ascii="Times New Roman" w:hAnsi="Times New Roman"/>
          <w:color w:val="000000" w:themeColor="text1"/>
          <w:sz w:val="24"/>
          <w:szCs w:val="24"/>
        </w:rPr>
        <w:t xml:space="preserve"> communication skill in English </w:t>
      </w:r>
      <w:r w:rsidRPr="00C075DA">
        <w:rPr>
          <w:rFonts w:ascii="Times New Roman" w:hAnsi="Times New Roman" w:hint="eastAsia"/>
          <w:color w:val="000000" w:themeColor="text1"/>
          <w:sz w:val="24"/>
          <w:szCs w:val="24"/>
        </w:rPr>
        <w:t xml:space="preserve">is </w:t>
      </w:r>
      <w:r w:rsidRPr="00C075DA">
        <w:rPr>
          <w:rFonts w:ascii="Times New Roman" w:hAnsi="Times New Roman"/>
          <w:color w:val="000000" w:themeColor="text1"/>
          <w:sz w:val="24"/>
          <w:szCs w:val="24"/>
        </w:rPr>
        <w:t>essential</w:t>
      </w:r>
      <w:r w:rsidR="00222388" w:rsidRPr="00C075DA">
        <w:rPr>
          <w:rFonts w:ascii="Times New Roman" w:hAnsi="Times New Roman" w:hint="eastAsia"/>
          <w:color w:val="000000" w:themeColor="text1"/>
          <w:sz w:val="24"/>
          <w:szCs w:val="24"/>
        </w:rPr>
        <w:t>, and</w:t>
      </w:r>
      <w:r w:rsidR="00222388" w:rsidRPr="00C075DA">
        <w:rPr>
          <w:rFonts w:ascii="Times New Roman" w:hAnsi="Times New Roman"/>
          <w:color w:val="000000" w:themeColor="text1"/>
          <w:sz w:val="24"/>
          <w:szCs w:val="24"/>
        </w:rPr>
        <w:t xml:space="preserve"> f</w:t>
      </w:r>
      <w:r w:rsidR="00EB7DDF" w:rsidRPr="00C075DA">
        <w:rPr>
          <w:rFonts w:ascii="Times New Roman" w:hAnsi="Times New Roman" w:hint="eastAsia"/>
          <w:color w:val="000000" w:themeColor="text1"/>
          <w:sz w:val="24"/>
          <w:szCs w:val="24"/>
        </w:rPr>
        <w:t xml:space="preserve">luent Spanish language or translator is </w:t>
      </w:r>
      <w:r w:rsidR="00222388" w:rsidRPr="00C075DA">
        <w:rPr>
          <w:rFonts w:ascii="Times New Roman" w:hAnsi="Times New Roman"/>
          <w:color w:val="000000" w:themeColor="text1"/>
          <w:sz w:val="24"/>
          <w:szCs w:val="24"/>
        </w:rPr>
        <w:t>preferred.</w:t>
      </w:r>
    </w:p>
    <w:p w:rsidR="004436C6" w:rsidRPr="00230A01" w:rsidRDefault="004436C6"/>
    <w:sectPr w:rsidR="004436C6" w:rsidRPr="00230A01" w:rsidSect="00314835">
      <w:footerReference w:type="default" r:id="rId7"/>
      <w:pgSz w:w="11907" w:h="16839" w:code="9"/>
      <w:pgMar w:top="1440" w:right="1080" w:bottom="1440" w:left="1080" w:header="851" w:footer="99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067" w:rsidRDefault="00A03067" w:rsidP="00230A01">
      <w:r>
        <w:separator/>
      </w:r>
    </w:p>
  </w:endnote>
  <w:endnote w:type="continuationSeparator" w:id="0">
    <w:p w:rsidR="00A03067" w:rsidRDefault="00A03067" w:rsidP="0023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13" w:rsidRDefault="00230A01">
    <w:pPr>
      <w:pStyle w:val="a8"/>
      <w:jc w:val="center"/>
    </w:pPr>
    <w:r>
      <w:fldChar w:fldCharType="begin"/>
    </w:r>
    <w:r>
      <w:instrText xml:space="preserve"> PAGE   \* MERGEFORMAT </w:instrText>
    </w:r>
    <w:r>
      <w:fldChar w:fldCharType="separate"/>
    </w:r>
    <w:r w:rsidR="00E967AB" w:rsidRPr="00E967AB">
      <w:rPr>
        <w:noProof/>
        <w:lang w:val="ko-KR"/>
      </w:rPr>
      <w:t>1</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067" w:rsidRDefault="00A03067" w:rsidP="00230A01">
      <w:r>
        <w:separator/>
      </w:r>
    </w:p>
  </w:footnote>
  <w:footnote w:type="continuationSeparator" w:id="0">
    <w:p w:rsidR="00A03067" w:rsidRDefault="00A03067" w:rsidP="00230A01">
      <w:r>
        <w:continuationSeparator/>
      </w:r>
    </w:p>
  </w:footnote>
  <w:footnote w:id="1">
    <w:p w:rsidR="00230A01" w:rsidRPr="001B40E0" w:rsidRDefault="00230A01" w:rsidP="00230A01">
      <w:pPr>
        <w:pStyle w:val="a6"/>
        <w:jc w:val="both"/>
        <w:rPr>
          <w:rFonts w:ascii="Times New Roman"/>
          <w:szCs w:val="20"/>
        </w:rPr>
      </w:pPr>
      <w:r w:rsidRPr="001B40E0">
        <w:rPr>
          <w:rStyle w:val="a5"/>
          <w:rFonts w:ascii="Times New Roman"/>
          <w:szCs w:val="20"/>
        </w:rPr>
        <w:footnoteRef/>
      </w:r>
      <w:r w:rsidRPr="001B40E0">
        <w:rPr>
          <w:rFonts w:ascii="Times New Roman"/>
          <w:szCs w:val="20"/>
        </w:rPr>
        <w:t xml:space="preserve"> The M</w:t>
      </w:r>
      <w:r w:rsidRPr="001B40E0">
        <w:rPr>
          <w:rFonts w:ascii="Times New Roman" w:hint="eastAsia"/>
          <w:szCs w:val="20"/>
        </w:rPr>
        <w:t xml:space="preserve">emorandum of Understanding </w:t>
      </w:r>
      <w:r>
        <w:rPr>
          <w:rFonts w:ascii="Times New Roman"/>
          <w:szCs w:val="20"/>
        </w:rPr>
        <w:t>was duly signed on September</w:t>
      </w:r>
      <w:r w:rsidRPr="001B40E0">
        <w:rPr>
          <w:rFonts w:ascii="Times New Roman"/>
          <w:szCs w:val="20"/>
        </w:rPr>
        <w:t xml:space="preserve"> 1</w:t>
      </w:r>
      <w:r>
        <w:rPr>
          <w:rFonts w:ascii="Times New Roman"/>
          <w:szCs w:val="20"/>
        </w:rPr>
        <w:t>0</w:t>
      </w:r>
      <w:r w:rsidRPr="001B40E0">
        <w:rPr>
          <w:rFonts w:ascii="Times New Roman"/>
          <w:szCs w:val="20"/>
        </w:rPr>
        <w:t>, 201</w:t>
      </w:r>
      <w:r>
        <w:rPr>
          <w:rFonts w:ascii="Times New Roman"/>
          <w:szCs w:val="20"/>
        </w:rPr>
        <w:t>2, between the CAF</w:t>
      </w:r>
      <w:r w:rsidRPr="001B40E0">
        <w:rPr>
          <w:rFonts w:ascii="Times New Roman"/>
          <w:szCs w:val="20"/>
        </w:rPr>
        <w:t xml:space="preserve"> and the </w:t>
      </w:r>
      <w:proofErr w:type="spellStart"/>
      <w:r w:rsidRPr="001B40E0">
        <w:rPr>
          <w:rFonts w:ascii="Times New Roman"/>
          <w:szCs w:val="20"/>
        </w:rPr>
        <w:t>Mo</w:t>
      </w:r>
      <w:r w:rsidRPr="001B40E0">
        <w:rPr>
          <w:rFonts w:ascii="Times New Roman" w:hint="eastAsia"/>
          <w:szCs w:val="20"/>
        </w:rPr>
        <w:t>E</w:t>
      </w:r>
      <w:r w:rsidRPr="001B40E0">
        <w:rPr>
          <w:rFonts w:ascii="Times New Roman"/>
          <w:szCs w:val="20"/>
        </w:rPr>
        <w:t>F</w:t>
      </w:r>
      <w:proofErr w:type="spellEnd"/>
      <w:r w:rsidRPr="001B40E0">
        <w:rPr>
          <w:rFonts w:ascii="Times New Roman"/>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2FD8"/>
    <w:multiLevelType w:val="hybridMultilevel"/>
    <w:tmpl w:val="1DA0CEC8"/>
    <w:lvl w:ilvl="0" w:tplc="8904CA22">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1"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3095C"/>
    <w:multiLevelType w:val="hybridMultilevel"/>
    <w:tmpl w:val="24981FE8"/>
    <w:lvl w:ilvl="0" w:tplc="4C76DB82">
      <w:start w:val="1"/>
      <w:numFmt w:val="lowerRoman"/>
      <w:lvlText w:val="(%1)"/>
      <w:lvlJc w:val="left"/>
      <w:pPr>
        <w:ind w:left="826" w:hanging="400"/>
      </w:pPr>
      <w:rPr>
        <w:rFonts w:ascii="Times New Roman" w:hAnsi="Times New Roman" w:cs="Times New Roman" w:hint="default"/>
        <w:color w:val="auto"/>
      </w:rPr>
    </w:lvl>
    <w:lvl w:ilvl="1" w:tplc="04090019">
      <w:start w:val="1"/>
      <w:numFmt w:val="upperLetter"/>
      <w:lvlText w:val="%2."/>
      <w:lvlJc w:val="left"/>
      <w:pPr>
        <w:ind w:left="1226" w:hanging="400"/>
      </w:pPr>
    </w:lvl>
    <w:lvl w:ilvl="2" w:tplc="0409001B">
      <w:start w:val="1"/>
      <w:numFmt w:val="lowerRoman"/>
      <w:lvlText w:val="%3."/>
      <w:lvlJc w:val="right"/>
      <w:pPr>
        <w:ind w:left="1626" w:hanging="400"/>
      </w:pPr>
    </w:lvl>
    <w:lvl w:ilvl="3" w:tplc="0409000F">
      <w:start w:val="1"/>
      <w:numFmt w:val="decimal"/>
      <w:lvlText w:val="%4."/>
      <w:lvlJc w:val="left"/>
      <w:pPr>
        <w:ind w:left="2026" w:hanging="400"/>
      </w:pPr>
    </w:lvl>
    <w:lvl w:ilvl="4" w:tplc="04090019">
      <w:start w:val="1"/>
      <w:numFmt w:val="upperLetter"/>
      <w:lvlText w:val="%5."/>
      <w:lvlJc w:val="left"/>
      <w:pPr>
        <w:ind w:left="2426" w:hanging="400"/>
      </w:pPr>
    </w:lvl>
    <w:lvl w:ilvl="5" w:tplc="0409001B">
      <w:start w:val="1"/>
      <w:numFmt w:val="lowerRoman"/>
      <w:lvlText w:val="%6."/>
      <w:lvlJc w:val="right"/>
      <w:pPr>
        <w:ind w:left="2826" w:hanging="400"/>
      </w:pPr>
    </w:lvl>
    <w:lvl w:ilvl="6" w:tplc="0409000F">
      <w:start w:val="1"/>
      <w:numFmt w:val="decimal"/>
      <w:lvlText w:val="%7."/>
      <w:lvlJc w:val="left"/>
      <w:pPr>
        <w:ind w:left="3226" w:hanging="400"/>
      </w:pPr>
    </w:lvl>
    <w:lvl w:ilvl="7" w:tplc="04090019">
      <w:start w:val="1"/>
      <w:numFmt w:val="upperLetter"/>
      <w:lvlText w:val="%8."/>
      <w:lvlJc w:val="left"/>
      <w:pPr>
        <w:ind w:left="3626" w:hanging="400"/>
      </w:pPr>
    </w:lvl>
    <w:lvl w:ilvl="8" w:tplc="0409001B">
      <w:start w:val="1"/>
      <w:numFmt w:val="lowerRoman"/>
      <w:lvlText w:val="%9."/>
      <w:lvlJc w:val="right"/>
      <w:pPr>
        <w:ind w:left="4026" w:hanging="400"/>
      </w:pPr>
    </w:lvl>
  </w:abstractNum>
  <w:abstractNum w:abstractNumId="3" w15:restartNumberingAfterBreak="0">
    <w:nsid w:val="2DD20B53"/>
    <w:multiLevelType w:val="hybridMultilevel"/>
    <w:tmpl w:val="034A7BDA"/>
    <w:lvl w:ilvl="0" w:tplc="4C76DB82">
      <w:start w:val="1"/>
      <w:numFmt w:val="lowerRoman"/>
      <w:lvlText w:val="(%1)"/>
      <w:lvlJc w:val="left"/>
      <w:pPr>
        <w:ind w:left="826" w:hanging="400"/>
      </w:pPr>
      <w:rPr>
        <w:rFonts w:ascii="Times New Roman" w:hAnsi="Times New Roman" w:cs="Times New Roman" w:hint="default"/>
        <w:color w:val="auto"/>
      </w:rPr>
    </w:lvl>
    <w:lvl w:ilvl="1" w:tplc="04090019">
      <w:start w:val="1"/>
      <w:numFmt w:val="upperLetter"/>
      <w:lvlText w:val="%2."/>
      <w:lvlJc w:val="left"/>
      <w:pPr>
        <w:ind w:left="1226" w:hanging="400"/>
      </w:pPr>
    </w:lvl>
    <w:lvl w:ilvl="2" w:tplc="0409001B">
      <w:start w:val="1"/>
      <w:numFmt w:val="lowerRoman"/>
      <w:lvlText w:val="%3."/>
      <w:lvlJc w:val="right"/>
      <w:pPr>
        <w:ind w:left="1626" w:hanging="400"/>
      </w:pPr>
    </w:lvl>
    <w:lvl w:ilvl="3" w:tplc="0409000F">
      <w:start w:val="1"/>
      <w:numFmt w:val="decimal"/>
      <w:lvlText w:val="%4."/>
      <w:lvlJc w:val="left"/>
      <w:pPr>
        <w:ind w:left="2026" w:hanging="400"/>
      </w:pPr>
    </w:lvl>
    <w:lvl w:ilvl="4" w:tplc="04090019">
      <w:start w:val="1"/>
      <w:numFmt w:val="upperLetter"/>
      <w:lvlText w:val="%5."/>
      <w:lvlJc w:val="left"/>
      <w:pPr>
        <w:ind w:left="2426" w:hanging="400"/>
      </w:pPr>
    </w:lvl>
    <w:lvl w:ilvl="5" w:tplc="0409001B">
      <w:start w:val="1"/>
      <w:numFmt w:val="lowerRoman"/>
      <w:lvlText w:val="%6."/>
      <w:lvlJc w:val="right"/>
      <w:pPr>
        <w:ind w:left="2826" w:hanging="400"/>
      </w:pPr>
    </w:lvl>
    <w:lvl w:ilvl="6" w:tplc="0409000F">
      <w:start w:val="1"/>
      <w:numFmt w:val="decimal"/>
      <w:lvlText w:val="%7."/>
      <w:lvlJc w:val="left"/>
      <w:pPr>
        <w:ind w:left="3226" w:hanging="400"/>
      </w:pPr>
    </w:lvl>
    <w:lvl w:ilvl="7" w:tplc="04090019">
      <w:start w:val="1"/>
      <w:numFmt w:val="upperLetter"/>
      <w:lvlText w:val="%8."/>
      <w:lvlJc w:val="left"/>
      <w:pPr>
        <w:ind w:left="3626" w:hanging="400"/>
      </w:pPr>
    </w:lvl>
    <w:lvl w:ilvl="8" w:tplc="0409001B">
      <w:start w:val="1"/>
      <w:numFmt w:val="lowerRoman"/>
      <w:lvlText w:val="%9."/>
      <w:lvlJc w:val="right"/>
      <w:pPr>
        <w:ind w:left="4026" w:hanging="400"/>
      </w:pPr>
    </w:lvl>
  </w:abstractNum>
  <w:abstractNum w:abstractNumId="4" w15:restartNumberingAfterBreak="0">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1115E"/>
    <w:multiLevelType w:val="hybridMultilevel"/>
    <w:tmpl w:val="2AF2F5F0"/>
    <w:lvl w:ilvl="0" w:tplc="E64805C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7" w15:restartNumberingAfterBreak="0">
    <w:nsid w:val="4EB11CE8"/>
    <w:multiLevelType w:val="hybridMultilevel"/>
    <w:tmpl w:val="8C6ED294"/>
    <w:lvl w:ilvl="0" w:tplc="3928017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8"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9" w15:restartNumberingAfterBreak="0">
    <w:nsid w:val="55A271D7"/>
    <w:multiLevelType w:val="hybridMultilevel"/>
    <w:tmpl w:val="E84670DE"/>
    <w:lvl w:ilvl="0" w:tplc="86DC3C2C">
      <w:start w:val="1"/>
      <w:numFmt w:val="upp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5DF3799A"/>
    <w:multiLevelType w:val="hybridMultilevel"/>
    <w:tmpl w:val="2F5C6026"/>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0D4708A"/>
    <w:multiLevelType w:val="hybridMultilevel"/>
    <w:tmpl w:val="5D4CC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434CA"/>
    <w:multiLevelType w:val="hybridMultilevel"/>
    <w:tmpl w:val="B6820D34"/>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6D2162D8"/>
    <w:multiLevelType w:val="hybridMultilevel"/>
    <w:tmpl w:val="2AF2F5F0"/>
    <w:lvl w:ilvl="0" w:tplc="E64805C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15" w15:restartNumberingAfterBreak="0">
    <w:nsid w:val="70332276"/>
    <w:multiLevelType w:val="hybridMultilevel"/>
    <w:tmpl w:val="59162F94"/>
    <w:lvl w:ilvl="0" w:tplc="D17AB46A">
      <w:start w:val="1"/>
      <w:numFmt w:val="lowerRoman"/>
      <w:lvlText w:val="(%1)"/>
      <w:lvlJc w:val="left"/>
      <w:pPr>
        <w:ind w:left="684" w:hanging="400"/>
      </w:pPr>
      <w:rPr>
        <w:rFonts w:ascii="Times New Roman" w:hAnsi="Times New Roman" w:cs="Times New Roman" w:hint="default"/>
        <w:color w:val="auto"/>
      </w:rPr>
    </w:lvl>
    <w:lvl w:ilvl="1" w:tplc="04090019">
      <w:start w:val="1"/>
      <w:numFmt w:val="upperLetter"/>
      <w:lvlText w:val="%2."/>
      <w:lvlJc w:val="left"/>
      <w:pPr>
        <w:ind w:left="1793" w:hanging="400"/>
      </w:pPr>
    </w:lvl>
    <w:lvl w:ilvl="2" w:tplc="0409001B">
      <w:start w:val="1"/>
      <w:numFmt w:val="lowerRoman"/>
      <w:lvlText w:val="%3."/>
      <w:lvlJc w:val="right"/>
      <w:pPr>
        <w:ind w:left="2193" w:hanging="400"/>
      </w:pPr>
    </w:lvl>
    <w:lvl w:ilvl="3" w:tplc="0409000F">
      <w:start w:val="1"/>
      <w:numFmt w:val="decimal"/>
      <w:lvlText w:val="%4."/>
      <w:lvlJc w:val="left"/>
      <w:pPr>
        <w:ind w:left="2593" w:hanging="400"/>
      </w:pPr>
    </w:lvl>
    <w:lvl w:ilvl="4" w:tplc="04090019">
      <w:start w:val="1"/>
      <w:numFmt w:val="upperLetter"/>
      <w:lvlText w:val="%5."/>
      <w:lvlJc w:val="left"/>
      <w:pPr>
        <w:ind w:left="2993" w:hanging="400"/>
      </w:pPr>
    </w:lvl>
    <w:lvl w:ilvl="5" w:tplc="0409001B">
      <w:start w:val="1"/>
      <w:numFmt w:val="lowerRoman"/>
      <w:lvlText w:val="%6."/>
      <w:lvlJc w:val="right"/>
      <w:pPr>
        <w:ind w:left="3393" w:hanging="400"/>
      </w:pPr>
    </w:lvl>
    <w:lvl w:ilvl="6" w:tplc="0409000F">
      <w:start w:val="1"/>
      <w:numFmt w:val="decimal"/>
      <w:lvlText w:val="%7."/>
      <w:lvlJc w:val="left"/>
      <w:pPr>
        <w:ind w:left="3793" w:hanging="400"/>
      </w:pPr>
    </w:lvl>
    <w:lvl w:ilvl="7" w:tplc="04090019">
      <w:start w:val="1"/>
      <w:numFmt w:val="upperLetter"/>
      <w:lvlText w:val="%8."/>
      <w:lvlJc w:val="left"/>
      <w:pPr>
        <w:ind w:left="4193" w:hanging="400"/>
      </w:pPr>
    </w:lvl>
    <w:lvl w:ilvl="8" w:tplc="0409001B">
      <w:start w:val="1"/>
      <w:numFmt w:val="lowerRoman"/>
      <w:lvlText w:val="%9."/>
      <w:lvlJc w:val="right"/>
      <w:pPr>
        <w:ind w:left="4593" w:hanging="400"/>
      </w:pPr>
    </w:lvl>
  </w:abstractNum>
  <w:abstractNum w:abstractNumId="16" w15:restartNumberingAfterBreak="0">
    <w:nsid w:val="7AB37E32"/>
    <w:multiLevelType w:val="hybridMultilevel"/>
    <w:tmpl w:val="AEA8F98A"/>
    <w:lvl w:ilvl="0" w:tplc="719A86F4">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9"/>
  </w:num>
  <w:num w:numId="7">
    <w:abstractNumId w:val="7"/>
  </w:num>
  <w:num w:numId="8">
    <w:abstractNumId w:val="0"/>
  </w:num>
  <w:num w:numId="9">
    <w:abstractNumId w:val="16"/>
  </w:num>
  <w:num w:numId="10">
    <w:abstractNumId w:val="14"/>
  </w:num>
  <w:num w:numId="11">
    <w:abstractNumId w:val="5"/>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revisionView w:inkAnnotations="0"/>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01"/>
    <w:rsid w:val="00000C68"/>
    <w:rsid w:val="000047BB"/>
    <w:rsid w:val="000310A5"/>
    <w:rsid w:val="00047FC1"/>
    <w:rsid w:val="000634DD"/>
    <w:rsid w:val="000E2DC8"/>
    <w:rsid w:val="001471A9"/>
    <w:rsid w:val="0017029F"/>
    <w:rsid w:val="00174CFE"/>
    <w:rsid w:val="00176946"/>
    <w:rsid w:val="00177088"/>
    <w:rsid w:val="001A7DF1"/>
    <w:rsid w:val="001C5214"/>
    <w:rsid w:val="001C775A"/>
    <w:rsid w:val="001D139B"/>
    <w:rsid w:val="002179AD"/>
    <w:rsid w:val="00222388"/>
    <w:rsid w:val="00230A01"/>
    <w:rsid w:val="0029311B"/>
    <w:rsid w:val="002B0B86"/>
    <w:rsid w:val="002D6594"/>
    <w:rsid w:val="002E714C"/>
    <w:rsid w:val="002F6AF4"/>
    <w:rsid w:val="003B34BD"/>
    <w:rsid w:val="003C56DF"/>
    <w:rsid w:val="003D2FEF"/>
    <w:rsid w:val="003E4BB0"/>
    <w:rsid w:val="00407C58"/>
    <w:rsid w:val="00432784"/>
    <w:rsid w:val="0043456B"/>
    <w:rsid w:val="004436C6"/>
    <w:rsid w:val="0046557F"/>
    <w:rsid w:val="00480E44"/>
    <w:rsid w:val="004C1590"/>
    <w:rsid w:val="004E52A8"/>
    <w:rsid w:val="00510D4C"/>
    <w:rsid w:val="00527F24"/>
    <w:rsid w:val="005312F3"/>
    <w:rsid w:val="00532B26"/>
    <w:rsid w:val="005705D3"/>
    <w:rsid w:val="0057440D"/>
    <w:rsid w:val="005A6840"/>
    <w:rsid w:val="005B4C12"/>
    <w:rsid w:val="00614D8E"/>
    <w:rsid w:val="00617B6A"/>
    <w:rsid w:val="006348BB"/>
    <w:rsid w:val="006657B2"/>
    <w:rsid w:val="00666976"/>
    <w:rsid w:val="006764DF"/>
    <w:rsid w:val="00677C54"/>
    <w:rsid w:val="00683783"/>
    <w:rsid w:val="006917FA"/>
    <w:rsid w:val="0070664D"/>
    <w:rsid w:val="007277E8"/>
    <w:rsid w:val="00754FE7"/>
    <w:rsid w:val="0075655C"/>
    <w:rsid w:val="007704B6"/>
    <w:rsid w:val="0080237F"/>
    <w:rsid w:val="008A7FB8"/>
    <w:rsid w:val="008B1EEA"/>
    <w:rsid w:val="008B5F3A"/>
    <w:rsid w:val="008D5193"/>
    <w:rsid w:val="00914A6D"/>
    <w:rsid w:val="00922585"/>
    <w:rsid w:val="00962004"/>
    <w:rsid w:val="00A03067"/>
    <w:rsid w:val="00A210F5"/>
    <w:rsid w:val="00A61F07"/>
    <w:rsid w:val="00A62A5A"/>
    <w:rsid w:val="00A90B0B"/>
    <w:rsid w:val="00A955EC"/>
    <w:rsid w:val="00AA039F"/>
    <w:rsid w:val="00AB6E65"/>
    <w:rsid w:val="00AD3100"/>
    <w:rsid w:val="00AD5534"/>
    <w:rsid w:val="00AD5588"/>
    <w:rsid w:val="00B53BEB"/>
    <w:rsid w:val="00B95B22"/>
    <w:rsid w:val="00BB43C8"/>
    <w:rsid w:val="00BC60EE"/>
    <w:rsid w:val="00C075DA"/>
    <w:rsid w:val="00D25432"/>
    <w:rsid w:val="00D61E0E"/>
    <w:rsid w:val="00D64FF1"/>
    <w:rsid w:val="00D8158E"/>
    <w:rsid w:val="00D858D1"/>
    <w:rsid w:val="00D90ABE"/>
    <w:rsid w:val="00DD4C22"/>
    <w:rsid w:val="00DF0BA8"/>
    <w:rsid w:val="00E967AB"/>
    <w:rsid w:val="00EB7DDF"/>
    <w:rsid w:val="00ED771C"/>
    <w:rsid w:val="00ED7DDC"/>
    <w:rsid w:val="00ED7ED8"/>
    <w:rsid w:val="00F22D5B"/>
    <w:rsid w:val="00F266EF"/>
    <w:rsid w:val="00F5420E"/>
    <w:rsid w:val="00F658DC"/>
    <w:rsid w:val="00F73B70"/>
    <w:rsid w:val="00FD6614"/>
    <w:rsid w:val="00FF06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85B2F"/>
  <w15:docId w15:val="{67C77649-6994-4AE4-8D79-D3D28AC3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A01"/>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30A01"/>
    <w:pPr>
      <w:widowControl w:val="0"/>
      <w:wordWrap w:val="0"/>
      <w:autoSpaceDE w:val="0"/>
      <w:autoSpaceDN w:val="0"/>
      <w:spacing w:after="0" w:line="240" w:lineRule="auto"/>
    </w:p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
    <w:basedOn w:val="a"/>
    <w:uiPriority w:val="34"/>
    <w:qFormat/>
    <w:rsid w:val="00230A01"/>
    <w:pPr>
      <w:ind w:leftChars="400" w:left="800"/>
    </w:pPr>
  </w:style>
  <w:style w:type="character" w:styleId="a5">
    <w:name w:val="footnote reference"/>
    <w:aliases w:val="ftref,16 Point,Superscript 6 Point,Ref,de nota al pie,ftref1,16 Point1,Superscript 6 Point1,ftref2,16 Point2,Superscript 6 Point2,BVI fnr,fr,Footnote Ref in FtNote,SUPERS,List Bullet Char Char,appel Char Char"/>
    <w:qFormat/>
    <w:rsid w:val="00230A01"/>
    <w:rPr>
      <w:vertAlign w:val="superscript"/>
    </w:rPr>
  </w:style>
  <w:style w:type="paragraph" w:styleId="a6">
    <w:name w:val="footnote text"/>
    <w:aliases w:val="single space,ft,ALTS FOOTNOTE,fn,Footnote Text Char Char,FOOTNOTES,ADB,Fußnote,Footnote Text Char1 Char1,Footnote Text Char1 Char Char,Footnote Text Char Char Char Char,Footnote Text Char Char1 Char,f,single spac,footnote text,single spa"/>
    <w:basedOn w:val="a"/>
    <w:link w:val="Char"/>
    <w:qFormat/>
    <w:rsid w:val="00230A01"/>
    <w:pPr>
      <w:widowControl/>
      <w:wordWrap/>
      <w:autoSpaceDE/>
      <w:autoSpaceDN/>
      <w:snapToGrid w:val="0"/>
      <w:spacing w:line="240" w:lineRule="atLeast"/>
      <w:jc w:val="left"/>
    </w:pPr>
    <w:rPr>
      <w:rFonts w:ascii="바탕" w:eastAsia="바탕" w:hAnsi="Times New Roman"/>
      <w:szCs w:val="24"/>
    </w:rPr>
  </w:style>
  <w:style w:type="character" w:customStyle="1" w:styleId="Char">
    <w:name w:val="각주 텍스트 Char"/>
    <w:aliases w:val="single space Char,ft Char,ALTS FOOTNOTE Char,fn Char,Footnote Text Char Char Char,FOOTNOTES Char,ADB Char,Fußnote Char,Footnote Text Char1 Char1 Char,Footnote Text Char1 Char Char Char,Footnote Text Char Char Char Char Char,f Char"/>
    <w:basedOn w:val="a0"/>
    <w:link w:val="a6"/>
    <w:rsid w:val="00230A01"/>
    <w:rPr>
      <w:rFonts w:ascii="바탕" w:eastAsia="바탕" w:hAnsi="Times New Roman" w:cs="Times New Roman"/>
      <w:szCs w:val="24"/>
    </w:rPr>
  </w:style>
  <w:style w:type="paragraph" w:customStyle="1" w:styleId="MsoListParagraph0">
    <w:name w:val="MsoListParagraph"/>
    <w:basedOn w:val="a"/>
    <w:rsid w:val="00230A01"/>
    <w:pPr>
      <w:ind w:left="1600"/>
    </w:pPr>
    <w:rPr>
      <w:rFonts w:ascii="굴림" w:eastAsia="굴림" w:hAnsi="굴림" w:cs="굴림"/>
      <w:color w:val="000000"/>
      <w:kern w:val="0"/>
      <w:szCs w:val="20"/>
    </w:rPr>
  </w:style>
  <w:style w:type="paragraph" w:customStyle="1" w:styleId="MS">
    <w:name w:val="MS바탕글"/>
    <w:basedOn w:val="a"/>
    <w:rsid w:val="00230A01"/>
    <w:rPr>
      <w:rFonts w:ascii="굴림" w:eastAsia="굴림" w:hAnsi="굴림" w:cs="굴림"/>
      <w:color w:val="000000"/>
      <w:kern w:val="0"/>
      <w:szCs w:val="20"/>
    </w:rPr>
  </w:style>
  <w:style w:type="paragraph" w:styleId="a7">
    <w:name w:val="annotation text"/>
    <w:basedOn w:val="a"/>
    <w:link w:val="Char1"/>
    <w:uiPriority w:val="99"/>
    <w:unhideWhenUsed/>
    <w:rsid w:val="00230A01"/>
    <w:rPr>
      <w:szCs w:val="20"/>
    </w:rPr>
  </w:style>
  <w:style w:type="character" w:customStyle="1" w:styleId="Char0">
    <w:name w:val="메모 텍스트 Char"/>
    <w:basedOn w:val="a0"/>
    <w:uiPriority w:val="99"/>
    <w:semiHidden/>
    <w:rsid w:val="00230A01"/>
    <w:rPr>
      <w:rFonts w:ascii="맑은 고딕" w:eastAsia="맑은 고딕" w:hAnsi="맑은 고딕" w:cs="Times New Roman"/>
    </w:rPr>
  </w:style>
  <w:style w:type="paragraph" w:styleId="a8">
    <w:name w:val="footer"/>
    <w:basedOn w:val="a"/>
    <w:link w:val="Char2"/>
    <w:rsid w:val="00230A01"/>
    <w:pPr>
      <w:tabs>
        <w:tab w:val="center" w:pos="4513"/>
        <w:tab w:val="right" w:pos="9026"/>
      </w:tabs>
      <w:snapToGrid w:val="0"/>
    </w:pPr>
    <w:rPr>
      <w:kern w:val="0"/>
      <w:szCs w:val="20"/>
    </w:rPr>
  </w:style>
  <w:style w:type="character" w:customStyle="1" w:styleId="Char2">
    <w:name w:val="바닥글 Char"/>
    <w:basedOn w:val="a0"/>
    <w:link w:val="a8"/>
    <w:rsid w:val="00230A01"/>
    <w:rPr>
      <w:rFonts w:ascii="맑은 고딕" w:eastAsia="맑은 고딕" w:hAnsi="맑은 고딕" w:cs="Times New Roman"/>
      <w:kern w:val="0"/>
      <w:szCs w:val="20"/>
    </w:rPr>
  </w:style>
  <w:style w:type="character" w:styleId="a9">
    <w:name w:val="annotation reference"/>
    <w:basedOn w:val="a0"/>
    <w:uiPriority w:val="99"/>
    <w:semiHidden/>
    <w:unhideWhenUsed/>
    <w:rsid w:val="00230A01"/>
    <w:rPr>
      <w:sz w:val="18"/>
      <w:szCs w:val="18"/>
    </w:rPr>
  </w:style>
  <w:style w:type="character" w:customStyle="1" w:styleId="Char1">
    <w:name w:val="메모 텍스트 Char1"/>
    <w:basedOn w:val="a0"/>
    <w:link w:val="a7"/>
    <w:uiPriority w:val="99"/>
    <w:rsid w:val="00230A01"/>
    <w:rPr>
      <w:rFonts w:ascii="맑은 고딕" w:eastAsia="맑은 고딕" w:hAnsi="맑은 고딕" w:cs="Times New Roman"/>
      <w:szCs w:val="20"/>
    </w:rPr>
  </w:style>
  <w:style w:type="paragraph" w:styleId="aa">
    <w:name w:val="Balloon Text"/>
    <w:basedOn w:val="a"/>
    <w:link w:val="Char3"/>
    <w:uiPriority w:val="99"/>
    <w:semiHidden/>
    <w:unhideWhenUsed/>
    <w:rsid w:val="00230A01"/>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230A01"/>
    <w:rPr>
      <w:rFonts w:asciiTheme="majorHAnsi" w:eastAsiaTheme="majorEastAsia" w:hAnsiTheme="majorHAnsi" w:cstheme="majorBidi"/>
      <w:sz w:val="18"/>
      <w:szCs w:val="18"/>
    </w:rPr>
  </w:style>
  <w:style w:type="paragraph" w:styleId="ab">
    <w:name w:val="annotation subject"/>
    <w:basedOn w:val="a7"/>
    <w:next w:val="a7"/>
    <w:link w:val="Char4"/>
    <w:uiPriority w:val="99"/>
    <w:semiHidden/>
    <w:unhideWhenUsed/>
    <w:rsid w:val="00614D8E"/>
    <w:rPr>
      <w:b/>
      <w:bCs/>
    </w:rPr>
  </w:style>
  <w:style w:type="character" w:customStyle="1" w:styleId="Char4">
    <w:name w:val="메모 주제 Char"/>
    <w:basedOn w:val="Char1"/>
    <w:link w:val="ab"/>
    <w:uiPriority w:val="99"/>
    <w:semiHidden/>
    <w:rsid w:val="00614D8E"/>
    <w:rPr>
      <w:rFonts w:ascii="맑은 고딕" w:eastAsia="맑은 고딕" w:hAnsi="맑은 고딕" w:cs="Times New Roman"/>
      <w:b/>
      <w:bCs/>
      <w:szCs w:val="20"/>
    </w:rPr>
  </w:style>
  <w:style w:type="paragraph" w:styleId="HTML">
    <w:name w:val="HTML Preformatted"/>
    <w:basedOn w:val="a"/>
    <w:link w:val="HTMLChar"/>
    <w:uiPriority w:val="99"/>
    <w:unhideWhenUsed/>
    <w:rsid w:val="00614D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s-PY" w:eastAsia="es-PY"/>
    </w:rPr>
  </w:style>
  <w:style w:type="character" w:customStyle="1" w:styleId="HTMLChar">
    <w:name w:val="미리 서식이 지정된 HTML Char"/>
    <w:basedOn w:val="a0"/>
    <w:link w:val="HTML"/>
    <w:uiPriority w:val="99"/>
    <w:rsid w:val="00614D8E"/>
    <w:rPr>
      <w:rFonts w:ascii="Courier New" w:eastAsia="Times New Roman" w:hAnsi="Courier New" w:cs="Courier New"/>
      <w:kern w:val="0"/>
      <w:szCs w:val="20"/>
      <w:lang w:val="es-PY" w:eastAsia="es-PY"/>
    </w:rPr>
  </w:style>
  <w:style w:type="character" w:customStyle="1" w:styleId="y2iqfc">
    <w:name w:val="y2iqfc"/>
    <w:basedOn w:val="a0"/>
    <w:rsid w:val="00614D8E"/>
  </w:style>
  <w:style w:type="paragraph" w:styleId="ac">
    <w:name w:val="header"/>
    <w:basedOn w:val="a"/>
    <w:link w:val="Char5"/>
    <w:uiPriority w:val="99"/>
    <w:unhideWhenUsed/>
    <w:rsid w:val="00C075DA"/>
    <w:pPr>
      <w:tabs>
        <w:tab w:val="center" w:pos="4513"/>
        <w:tab w:val="right" w:pos="9026"/>
      </w:tabs>
      <w:snapToGrid w:val="0"/>
    </w:pPr>
  </w:style>
  <w:style w:type="character" w:customStyle="1" w:styleId="Char5">
    <w:name w:val="머리글 Char"/>
    <w:basedOn w:val="a0"/>
    <w:link w:val="ac"/>
    <w:uiPriority w:val="99"/>
    <w:rsid w:val="00C075DA"/>
    <w:rPr>
      <w:rFonts w:ascii="맑은 고딕" w:eastAsia="맑은 고딕" w:hAnsi="맑은 고딕"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8286">
      <w:bodyDiv w:val="1"/>
      <w:marLeft w:val="0"/>
      <w:marRight w:val="0"/>
      <w:marTop w:val="0"/>
      <w:marBottom w:val="0"/>
      <w:divBdr>
        <w:top w:val="none" w:sz="0" w:space="0" w:color="auto"/>
        <w:left w:val="none" w:sz="0" w:space="0" w:color="auto"/>
        <w:bottom w:val="none" w:sz="0" w:space="0" w:color="auto"/>
        <w:right w:val="none" w:sz="0" w:space="0" w:color="auto"/>
      </w:divBdr>
    </w:div>
    <w:div w:id="1088429453">
      <w:bodyDiv w:val="1"/>
      <w:marLeft w:val="0"/>
      <w:marRight w:val="0"/>
      <w:marTop w:val="0"/>
      <w:marBottom w:val="0"/>
      <w:divBdr>
        <w:top w:val="none" w:sz="0" w:space="0" w:color="auto"/>
        <w:left w:val="none" w:sz="0" w:space="0" w:color="auto"/>
        <w:bottom w:val="none" w:sz="0" w:space="0" w:color="auto"/>
        <w:right w:val="none" w:sz="0" w:space="0" w:color="auto"/>
      </w:divBdr>
    </w:div>
    <w:div w:id="1571771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3134</Words>
  <Characters>17870</Characters>
  <Application>Microsoft Office Word</Application>
  <DocSecurity>0</DocSecurity>
  <Lines>148</Lines>
  <Paragraphs>41</Paragraph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exim</dc:creator>
  <cp:lastModifiedBy>exim</cp:lastModifiedBy>
  <cp:revision>12</cp:revision>
  <dcterms:created xsi:type="dcterms:W3CDTF">2021-08-02T13:36:00Z</dcterms:created>
  <dcterms:modified xsi:type="dcterms:W3CDTF">2021-09-02T05:04:00Z</dcterms:modified>
</cp:coreProperties>
</file>